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0AEC" w14:textId="77777777" w:rsidR="00DA1940" w:rsidRDefault="00DC5722" w:rsidP="000F4AB4">
      <w:pPr>
        <w:jc w:val="center"/>
        <w:rPr>
          <w:b/>
          <w:sz w:val="32"/>
        </w:rPr>
      </w:pPr>
      <w:r>
        <w:object w:dxaOrig="1440" w:dyaOrig="1440" w14:anchorId="10171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8966881" r:id="rId7"/>
        </w:object>
      </w:r>
      <w:r w:rsidR="00287411" w:rsidRPr="00DF3731">
        <w:rPr>
          <w:b/>
          <w:sz w:val="32"/>
        </w:rPr>
        <w:t>А</w:t>
      </w:r>
      <w:r w:rsidR="00DA1940">
        <w:rPr>
          <w:b/>
          <w:sz w:val="32"/>
        </w:rPr>
        <w:t>дминистрация Дзержинско-Тасеевского</w:t>
      </w:r>
    </w:p>
    <w:p w14:paraId="2F43E8F4" w14:textId="564EB505" w:rsidR="00287411" w:rsidRPr="00DF3731" w:rsidRDefault="00DA1940" w:rsidP="000F4AB4">
      <w:pPr>
        <w:jc w:val="center"/>
        <w:rPr>
          <w:b/>
          <w:sz w:val="32"/>
        </w:rPr>
      </w:pPr>
      <w:r>
        <w:rPr>
          <w:b/>
          <w:sz w:val="32"/>
        </w:rPr>
        <w:t>муниципального округа</w:t>
      </w:r>
    </w:p>
    <w:p w14:paraId="5B4CAAB0" w14:textId="3D2E15B0" w:rsidR="00287411" w:rsidRPr="001812B5" w:rsidRDefault="00287411" w:rsidP="000F4AB4">
      <w:pPr>
        <w:jc w:val="center"/>
        <w:rPr>
          <w:b/>
          <w:sz w:val="16"/>
          <w:szCs w:val="16"/>
        </w:rPr>
      </w:pPr>
    </w:p>
    <w:p w14:paraId="68FB79D1" w14:textId="77777777" w:rsidR="00287411" w:rsidRPr="00DF3731" w:rsidRDefault="00287411" w:rsidP="000F4AB4">
      <w:pPr>
        <w:jc w:val="center"/>
        <w:rPr>
          <w:b/>
          <w:sz w:val="48"/>
        </w:rPr>
      </w:pPr>
      <w:r w:rsidRPr="00DF3731">
        <w:rPr>
          <w:b/>
          <w:sz w:val="48"/>
        </w:rPr>
        <w:t>ПОСТАНОВЛЕНИЕ</w:t>
      </w:r>
    </w:p>
    <w:p w14:paraId="127D3AEB" w14:textId="131E8D28" w:rsidR="00287411" w:rsidRPr="00DF3731" w:rsidRDefault="00287411" w:rsidP="000F4AB4">
      <w:pPr>
        <w:jc w:val="center"/>
        <w:rPr>
          <w:rFonts w:ascii="Times New Roman Cyr Bold" w:hAnsi="Times New Roman Cyr Bold"/>
          <w:b/>
          <w:szCs w:val="24"/>
        </w:rPr>
      </w:pPr>
      <w:r w:rsidRPr="00DF3731">
        <w:rPr>
          <w:rFonts w:ascii="Times New Roman Cyr Bold" w:hAnsi="Times New Roman Cyr Bold"/>
          <w:b/>
          <w:szCs w:val="24"/>
        </w:rPr>
        <w:t>с. Дзержинское</w:t>
      </w:r>
    </w:p>
    <w:p w14:paraId="20896D9E" w14:textId="77777777" w:rsidR="00EA2C8E" w:rsidRPr="00DF3731" w:rsidRDefault="00EA2C8E" w:rsidP="000F4AB4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24CD5632" w14:textId="03C63E5D" w:rsidR="00287411" w:rsidRPr="00DF3731" w:rsidRDefault="00237FE7" w:rsidP="000F4AB4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600036">
        <w:rPr>
          <w:sz w:val="28"/>
          <w:szCs w:val="28"/>
        </w:rPr>
        <w:t>.04</w:t>
      </w:r>
      <w:r w:rsidR="00DA1940">
        <w:rPr>
          <w:sz w:val="28"/>
          <w:szCs w:val="28"/>
        </w:rPr>
        <w:t>.2026</w:t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12460D">
        <w:rPr>
          <w:sz w:val="28"/>
          <w:szCs w:val="28"/>
        </w:rPr>
        <w:tab/>
      </w:r>
      <w:r w:rsidR="00287411" w:rsidRPr="00DF3731">
        <w:rPr>
          <w:sz w:val="28"/>
          <w:szCs w:val="28"/>
        </w:rPr>
        <w:tab/>
      </w:r>
      <w:r w:rsidR="00F9464C" w:rsidRPr="00DF3731">
        <w:rPr>
          <w:sz w:val="28"/>
          <w:szCs w:val="28"/>
        </w:rPr>
        <w:tab/>
      </w:r>
      <w:r w:rsidR="00B3279B" w:rsidRPr="00DF3731">
        <w:rPr>
          <w:sz w:val="28"/>
          <w:szCs w:val="28"/>
        </w:rPr>
        <w:t xml:space="preserve">   </w:t>
      </w:r>
      <w:r w:rsidR="00287411" w:rsidRPr="00DF3731">
        <w:rPr>
          <w:sz w:val="28"/>
          <w:szCs w:val="28"/>
        </w:rPr>
        <w:tab/>
        <w:t>№</w:t>
      </w:r>
      <w:r w:rsidR="00454172" w:rsidRPr="00DF3731">
        <w:rPr>
          <w:sz w:val="28"/>
          <w:szCs w:val="28"/>
        </w:rPr>
        <w:t xml:space="preserve"> </w:t>
      </w:r>
      <w:r>
        <w:rPr>
          <w:sz w:val="28"/>
          <w:szCs w:val="28"/>
        </w:rPr>
        <w:t>578</w:t>
      </w:r>
      <w:r w:rsidR="00DF3731" w:rsidRPr="00DF3731">
        <w:rPr>
          <w:sz w:val="28"/>
          <w:szCs w:val="28"/>
        </w:rPr>
        <w:t>-п</w:t>
      </w:r>
      <w:r w:rsidR="00287411" w:rsidRPr="00DF3731">
        <w:rPr>
          <w:sz w:val="28"/>
          <w:szCs w:val="28"/>
        </w:rPr>
        <w:t xml:space="preserve"> </w:t>
      </w:r>
    </w:p>
    <w:p w14:paraId="4F2080CF" w14:textId="77777777" w:rsidR="000B62DF" w:rsidRPr="001812B5" w:rsidRDefault="000B62DF" w:rsidP="000F4AB4">
      <w:pPr>
        <w:jc w:val="both"/>
        <w:rPr>
          <w:sz w:val="16"/>
          <w:szCs w:val="16"/>
        </w:rPr>
      </w:pPr>
    </w:p>
    <w:p w14:paraId="53A6D763" w14:textId="7EE60D7E" w:rsidR="00434EA1" w:rsidRDefault="00692FD1" w:rsidP="000F4AB4">
      <w:pPr>
        <w:ind w:right="4536"/>
        <w:contextualSpacing/>
        <w:jc w:val="both"/>
        <w:rPr>
          <w:sz w:val="28"/>
          <w:szCs w:val="28"/>
        </w:rPr>
      </w:pPr>
      <w:r w:rsidRPr="00692FD1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237FE7" w:rsidRPr="00237FE7">
        <w:rPr>
          <w:sz w:val="28"/>
          <w:szCs w:val="28"/>
        </w:rPr>
        <w:t>Установление соответствия разрешенного использования земельного участка классификатору видов разрешенного использования</w:t>
      </w:r>
      <w:r w:rsidRPr="00692FD1">
        <w:rPr>
          <w:sz w:val="28"/>
          <w:szCs w:val="28"/>
        </w:rPr>
        <w:t>»</w:t>
      </w:r>
    </w:p>
    <w:p w14:paraId="212EF8CD" w14:textId="6599435F" w:rsidR="00D06F5E" w:rsidRPr="001812B5" w:rsidRDefault="00D06F5E" w:rsidP="000F4AB4">
      <w:pPr>
        <w:ind w:firstLine="709"/>
        <w:contextualSpacing/>
        <w:jc w:val="both"/>
        <w:rPr>
          <w:sz w:val="16"/>
          <w:szCs w:val="16"/>
        </w:rPr>
      </w:pPr>
    </w:p>
    <w:p w14:paraId="57972859" w14:textId="52BB2DBC" w:rsidR="00434EA1" w:rsidRPr="00DF3731" w:rsidRDefault="0012460D" w:rsidP="005D297A">
      <w:pPr>
        <w:ind w:firstLine="709"/>
        <w:contextualSpacing/>
        <w:jc w:val="both"/>
        <w:rPr>
          <w:sz w:val="28"/>
          <w:szCs w:val="28"/>
        </w:rPr>
      </w:pPr>
      <w:r w:rsidRPr="0012460D">
        <w:rPr>
          <w:sz w:val="28"/>
          <w:szCs w:val="28"/>
        </w:rPr>
        <w:t>В соответствии с Земельным кодексом Российской Ф</w:t>
      </w:r>
      <w:r>
        <w:rPr>
          <w:sz w:val="28"/>
          <w:szCs w:val="28"/>
        </w:rPr>
        <w:t>едерации от 25.10.2001 N 136-ФЗ</w:t>
      </w:r>
      <w:r w:rsidR="000B4863" w:rsidRPr="000B4863">
        <w:rPr>
          <w:sz w:val="28"/>
          <w:szCs w:val="28"/>
        </w:rPr>
        <w:t>, Федеральным законом от 27.07.2010 N 210-ФЗ "Об организации предоставления государственных и муниципальных услуг", Федеральным законом от 30.12.2020 N 509-ФЗ "О внесении изменений в отдельные законодательные акты Российской Федерации", Федеральным законом от 20.03.2025 N 33-ФЗ "Об общих принципах организации местного самоуправления в единой системе публичной власти",</w:t>
      </w:r>
      <w:r w:rsidR="00357B5E" w:rsidRPr="00357B5E">
        <w:t xml:space="preserve"> </w:t>
      </w:r>
      <w:r w:rsidR="00AE5A79">
        <w:rPr>
          <w:sz w:val="28"/>
          <w:szCs w:val="28"/>
        </w:rPr>
        <w:t>руководствуясь ст. 31</w:t>
      </w:r>
      <w:r w:rsidR="00F17112">
        <w:rPr>
          <w:sz w:val="28"/>
          <w:szCs w:val="28"/>
        </w:rPr>
        <w:t xml:space="preserve"> Устава округа </w:t>
      </w:r>
      <w:r w:rsidR="00434EA1" w:rsidRPr="00DF3731">
        <w:rPr>
          <w:sz w:val="28"/>
          <w:szCs w:val="28"/>
        </w:rPr>
        <w:t>, ПОСТАНОВЛЯЮ:</w:t>
      </w:r>
    </w:p>
    <w:p w14:paraId="5CF3B6F9" w14:textId="7FC8DCCE" w:rsidR="00434EA1" w:rsidRPr="00A6576C" w:rsidRDefault="00A6576C" w:rsidP="005D297A">
      <w:pPr>
        <w:overflowPunct/>
        <w:autoSpaceDE/>
        <w:autoSpaceDN/>
        <w:adjustRightInd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692FD1" w:rsidRPr="00692FD1">
        <w:rPr>
          <w:rFonts w:eastAsia="Calibri"/>
          <w:sz w:val="28"/>
          <w:szCs w:val="28"/>
          <w:lang w:eastAsia="en-US"/>
        </w:rPr>
        <w:t>Утвердить административный регламент предоставления муниципальной услуги «</w:t>
      </w:r>
      <w:r w:rsidR="00237FE7" w:rsidRPr="00237FE7">
        <w:rPr>
          <w:rFonts w:eastAsia="Calibri"/>
          <w:sz w:val="28"/>
          <w:szCs w:val="28"/>
          <w:lang w:eastAsia="en-US"/>
        </w:rPr>
        <w:t>Установление соответствия разрешенного использования земельного участка классификатору видов разрешенного использования</w:t>
      </w:r>
      <w:r w:rsidR="00692FD1" w:rsidRPr="00692FD1">
        <w:rPr>
          <w:rFonts w:eastAsia="Calibri"/>
          <w:sz w:val="28"/>
          <w:szCs w:val="28"/>
          <w:lang w:eastAsia="en-US"/>
        </w:rPr>
        <w:t xml:space="preserve">» согласно </w:t>
      </w:r>
      <w:r w:rsidR="0012460D" w:rsidRPr="00692FD1">
        <w:rPr>
          <w:rFonts w:eastAsia="Calibri"/>
          <w:sz w:val="28"/>
          <w:szCs w:val="28"/>
          <w:lang w:eastAsia="en-US"/>
        </w:rPr>
        <w:t>приложению,</w:t>
      </w:r>
      <w:r w:rsidR="00692FD1" w:rsidRPr="00692FD1"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14:paraId="6A15D63E" w14:textId="0AB61B5F" w:rsidR="007E3B65" w:rsidRPr="00DF3731" w:rsidRDefault="00A6576C" w:rsidP="00692FD1">
      <w:pPr>
        <w:pStyle w:val="a4"/>
        <w:overflowPunct/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692FD1" w:rsidRPr="00692FD1">
        <w:rPr>
          <w:sz w:val="28"/>
          <w:szCs w:val="28"/>
        </w:rPr>
        <w:t>Контроль за выполнением настоящего постановления возложить на заместителя главы муниципального округа по экономике, сельскому хозяйству и земельно-имущественным отношениям Е.В. Волкову</w:t>
      </w:r>
      <w:r w:rsidR="00692FD1">
        <w:rPr>
          <w:sz w:val="28"/>
          <w:szCs w:val="28"/>
        </w:rPr>
        <w:t>.</w:t>
      </w:r>
    </w:p>
    <w:p w14:paraId="36513137" w14:textId="76A9FBB0" w:rsidR="00434EA1" w:rsidRPr="00DF3731" w:rsidRDefault="00692FD1" w:rsidP="000F4AB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4EA1" w:rsidRPr="00DF3731">
        <w:rPr>
          <w:sz w:val="28"/>
          <w:szCs w:val="28"/>
        </w:rPr>
        <w:t xml:space="preserve">. Разместить настоящее постановление на официальном </w:t>
      </w:r>
      <w:r w:rsidR="00CC2E13" w:rsidRPr="00DF3731">
        <w:rPr>
          <w:sz w:val="28"/>
          <w:szCs w:val="28"/>
        </w:rPr>
        <w:t>сайте администрации Дзержинско-Тасеевского муниципального округа</w:t>
      </w:r>
      <w:r w:rsidR="007E3B65">
        <w:rPr>
          <w:sz w:val="28"/>
          <w:szCs w:val="28"/>
        </w:rPr>
        <w:t>.</w:t>
      </w:r>
    </w:p>
    <w:p w14:paraId="1C650242" w14:textId="5C91CAB2" w:rsidR="007E3B65" w:rsidRPr="00DF3731" w:rsidRDefault="007E3B65" w:rsidP="000F4AB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F3731">
        <w:rPr>
          <w:sz w:val="28"/>
          <w:szCs w:val="28"/>
        </w:rPr>
        <w:t xml:space="preserve">. </w:t>
      </w:r>
      <w:r w:rsidR="004401D7" w:rsidRPr="004401D7">
        <w:rPr>
          <w:sz w:val="28"/>
          <w:szCs w:val="28"/>
        </w:rPr>
        <w:t xml:space="preserve">Настоящее постановление вступает в силу со дня, следующего </w:t>
      </w:r>
      <w:r w:rsidR="005D297A" w:rsidRPr="004401D7">
        <w:rPr>
          <w:sz w:val="28"/>
          <w:szCs w:val="28"/>
        </w:rPr>
        <w:t>за днем его официальным опубликованием,</w:t>
      </w:r>
      <w:r w:rsidR="004401D7" w:rsidRPr="004401D7">
        <w:rPr>
          <w:sz w:val="28"/>
          <w:szCs w:val="28"/>
        </w:rPr>
        <w:t xml:space="preserve"> </w:t>
      </w:r>
      <w:r w:rsidR="00692FD1" w:rsidRPr="00692FD1">
        <w:rPr>
          <w:sz w:val="28"/>
          <w:szCs w:val="28"/>
        </w:rPr>
        <w:t>и распространяется на правоотношения, возникшие с 01.01.2026.</w:t>
      </w:r>
    </w:p>
    <w:p w14:paraId="175B6F6D" w14:textId="77777777" w:rsidR="00692FD1" w:rsidRPr="001812B5" w:rsidRDefault="00692FD1" w:rsidP="000F4AB4">
      <w:pPr>
        <w:jc w:val="both"/>
        <w:rPr>
          <w:sz w:val="16"/>
          <w:szCs w:val="16"/>
        </w:rPr>
      </w:pPr>
    </w:p>
    <w:p w14:paraId="156CFBF9" w14:textId="1D6DC641" w:rsidR="00D847FF" w:rsidRPr="00DF3731" w:rsidRDefault="00D847FF" w:rsidP="000F4AB4">
      <w:pPr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Глава Дзержинско-Тасеевского </w:t>
      </w:r>
    </w:p>
    <w:p w14:paraId="00C7188C" w14:textId="5C94B020" w:rsidR="00703838" w:rsidRPr="00DF3731" w:rsidRDefault="00D847FF" w:rsidP="000F4AB4">
      <w:pPr>
        <w:jc w:val="both"/>
        <w:rPr>
          <w:sz w:val="28"/>
          <w:szCs w:val="28"/>
        </w:rPr>
      </w:pPr>
      <w:r w:rsidRPr="00DF3731">
        <w:rPr>
          <w:sz w:val="28"/>
          <w:szCs w:val="28"/>
        </w:rPr>
        <w:t xml:space="preserve">муниципального округа </w:t>
      </w:r>
      <w:r w:rsidR="002555A7" w:rsidRPr="00DF3731">
        <w:rPr>
          <w:sz w:val="28"/>
          <w:szCs w:val="28"/>
        </w:rPr>
        <w:t xml:space="preserve">                        </w:t>
      </w:r>
      <w:r w:rsidR="00FD4CED" w:rsidRPr="00DF3731">
        <w:rPr>
          <w:sz w:val="28"/>
          <w:szCs w:val="28"/>
        </w:rPr>
        <w:t xml:space="preserve">                             </w:t>
      </w:r>
      <w:r w:rsidR="002555A7" w:rsidRPr="00DF3731">
        <w:rPr>
          <w:sz w:val="28"/>
          <w:szCs w:val="28"/>
        </w:rPr>
        <w:t xml:space="preserve">   </w:t>
      </w:r>
      <w:r w:rsidRPr="00DF3731">
        <w:rPr>
          <w:sz w:val="28"/>
          <w:szCs w:val="28"/>
        </w:rPr>
        <w:t xml:space="preserve">           </w:t>
      </w:r>
      <w:r w:rsidR="002555A7" w:rsidRPr="00DF3731">
        <w:rPr>
          <w:sz w:val="28"/>
          <w:szCs w:val="28"/>
        </w:rPr>
        <w:t xml:space="preserve">   В.Н. Дергунов</w:t>
      </w:r>
    </w:p>
    <w:p w14:paraId="6AA65F73" w14:textId="792010FD" w:rsidR="006B773D" w:rsidRPr="00DF3731" w:rsidRDefault="00F9464C" w:rsidP="000F4AB4">
      <w:pPr>
        <w:overflowPunct/>
        <w:autoSpaceDE/>
        <w:autoSpaceDN/>
        <w:adjustRightInd/>
        <w:rPr>
          <w:sz w:val="22"/>
          <w:szCs w:val="22"/>
        </w:rPr>
      </w:pPr>
      <w:r w:rsidRPr="00DF3731">
        <w:rPr>
          <w:sz w:val="28"/>
          <w:szCs w:val="28"/>
        </w:rPr>
        <w:br w:type="page"/>
      </w:r>
      <w:r w:rsidR="0064571F">
        <w:rPr>
          <w:sz w:val="28"/>
          <w:szCs w:val="28"/>
        </w:rPr>
        <w:lastRenderedPageBreak/>
        <w:t xml:space="preserve">                                                                                  </w:t>
      </w:r>
      <w:r w:rsidR="006B773D" w:rsidRPr="00DF3731">
        <w:rPr>
          <w:sz w:val="22"/>
          <w:szCs w:val="22"/>
        </w:rPr>
        <w:t xml:space="preserve">Приложение </w:t>
      </w:r>
    </w:p>
    <w:p w14:paraId="0BA8BCCF" w14:textId="249B462A" w:rsidR="006B773D" w:rsidRPr="00DF3731" w:rsidRDefault="006B773D" w:rsidP="000F4AB4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DF3731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Дзержинско-Тасеевского муниципального округа от </w:t>
      </w:r>
      <w:r w:rsidR="00237FE7">
        <w:rPr>
          <w:rFonts w:ascii="Times New Roman" w:hAnsi="Times New Roman" w:cs="Times New Roman"/>
          <w:sz w:val="22"/>
          <w:szCs w:val="22"/>
        </w:rPr>
        <w:t>16</w:t>
      </w:r>
      <w:r w:rsidR="0012460D">
        <w:rPr>
          <w:rFonts w:ascii="Times New Roman" w:hAnsi="Times New Roman" w:cs="Times New Roman"/>
          <w:sz w:val="22"/>
          <w:szCs w:val="22"/>
        </w:rPr>
        <w:t>.04</w:t>
      </w:r>
      <w:r w:rsidR="00DA1940">
        <w:rPr>
          <w:rFonts w:ascii="Times New Roman" w:hAnsi="Times New Roman" w:cs="Times New Roman"/>
          <w:sz w:val="22"/>
          <w:szCs w:val="22"/>
        </w:rPr>
        <w:t>.2026</w:t>
      </w:r>
      <w:r w:rsidRPr="00DF3731">
        <w:rPr>
          <w:rFonts w:ascii="Times New Roman" w:hAnsi="Times New Roman" w:cs="Times New Roman"/>
          <w:sz w:val="22"/>
          <w:szCs w:val="22"/>
        </w:rPr>
        <w:t xml:space="preserve"> № </w:t>
      </w:r>
      <w:r w:rsidR="00237FE7">
        <w:rPr>
          <w:rFonts w:ascii="Times New Roman" w:hAnsi="Times New Roman" w:cs="Times New Roman"/>
          <w:sz w:val="22"/>
          <w:szCs w:val="22"/>
        </w:rPr>
        <w:t>578</w:t>
      </w:r>
      <w:r w:rsidR="00DF3731">
        <w:rPr>
          <w:rFonts w:ascii="Times New Roman" w:hAnsi="Times New Roman" w:cs="Times New Roman"/>
          <w:sz w:val="22"/>
          <w:szCs w:val="22"/>
        </w:rPr>
        <w:t>-п</w:t>
      </w:r>
    </w:p>
    <w:p w14:paraId="5F77A1A7" w14:textId="0B817C15" w:rsidR="00237FE7" w:rsidRPr="00237FE7" w:rsidRDefault="00237FE7" w:rsidP="00237FE7">
      <w:pPr>
        <w:overflowPunct/>
        <w:autoSpaceDE/>
        <w:autoSpaceDN/>
        <w:adjustRightInd/>
        <w:jc w:val="right"/>
        <w:outlineLvl w:val="0"/>
        <w:rPr>
          <w:rFonts w:eastAsia="Calibri"/>
          <w:sz w:val="28"/>
          <w:szCs w:val="28"/>
          <w:lang w:eastAsia="en-US"/>
        </w:rPr>
      </w:pPr>
    </w:p>
    <w:p w14:paraId="0EEFE068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АДМИНИСТРАТИВНЫЙ РЕГЛАМЕНТ</w:t>
      </w:r>
    </w:p>
    <w:p w14:paraId="7DAA5ED3" w14:textId="1283CAD5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ПРЕДОСТАВЛЕНИЯ МУНИЦИПАЛЬНОЙ УСЛУГИ "УСТАНОВЛЕНИЕ</w:t>
      </w:r>
      <w:r>
        <w:rPr>
          <w:b/>
          <w:sz w:val="28"/>
          <w:szCs w:val="28"/>
        </w:rPr>
        <w:t xml:space="preserve"> </w:t>
      </w:r>
      <w:r w:rsidRPr="00237FE7">
        <w:rPr>
          <w:b/>
          <w:sz w:val="28"/>
          <w:szCs w:val="28"/>
        </w:rPr>
        <w:t>СООТВЕТСТВИЯ РАЗРЕШЕННОГО ИСПОЛЬЗОВАНИЯ ЗЕМЕЛЬНОГО УЧАСТКА</w:t>
      </w:r>
      <w:r>
        <w:rPr>
          <w:b/>
          <w:sz w:val="28"/>
          <w:szCs w:val="28"/>
        </w:rPr>
        <w:t xml:space="preserve"> </w:t>
      </w:r>
      <w:r w:rsidRPr="00237FE7">
        <w:rPr>
          <w:b/>
          <w:sz w:val="28"/>
          <w:szCs w:val="28"/>
        </w:rPr>
        <w:t>КЛАССИФИКАТОРУ ВИДОВ РАЗРЕШЕННОГО ИСПОЛЬЗОВАНИЯ"</w:t>
      </w:r>
    </w:p>
    <w:p w14:paraId="0C04CF6C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2F9624FF" w14:textId="77777777" w:rsidR="00237FE7" w:rsidRPr="00237FE7" w:rsidRDefault="00237FE7" w:rsidP="00237FE7">
      <w:pPr>
        <w:widowControl w:val="0"/>
        <w:overflowPunct/>
        <w:adjustRightInd/>
        <w:jc w:val="center"/>
        <w:outlineLvl w:val="1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1. ОБЩИЕ ПОЛОЖЕНИЯ</w:t>
      </w:r>
    </w:p>
    <w:p w14:paraId="2E161E68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21995878" w14:textId="77777777" w:rsidR="00237FE7" w:rsidRPr="00237FE7" w:rsidRDefault="00237FE7" w:rsidP="00237FE7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1.1. Предмет регулирования Административного регламента</w:t>
      </w:r>
    </w:p>
    <w:p w14:paraId="12E3C186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4683E18F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1.1.1. Административный регламент предоставления муниципальной услуги "Установление соответствия разрешенного использования земельного участка классификатору видов разрешенного использования" является нормативно-правовым актом,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установлению соответствия разрешенного использования земельного участка классификатору видов разрешенного использования.</w:t>
      </w:r>
    </w:p>
    <w:p w14:paraId="4C710769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 xml:space="preserve">1.1.2. </w:t>
      </w:r>
      <w:hyperlink w:anchor="P232">
        <w:r w:rsidRPr="00237FE7">
          <w:rPr>
            <w:color w:val="0000FF"/>
            <w:sz w:val="28"/>
            <w:szCs w:val="28"/>
          </w:rPr>
          <w:t>Перечень</w:t>
        </w:r>
      </w:hyperlink>
      <w:r w:rsidRPr="00237FE7">
        <w:rPr>
          <w:sz w:val="28"/>
          <w:szCs w:val="28"/>
        </w:rPr>
        <w:t xml:space="preserve"> условных обозначений и сокращений, используемых в Административном регламенте и приложениях к нему, приведен в приложении N 1 к Административному регламенту.</w:t>
      </w:r>
    </w:p>
    <w:p w14:paraId="27362688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6370EBA6" w14:textId="77777777" w:rsidR="00237FE7" w:rsidRPr="00237FE7" w:rsidRDefault="00237FE7" w:rsidP="00237FE7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1.2. Круг заявителей</w:t>
      </w:r>
    </w:p>
    <w:p w14:paraId="7E0D1AA4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57C3EF87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 xml:space="preserve">1.2.1. Заявителями, имеющими право на получение </w:t>
      </w:r>
      <w:proofErr w:type="gramStart"/>
      <w:r w:rsidRPr="00237FE7">
        <w:rPr>
          <w:sz w:val="28"/>
          <w:szCs w:val="28"/>
        </w:rPr>
        <w:t>муниципальной услуги</w:t>
      </w:r>
      <w:proofErr w:type="gramEnd"/>
      <w:r w:rsidRPr="00237FE7">
        <w:rPr>
          <w:sz w:val="28"/>
          <w:szCs w:val="28"/>
        </w:rPr>
        <w:t xml:space="preserve"> являются (далее - Заявители):</w:t>
      </w:r>
    </w:p>
    <w:p w14:paraId="12C8E1E4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bookmarkStart w:id="0" w:name="P54"/>
      <w:bookmarkEnd w:id="0"/>
      <w:r w:rsidRPr="00237FE7">
        <w:rPr>
          <w:sz w:val="28"/>
          <w:szCs w:val="28"/>
        </w:rPr>
        <w:t>1) физические лица;</w:t>
      </w:r>
    </w:p>
    <w:p w14:paraId="3F8EA51F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bookmarkStart w:id="1" w:name="P55"/>
      <w:bookmarkEnd w:id="1"/>
      <w:r w:rsidRPr="00237FE7">
        <w:rPr>
          <w:sz w:val="28"/>
          <w:szCs w:val="28"/>
        </w:rPr>
        <w:t>2) юридические лица;</w:t>
      </w:r>
    </w:p>
    <w:p w14:paraId="5E616011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bookmarkStart w:id="2" w:name="P56"/>
      <w:bookmarkEnd w:id="2"/>
      <w:r w:rsidRPr="00237FE7">
        <w:rPr>
          <w:sz w:val="28"/>
          <w:szCs w:val="28"/>
        </w:rPr>
        <w:t>3) индивидуальные предприниматели;</w:t>
      </w:r>
    </w:p>
    <w:p w14:paraId="58AF42CB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 xml:space="preserve">Представители Заявителей, указанных в </w:t>
      </w:r>
      <w:hyperlink w:anchor="P54">
        <w:r w:rsidRPr="00237FE7">
          <w:rPr>
            <w:color w:val="0000FF"/>
            <w:sz w:val="28"/>
            <w:szCs w:val="28"/>
          </w:rPr>
          <w:t>подпунктах 1</w:t>
        </w:r>
      </w:hyperlink>
      <w:r w:rsidRPr="00237FE7">
        <w:rPr>
          <w:sz w:val="28"/>
          <w:szCs w:val="28"/>
        </w:rPr>
        <w:t xml:space="preserve">, </w:t>
      </w:r>
      <w:hyperlink w:anchor="P55">
        <w:r w:rsidRPr="00237FE7">
          <w:rPr>
            <w:color w:val="0000FF"/>
            <w:sz w:val="28"/>
            <w:szCs w:val="28"/>
          </w:rPr>
          <w:t>2</w:t>
        </w:r>
      </w:hyperlink>
      <w:r w:rsidRPr="00237FE7">
        <w:rPr>
          <w:sz w:val="28"/>
          <w:szCs w:val="28"/>
        </w:rPr>
        <w:t xml:space="preserve">, </w:t>
      </w:r>
      <w:hyperlink w:anchor="P56">
        <w:r w:rsidRPr="00237FE7">
          <w:rPr>
            <w:color w:val="0000FF"/>
            <w:sz w:val="28"/>
            <w:szCs w:val="28"/>
          </w:rPr>
          <w:t>3</w:t>
        </w:r>
      </w:hyperlink>
      <w:r w:rsidRPr="00237FE7">
        <w:rPr>
          <w:sz w:val="28"/>
          <w:szCs w:val="28"/>
        </w:rPr>
        <w:t xml:space="preserve"> настоящего пункта, действующие в интересах заявителей в силу указания закона или в силу полномочий, основанных на доверенности, оформленной в соответствии с требованиями законодательства Российской Федерации, обратившиеся с заявлением и необходимыми документами за предоставлением муниципальной услуги.</w:t>
      </w:r>
    </w:p>
    <w:p w14:paraId="56A23EAF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294BB0B8" w14:textId="77777777" w:rsidR="00237FE7" w:rsidRPr="00237FE7" w:rsidRDefault="00237FE7" w:rsidP="00237FE7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1.3. Требование предоставления заявителю муниципальной</w:t>
      </w:r>
    </w:p>
    <w:p w14:paraId="57C740F5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услуги в соответствии с категориями (признаками) заявителей,</w:t>
      </w:r>
    </w:p>
    <w:p w14:paraId="1213E71A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8"/>
          <w:szCs w:val="28"/>
        </w:rPr>
      </w:pPr>
      <w:proofErr w:type="gramStart"/>
      <w:r w:rsidRPr="00237FE7">
        <w:rPr>
          <w:b/>
          <w:sz w:val="28"/>
          <w:szCs w:val="28"/>
        </w:rPr>
        <w:t>сведения</w:t>
      </w:r>
      <w:proofErr w:type="gramEnd"/>
      <w:r w:rsidRPr="00237FE7">
        <w:rPr>
          <w:b/>
          <w:sz w:val="28"/>
          <w:szCs w:val="28"/>
        </w:rPr>
        <w:t xml:space="preserve"> о которых размещаются в федеральной государственной</w:t>
      </w:r>
    </w:p>
    <w:p w14:paraId="209579BC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lastRenderedPageBreak/>
        <w:t>информационной системе "Федеральный реестр государственных</w:t>
      </w:r>
    </w:p>
    <w:p w14:paraId="216BD7FF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и муниципальных услуг (функций)" и в федеральной</w:t>
      </w:r>
    </w:p>
    <w:p w14:paraId="414A1C0A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государственной информационной системе "Единый портал</w:t>
      </w:r>
    </w:p>
    <w:p w14:paraId="532293A2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государственных и муниципальных услуг (функций")</w:t>
      </w:r>
    </w:p>
    <w:p w14:paraId="70868C2F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74BCDB36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1.3.1. Муниципальная услуга должна быть предоставлена заявителю в соответствии с его категорией (признаком) заявителя.</w:t>
      </w:r>
    </w:p>
    <w:p w14:paraId="0C329571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hyperlink w:anchor="P254">
        <w:r w:rsidRPr="00237FE7">
          <w:rPr>
            <w:color w:val="0000FF"/>
            <w:sz w:val="28"/>
            <w:szCs w:val="28"/>
          </w:rPr>
          <w:t>Идентификаторы</w:t>
        </w:r>
      </w:hyperlink>
      <w:r w:rsidRPr="00237FE7">
        <w:rPr>
          <w:sz w:val="28"/>
          <w:szCs w:val="28"/>
        </w:rPr>
        <w:t xml:space="preserve"> категорий (признаков) заявителей указаны в приложении 2 к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</w:p>
    <w:p w14:paraId="0B9BB60B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6FA37AFE" w14:textId="77777777" w:rsidR="00237FE7" w:rsidRPr="00237FE7" w:rsidRDefault="00237FE7" w:rsidP="00237FE7">
      <w:pPr>
        <w:widowControl w:val="0"/>
        <w:overflowPunct/>
        <w:adjustRightInd/>
        <w:jc w:val="center"/>
        <w:outlineLvl w:val="1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2. СТАНДАРТ ПРЕДОСТАВЛЕНИЯ МУНИЦИПАЛЬНОЙ УСЛУГИ</w:t>
      </w:r>
    </w:p>
    <w:p w14:paraId="6DB2488C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6B9620D0" w14:textId="77777777" w:rsidR="00237FE7" w:rsidRPr="00237FE7" w:rsidRDefault="00237FE7" w:rsidP="00237FE7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2.1. Наименование муниципальной услуги</w:t>
      </w:r>
    </w:p>
    <w:p w14:paraId="7975B270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334B5BAA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2.1.1. Муниципальная услуга "Установление соответствия разрешенного использования земельного участка классификатору видов разрешенного использования".</w:t>
      </w:r>
    </w:p>
    <w:p w14:paraId="6D084EAA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72BEBBA7" w14:textId="77777777" w:rsidR="00237FE7" w:rsidRPr="00237FE7" w:rsidRDefault="00237FE7" w:rsidP="00237FE7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2.2. Наименование органа предоставляющего</w:t>
      </w:r>
    </w:p>
    <w:p w14:paraId="1A31E517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муниципальную услугу</w:t>
      </w:r>
    </w:p>
    <w:p w14:paraId="072E5ABB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185B7454" w14:textId="49AA607B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 xml:space="preserve">2.2.1. Муниципальная услуга предоставляется Администрацией </w:t>
      </w:r>
      <w:r>
        <w:rPr>
          <w:sz w:val="28"/>
          <w:szCs w:val="28"/>
        </w:rPr>
        <w:t>Дзержинско-Тасеевского</w:t>
      </w:r>
      <w:r w:rsidRPr="00237FE7">
        <w:rPr>
          <w:sz w:val="28"/>
          <w:szCs w:val="28"/>
        </w:rPr>
        <w:t xml:space="preserve"> муниципального округа, в лице </w:t>
      </w:r>
      <w:r>
        <w:rPr>
          <w:sz w:val="28"/>
          <w:szCs w:val="28"/>
        </w:rPr>
        <w:t xml:space="preserve">Управления имущественных и земельных отношений </w:t>
      </w:r>
      <w:r w:rsidRPr="00237FE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Дзержинско-Тасеевского</w:t>
      </w:r>
      <w:r w:rsidRPr="00237FE7">
        <w:rPr>
          <w:sz w:val="28"/>
          <w:szCs w:val="28"/>
        </w:rPr>
        <w:t xml:space="preserve"> муниципального округа (далее - </w:t>
      </w:r>
      <w:r>
        <w:rPr>
          <w:sz w:val="28"/>
          <w:szCs w:val="28"/>
        </w:rPr>
        <w:t>Управление</w:t>
      </w:r>
      <w:r w:rsidRPr="00237FE7">
        <w:rPr>
          <w:sz w:val="28"/>
          <w:szCs w:val="28"/>
        </w:rPr>
        <w:t>).</w:t>
      </w:r>
    </w:p>
    <w:p w14:paraId="078A7D6E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2.2.2. Муниципальная услуга также предоставляется:</w:t>
      </w:r>
    </w:p>
    <w:p w14:paraId="66FAA04D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 xml:space="preserve">Многофункциональным центром (далее - МФЦ) в соответствии с соглашением о взаимодействии между МФЦ и администрацией, заключенным в соответствии с </w:t>
      </w:r>
      <w:hyperlink r:id="rId8">
        <w:r w:rsidRPr="00237FE7">
          <w:rPr>
            <w:color w:val="0000FF"/>
            <w:sz w:val="28"/>
            <w:szCs w:val="28"/>
          </w:rPr>
          <w:t>Постановлением</w:t>
        </w:r>
      </w:hyperlink>
      <w:r w:rsidRPr="00237FE7">
        <w:rPr>
          <w:sz w:val="28"/>
          <w:szCs w:val="28"/>
        </w:rPr>
        <w:t xml:space="preserve"> Правительства Российской Федерации от 27.09.2011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 установленных законодательством Российской Федерации, публично - правовыми компаниями" (далее - Соглашение о взаимодействии с МФЦ).</w:t>
      </w:r>
    </w:p>
    <w:p w14:paraId="37E4A4C8" w14:textId="488480D6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 xml:space="preserve">При предоставлении муниципальной услуги </w:t>
      </w:r>
      <w:r>
        <w:rPr>
          <w:sz w:val="28"/>
          <w:szCs w:val="28"/>
        </w:rPr>
        <w:t>Управление</w:t>
      </w:r>
      <w:r w:rsidRPr="00237FE7">
        <w:rPr>
          <w:sz w:val="28"/>
          <w:szCs w:val="28"/>
        </w:rPr>
        <w:t xml:space="preserve"> взаимодействует с:</w:t>
      </w:r>
    </w:p>
    <w:p w14:paraId="59925B54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2.2.3. Федеральной налоговой службой в части получения сведений из Единого государственного реестра юридических лиц, сведений из Единого государственного реестра индивидуальных предпринимателей;</w:t>
      </w:r>
    </w:p>
    <w:p w14:paraId="5EC69B14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 xml:space="preserve">2.2.4. Федеральной службой государственной регистрации, кадастра и картографии в части получения сведений из Единого государственного </w:t>
      </w:r>
      <w:r w:rsidRPr="00237FE7">
        <w:rPr>
          <w:sz w:val="28"/>
          <w:szCs w:val="28"/>
        </w:rPr>
        <w:lastRenderedPageBreak/>
        <w:t>реестра недвижимости.</w:t>
      </w:r>
    </w:p>
    <w:p w14:paraId="043827E2" w14:textId="2EF0E106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 xml:space="preserve">2.2.5. При предоставлении муниципальной услуги </w:t>
      </w:r>
      <w:r>
        <w:rPr>
          <w:sz w:val="28"/>
          <w:szCs w:val="28"/>
        </w:rPr>
        <w:t>Управлению</w:t>
      </w:r>
      <w:r w:rsidRPr="00237FE7">
        <w:rPr>
          <w:sz w:val="28"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795EC5DE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43D9BB67" w14:textId="77777777" w:rsidR="00237FE7" w:rsidRPr="00237FE7" w:rsidRDefault="00237FE7" w:rsidP="00237FE7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2.3. Результат предоставления муниципальной услуги</w:t>
      </w:r>
    </w:p>
    <w:p w14:paraId="12F72BAC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2F532360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bookmarkStart w:id="3" w:name="P89"/>
      <w:bookmarkEnd w:id="3"/>
      <w:r w:rsidRPr="00237FE7">
        <w:rPr>
          <w:sz w:val="28"/>
          <w:szCs w:val="28"/>
        </w:rPr>
        <w:t>2.3.1. Результатом предоставления муниципальной услуги являются:</w:t>
      </w:r>
    </w:p>
    <w:p w14:paraId="2380F511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bookmarkStart w:id="4" w:name="P90"/>
      <w:bookmarkEnd w:id="4"/>
      <w:r w:rsidRPr="00237FE7">
        <w:rPr>
          <w:sz w:val="28"/>
          <w:szCs w:val="28"/>
        </w:rPr>
        <w:t>1) решение об установлении соответствия между разрешенным использованием земельного участка, указанным в заявлении, и видом разрешенного использования земельных участков, установленным классификатором видов разрешенного использования земельных участков;</w:t>
      </w:r>
    </w:p>
    <w:p w14:paraId="254642D4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2) решение об отказе в предоставлении муниципальной услуги.</w:t>
      </w:r>
    </w:p>
    <w:p w14:paraId="137E7498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При обращении заявителя с целью исправления допущенных опечаток и ошибок в документах, являющихся результатом предоставления муниципальной услуги, - принятие администрацией решения о внесении изменений в решение об установлении соответствия разрешенного использования земельного участка классификатору видов разрешенного использования.</w:t>
      </w:r>
    </w:p>
    <w:p w14:paraId="754B99D2" w14:textId="27943998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 xml:space="preserve">2.3.2. Документом, содержащим решение о предоставление муниципальной услуги, на основании которого заявителю предоставляются результаты, указанные в </w:t>
      </w:r>
      <w:hyperlink w:anchor="P90">
        <w:r w:rsidRPr="00237FE7">
          <w:rPr>
            <w:color w:val="0000FF"/>
            <w:sz w:val="28"/>
            <w:szCs w:val="28"/>
          </w:rPr>
          <w:t>части 1 пункта 2.3.1</w:t>
        </w:r>
      </w:hyperlink>
      <w:r w:rsidRPr="00237FE7">
        <w:rPr>
          <w:sz w:val="28"/>
          <w:szCs w:val="28"/>
        </w:rPr>
        <w:t xml:space="preserve">. настоящего Административного регламента, является распоряжение Администрации </w:t>
      </w:r>
      <w:r>
        <w:rPr>
          <w:sz w:val="28"/>
          <w:szCs w:val="28"/>
        </w:rPr>
        <w:t>Дзержинско-Тасеевского</w:t>
      </w:r>
      <w:r w:rsidRPr="00237FE7">
        <w:rPr>
          <w:sz w:val="28"/>
          <w:szCs w:val="28"/>
        </w:rPr>
        <w:t xml:space="preserve"> муниципального округа, содержащий такие реквизиты, как номер и дата.</w:t>
      </w:r>
    </w:p>
    <w:p w14:paraId="70590CBD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 xml:space="preserve">2.3.3. Результаты муниципальной услуги, указанные в </w:t>
      </w:r>
      <w:hyperlink w:anchor="P89">
        <w:r w:rsidRPr="00237FE7">
          <w:rPr>
            <w:color w:val="0000FF"/>
            <w:sz w:val="28"/>
            <w:szCs w:val="28"/>
          </w:rPr>
          <w:t>пункте 2.3.1</w:t>
        </w:r>
      </w:hyperlink>
      <w:r w:rsidRPr="00237FE7">
        <w:rPr>
          <w:sz w:val="28"/>
          <w:szCs w:val="28"/>
        </w:rPr>
        <w:t xml:space="preserve"> настоящего Административного регламента, могут быть получены посредством:</w:t>
      </w:r>
    </w:p>
    <w:p w14:paraId="234AADD1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федеральной государственной информационной системы "Единый портал государственных и муниципальных услуг (функций)", в форме электронного документа подписанного усиленной квалифицированной электронной подписью (далее соответственно - ЕПГУ, УКЭП) должностного лица, уполномоченного на принятие решения.</w:t>
      </w:r>
    </w:p>
    <w:p w14:paraId="02FAE7D9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6E9D16CB" w14:textId="77777777" w:rsidR="00237FE7" w:rsidRPr="00237FE7" w:rsidRDefault="00237FE7" w:rsidP="00237FE7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2.4. Срок предоставления муниципальной услуги</w:t>
      </w:r>
    </w:p>
    <w:p w14:paraId="1B8054F9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25489C2A" w14:textId="2E7B3271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 xml:space="preserve">2.4.1. Срок предоставления муниципальной услуги - в течение одного месяца со дня регистрации заявления в </w:t>
      </w:r>
      <w:r>
        <w:rPr>
          <w:sz w:val="28"/>
          <w:szCs w:val="28"/>
        </w:rPr>
        <w:t>Управлении</w:t>
      </w:r>
      <w:r w:rsidRPr="00237FE7">
        <w:rPr>
          <w:sz w:val="28"/>
          <w:szCs w:val="28"/>
        </w:rPr>
        <w:t>.</w:t>
      </w:r>
    </w:p>
    <w:p w14:paraId="6D9BCA93" w14:textId="3DD8730A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 xml:space="preserve">В случае направления заявителем запроса и иных документов, необходимых для предоставления муниципальной услуги, посредством почтового отправления, в электронной форме либо через МФЦ, срок предоставления муниципальной услуги исчисляется со дня регистрации </w:t>
      </w:r>
      <w:r w:rsidRPr="00237FE7">
        <w:rPr>
          <w:sz w:val="28"/>
          <w:szCs w:val="28"/>
        </w:rPr>
        <w:lastRenderedPageBreak/>
        <w:t xml:space="preserve">запроса в </w:t>
      </w:r>
      <w:r>
        <w:rPr>
          <w:sz w:val="28"/>
          <w:szCs w:val="28"/>
        </w:rPr>
        <w:t>Управлении</w:t>
      </w:r>
      <w:r w:rsidRPr="00237FE7">
        <w:rPr>
          <w:sz w:val="28"/>
          <w:szCs w:val="28"/>
        </w:rPr>
        <w:t>.</w:t>
      </w:r>
    </w:p>
    <w:p w14:paraId="0CB76902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2.4.2. При обращении заявителя (представителя) с целью исправления допущенных опечаток и ошибок в документах, являющихся результатом предоставления муниципальной услуги максимальный срок предоставления муниципальной услуги составляет 15 (пятнадцать) рабочих дней со дня регистрации заявления.</w:t>
      </w:r>
    </w:p>
    <w:p w14:paraId="73443216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Максимальный срок предоставления муниципальной услуги не зависит от категории (признаков) заявителей и способа подачи заявителем заявления о предоставлении муниципальной услуги.</w:t>
      </w:r>
    </w:p>
    <w:p w14:paraId="1A427752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02E84C0D" w14:textId="77777777" w:rsidR="00237FE7" w:rsidRPr="00237FE7" w:rsidRDefault="00237FE7" w:rsidP="00237FE7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2.5. Исчерпывающий перечень документов, необходимых</w:t>
      </w:r>
    </w:p>
    <w:p w14:paraId="24BA383C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для предоставления муниципальной услуги</w:t>
      </w:r>
    </w:p>
    <w:p w14:paraId="170C2168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476A4176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 xml:space="preserve">2.5.1. Исчерпывающий </w:t>
      </w:r>
      <w:hyperlink w:anchor="P280">
        <w:r w:rsidRPr="00237FE7">
          <w:rPr>
            <w:color w:val="0000FF"/>
            <w:sz w:val="28"/>
            <w:szCs w:val="28"/>
          </w:rPr>
          <w:t>перечень</w:t>
        </w:r>
      </w:hyperlink>
      <w:r w:rsidRPr="00237FE7">
        <w:rPr>
          <w:sz w:val="28"/>
          <w:szCs w:val="28"/>
        </w:rPr>
        <w:t xml:space="preserve">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приводится в приложении N 3 к Административному регламенту.</w:t>
      </w:r>
    </w:p>
    <w:p w14:paraId="525E2BED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 xml:space="preserve">2.5.2. Примерная форма </w:t>
      </w:r>
      <w:hyperlink w:anchor="P495">
        <w:r w:rsidRPr="00237FE7">
          <w:rPr>
            <w:color w:val="0000FF"/>
            <w:sz w:val="28"/>
            <w:szCs w:val="28"/>
          </w:rPr>
          <w:t>заявления</w:t>
        </w:r>
      </w:hyperlink>
      <w:r w:rsidRPr="00237FE7">
        <w:rPr>
          <w:sz w:val="28"/>
          <w:szCs w:val="28"/>
        </w:rPr>
        <w:t xml:space="preserve"> об установлении соответствия разрешенного использования земельного участка классификатору видов разрешенного использования в приложении N 5 к Административному регламенту.</w:t>
      </w:r>
    </w:p>
    <w:p w14:paraId="01C7F7B2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 xml:space="preserve">2.5.3. Примерная форма заявления об исправлении допущенных опечаток и ошибок в документе, являющемся результатом предоставления муниципальной услуги, приведена в </w:t>
      </w:r>
      <w:hyperlink w:anchor="P593">
        <w:r w:rsidRPr="00237FE7">
          <w:rPr>
            <w:color w:val="0000FF"/>
            <w:sz w:val="28"/>
            <w:szCs w:val="28"/>
          </w:rPr>
          <w:t>приложении N 8</w:t>
        </w:r>
      </w:hyperlink>
      <w:r w:rsidRPr="00237FE7">
        <w:rPr>
          <w:sz w:val="28"/>
          <w:szCs w:val="28"/>
        </w:rPr>
        <w:t xml:space="preserve"> к Административному регламенту.</w:t>
      </w:r>
    </w:p>
    <w:p w14:paraId="6F761DE9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216660F8" w14:textId="77777777" w:rsidR="00237FE7" w:rsidRPr="00237FE7" w:rsidRDefault="00237FE7" w:rsidP="00237FE7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2.6. Исчерпывающий перечень оснований для отказа в приеме</w:t>
      </w:r>
    </w:p>
    <w:p w14:paraId="6FA2D518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документов, необходимых для предоставления муниципальной</w:t>
      </w:r>
    </w:p>
    <w:p w14:paraId="54D5F31A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услуги и исчерпывающий перечень оснований</w:t>
      </w:r>
    </w:p>
    <w:p w14:paraId="2EDC102D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для приостановления предоставления муниципальной услуги</w:t>
      </w:r>
    </w:p>
    <w:p w14:paraId="4B655F1F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или отказа в предоставлении муниципальной услуги</w:t>
      </w:r>
    </w:p>
    <w:p w14:paraId="0AFEFAC3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72E6BDCA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2.6.1. Исчерпывающий перечень основаниями для отказа в приеме к рассмотрению документов, необходимых для предоставления муниципальной услуги, являются:</w:t>
      </w:r>
    </w:p>
    <w:p w14:paraId="190BDC01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1) представление неполного комплекта документов;</w:t>
      </w:r>
    </w:p>
    <w:p w14:paraId="7703E24F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2) представленные документы утратили силу на момент обращения за услугой;</w:t>
      </w:r>
    </w:p>
    <w:p w14:paraId="6B0DE9A2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3)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0FC8CC4A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lastRenderedPageBreak/>
        <w:t>4)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2551DDAB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 xml:space="preserve">5) несоблюдение установленных </w:t>
      </w:r>
      <w:hyperlink r:id="rId9">
        <w:r w:rsidRPr="00237FE7">
          <w:rPr>
            <w:color w:val="0000FF"/>
            <w:sz w:val="28"/>
            <w:szCs w:val="28"/>
          </w:rPr>
          <w:t>статьей 11</w:t>
        </w:r>
      </w:hyperlink>
      <w:r w:rsidRPr="00237FE7">
        <w:rPr>
          <w:sz w:val="28"/>
          <w:szCs w:val="28"/>
        </w:rPr>
        <w:t xml:space="preserve"> Федерального закона от 06.04.2011 N 63-ФЗ "Об электронной подписи" условий признания действительности, усиленной квалифицированной электронной подписи;</w:t>
      </w:r>
    </w:p>
    <w:p w14:paraId="50B1B818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6) подача заявителем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4CF05BCA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7) неполное заполнение полей в форме заявления, в том числе в интерактивной форме заявления на ЕПГУ.</w:t>
      </w:r>
    </w:p>
    <w:p w14:paraId="3BFE43E0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 xml:space="preserve">2.6.2. </w:t>
      </w:r>
      <w:hyperlink w:anchor="P551">
        <w:r w:rsidRPr="00237FE7">
          <w:rPr>
            <w:color w:val="0000FF"/>
            <w:sz w:val="28"/>
            <w:szCs w:val="28"/>
          </w:rPr>
          <w:t>Решение</w:t>
        </w:r>
      </w:hyperlink>
      <w:r w:rsidRPr="00237FE7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услуги, по форме, приведенной в приложении N 6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14:paraId="247ECD01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2.6.3.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14:paraId="2F8B7708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2.6.4. Приостановление предоставления муниципальной услуги подразумевает полную остановку всех действий по заявлению до момента устранения обстоятельств, препятствовавших рассмотрению заявления о предоставлении муниципальной услуги.</w:t>
      </w:r>
    </w:p>
    <w:p w14:paraId="14623551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2.6.5. Основания для приостановления в предоставлении муниципальной услуги:</w:t>
      </w:r>
    </w:p>
    <w:p w14:paraId="16A41BE0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1) поступление от Заявителя письменного заявления о приостановлении предоставления Услуги;</w:t>
      </w:r>
    </w:p>
    <w:p w14:paraId="30CE23BD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2) наличие определения или решения суда о приостановлении действий с объектом недвижимого имущества на срок, установленный судом;</w:t>
      </w:r>
    </w:p>
    <w:p w14:paraId="6F3DC873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3) до разрешения дела в отношении объектов недвижимого имущества, рассматриваемого в гражданском, административном или уголовном производстве (приостанавливается до вступления в законную силу судебного постановления, решения суда, приговора, определения суда или до принятия постановления по материалам дела, рассматриваемого в административном производстве).</w:t>
      </w:r>
    </w:p>
    <w:p w14:paraId="303FC5DC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bookmarkStart w:id="5" w:name="P132"/>
      <w:bookmarkEnd w:id="5"/>
      <w:r w:rsidRPr="00237FE7">
        <w:rPr>
          <w:sz w:val="28"/>
          <w:szCs w:val="28"/>
        </w:rPr>
        <w:t>2.6.6. Исчерпывающий перечень оснований для отказа в предоставлении муниципальной услуги:</w:t>
      </w:r>
    </w:p>
    <w:p w14:paraId="199659EC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1) С заявлением обратилось лицо, которое в соответствии с земельным законодательством РФ не имеет права на установление соответствия разрешенного использования земельного участка классификатору видов разрешенного использования;</w:t>
      </w:r>
    </w:p>
    <w:p w14:paraId="380473C6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2) Наличие противоречивых сведений в Заявлении и приложенных к нему документах.</w:t>
      </w:r>
    </w:p>
    <w:p w14:paraId="1DDA3FE2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3) Несоответствие категории Заявителя кругу лиц.</w:t>
      </w:r>
    </w:p>
    <w:p w14:paraId="58D1897B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lastRenderedPageBreak/>
        <w:t>4) Несоответствие документов по форме или содержанию требованиям законодательства Российской Федерации.</w:t>
      </w:r>
    </w:p>
    <w:p w14:paraId="79941F5A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5) Заявление подано лицом, не имеющим полномочий представлять интересы Заявителя.</w:t>
      </w:r>
    </w:p>
    <w:p w14:paraId="4283C092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6) Несоответствие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взаимодействия.</w:t>
      </w:r>
    </w:p>
    <w:p w14:paraId="537F8B10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7) Отсутствие сведений об установленных в ЕГРН границах земельного участка.</w:t>
      </w:r>
    </w:p>
    <w:p w14:paraId="5F06BF79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8) Земельный участок не поставлен на государственный кадастровый учет.</w:t>
      </w:r>
    </w:p>
    <w:p w14:paraId="20EC7CEB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9) Несоответствие испрашиваемого вида разрешенного использования Классификатору видов разрешенного использования земельных участков, утвержденному Приказом.</w:t>
      </w:r>
    </w:p>
    <w:p w14:paraId="2B8115CB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10) Наличие обеспечительных мер, наложенных в отношении земельного участка, и (или) прав пользования на указанные объекты недвижимого имущества.</w:t>
      </w:r>
    </w:p>
    <w:p w14:paraId="122DDF18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11) Испрашиваемый Заявителем вид разрешенного использования земельного участка по содержанию не соответствует текущему.</w:t>
      </w:r>
    </w:p>
    <w:p w14:paraId="04D4671A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 xml:space="preserve">12) Наложение границ на земли, земельные участки государственного лесного фонда при отсутствии подтверждения применения к земельному участку процедуры, предусмотренной Федеральным </w:t>
      </w:r>
      <w:hyperlink r:id="rId10">
        <w:r w:rsidRPr="00237FE7">
          <w:rPr>
            <w:color w:val="0000FF"/>
            <w:sz w:val="28"/>
            <w:szCs w:val="28"/>
          </w:rPr>
          <w:t>законом</w:t>
        </w:r>
      </w:hyperlink>
      <w:r w:rsidRPr="00237FE7">
        <w:rPr>
          <w:sz w:val="28"/>
          <w:szCs w:val="28"/>
        </w:rPr>
        <w:t xml:space="preserve"> от 29.07.2017 N 280-ФЗ "О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земель".</w:t>
      </w:r>
    </w:p>
    <w:p w14:paraId="6383F994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13) Отзыв Заявления по инициативе Заявителя.</w:t>
      </w:r>
    </w:p>
    <w:p w14:paraId="590A9841" w14:textId="5736259A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 xml:space="preserve">14) 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или обратившись в </w:t>
      </w:r>
      <w:r>
        <w:rPr>
          <w:sz w:val="28"/>
          <w:szCs w:val="28"/>
        </w:rPr>
        <w:t>Управление</w:t>
      </w:r>
      <w:r w:rsidRPr="00237FE7">
        <w:rPr>
          <w:sz w:val="28"/>
          <w:szCs w:val="28"/>
        </w:rPr>
        <w:t xml:space="preserve">, ЕПГУ. На основании поступившего заявления об отказе от предоставления муниципальной услуги уполномоченным должностным лицом </w:t>
      </w:r>
      <w:r>
        <w:rPr>
          <w:sz w:val="28"/>
          <w:szCs w:val="28"/>
        </w:rPr>
        <w:t>Управления</w:t>
      </w:r>
      <w:r w:rsidRPr="00237FE7">
        <w:rPr>
          <w:sz w:val="28"/>
          <w:szCs w:val="28"/>
        </w:rPr>
        <w:t xml:space="preserve"> принимается решение об отказе в предоставлении муниципальной услуги. Отказ от предоставления услуги не препятствует повторному обращению Заявителя в </w:t>
      </w:r>
      <w:r>
        <w:rPr>
          <w:sz w:val="28"/>
          <w:szCs w:val="28"/>
        </w:rPr>
        <w:t>Управление</w:t>
      </w:r>
      <w:r w:rsidRPr="00237FE7">
        <w:rPr>
          <w:sz w:val="28"/>
          <w:szCs w:val="28"/>
        </w:rPr>
        <w:t xml:space="preserve"> за предоставлением муниципальной услуги.</w:t>
      </w:r>
    </w:p>
    <w:p w14:paraId="067FC843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 xml:space="preserve">13.4. Заявитель вправе повторно обратиться в Администрацию с Заявлением после устранения оснований, указанных в </w:t>
      </w:r>
      <w:hyperlink w:anchor="P132">
        <w:r w:rsidRPr="00237FE7">
          <w:rPr>
            <w:color w:val="0000FF"/>
            <w:sz w:val="28"/>
            <w:szCs w:val="28"/>
          </w:rPr>
          <w:t>пункте 2.6.6</w:t>
        </w:r>
      </w:hyperlink>
      <w:r w:rsidRPr="00237FE7">
        <w:rPr>
          <w:sz w:val="28"/>
          <w:szCs w:val="28"/>
        </w:rPr>
        <w:t xml:space="preserve"> настоящего Административного регламента.</w:t>
      </w:r>
    </w:p>
    <w:p w14:paraId="6F32733A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 xml:space="preserve">Исчерпывающий </w:t>
      </w:r>
      <w:hyperlink w:anchor="P405">
        <w:r w:rsidRPr="00237FE7">
          <w:rPr>
            <w:color w:val="0000FF"/>
            <w:sz w:val="28"/>
            <w:szCs w:val="28"/>
          </w:rPr>
          <w:t>перечень</w:t>
        </w:r>
      </w:hyperlink>
      <w:r w:rsidRPr="00237FE7">
        <w:rPr>
          <w:sz w:val="28"/>
          <w:szCs w:val="28"/>
        </w:rPr>
        <w:t xml:space="preserve"> оснований для отказа в предоставлении муниципальной услуги приведен в приложении N 4 к настоящему Административному регламенту.</w:t>
      </w:r>
    </w:p>
    <w:p w14:paraId="7D7B5D72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00BCD57B" w14:textId="77777777" w:rsidR="00237FE7" w:rsidRPr="00237FE7" w:rsidRDefault="00237FE7" w:rsidP="00237FE7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2.7. Размер платы, взимаемой с заявителя при предоставлении</w:t>
      </w:r>
    </w:p>
    <w:p w14:paraId="5C59C4C3" w14:textId="534D5CFC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муниципальной услуги</w:t>
      </w:r>
    </w:p>
    <w:p w14:paraId="7ADE415B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3B7E3C11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lastRenderedPageBreak/>
        <w:t>2.7.1. Предоставление муниципальной услуги осуществляется бесплатно.</w:t>
      </w:r>
    </w:p>
    <w:p w14:paraId="74D32353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62FF2E79" w14:textId="77777777" w:rsidR="00237FE7" w:rsidRPr="00237FE7" w:rsidRDefault="00237FE7" w:rsidP="00237FE7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2.8. Максимальный срок ожидания в очереди при подаче</w:t>
      </w:r>
    </w:p>
    <w:p w14:paraId="72A6B397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заявителем запроса о предоставлении муниципальной услуги</w:t>
      </w:r>
    </w:p>
    <w:p w14:paraId="0044ADAE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и при получении результата предоставления</w:t>
      </w:r>
    </w:p>
    <w:p w14:paraId="65C7AF92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муниципальной услуги</w:t>
      </w:r>
    </w:p>
    <w:p w14:paraId="38A75932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07159D46" w14:textId="5D1E3536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 xml:space="preserve">2.8.1. Максимальный срок ожидания в очереди при подаче заявления о предоставлении муниципальной услуги, заявления об исправлении ошибок, а также при получении результата предоставления муниципальной услуги путем личного обращения в </w:t>
      </w:r>
      <w:r>
        <w:rPr>
          <w:sz w:val="28"/>
          <w:szCs w:val="28"/>
        </w:rPr>
        <w:t>Управление</w:t>
      </w:r>
      <w:r w:rsidRPr="00237FE7">
        <w:rPr>
          <w:sz w:val="28"/>
          <w:szCs w:val="28"/>
        </w:rPr>
        <w:t>, МФЦ не должен превышать 15 (пятнадцать) минут.</w:t>
      </w:r>
    </w:p>
    <w:p w14:paraId="633F2C31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098F42A0" w14:textId="77777777" w:rsidR="00237FE7" w:rsidRPr="00237FE7" w:rsidRDefault="00237FE7" w:rsidP="00237FE7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2.9. Срок регистрации запроса заявителя о предоставлении</w:t>
      </w:r>
    </w:p>
    <w:p w14:paraId="57FB9A0A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муниципальной услуги</w:t>
      </w:r>
    </w:p>
    <w:p w14:paraId="6A514806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4B44F894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2.9.1. Срок регистрации заявления, в том числе в электронной форме составляет 1 (один) рабочий день со дня его поступления, а в случае поступления в нерабочее время - в первый рабочий день, следующий за днем его поступления.</w:t>
      </w:r>
    </w:p>
    <w:p w14:paraId="30011CE9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35BED3A3" w14:textId="77777777" w:rsidR="00237FE7" w:rsidRPr="00237FE7" w:rsidRDefault="00237FE7" w:rsidP="00237FE7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2.10. Требования к помещениям, в которых предоставляются</w:t>
      </w:r>
    </w:p>
    <w:p w14:paraId="42D45651" w14:textId="59F519CB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муниципальные услуги</w:t>
      </w:r>
    </w:p>
    <w:p w14:paraId="6700296E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4CA1E973" w14:textId="77777777" w:rsidR="00237FE7" w:rsidRPr="00237FE7" w:rsidRDefault="00237FE7" w:rsidP="00237FE7">
      <w:pPr>
        <w:widowControl w:val="0"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2.10.1. 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7A85B0F3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75E241C0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- наименование;</w:t>
      </w:r>
    </w:p>
    <w:p w14:paraId="04015D1D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- местонахождение и юридический адрес;</w:t>
      </w:r>
    </w:p>
    <w:p w14:paraId="435DC67A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- режим работы;</w:t>
      </w:r>
    </w:p>
    <w:p w14:paraId="7F93FED9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- график приема;</w:t>
      </w:r>
    </w:p>
    <w:p w14:paraId="6BA4C470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- номера телефонов для справок.</w:t>
      </w:r>
    </w:p>
    <w:p w14:paraId="2B10F566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44A31582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14:paraId="3F7CF2B2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- противопожарной системой и средствами пожаротушения;</w:t>
      </w:r>
    </w:p>
    <w:p w14:paraId="377761AB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- системой оповещения о возникновении чрезвычайной ситуации;</w:t>
      </w:r>
    </w:p>
    <w:p w14:paraId="79EAB023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- средствами оказания первой медицинской помощи;</w:t>
      </w:r>
    </w:p>
    <w:p w14:paraId="3B7438CF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- туалетными комнатами для посетителей.</w:t>
      </w:r>
    </w:p>
    <w:p w14:paraId="74B42E0B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 xml:space="preserve">Зал ожидания заявителей оборудуется стульями, скамьями, количество </w:t>
      </w:r>
      <w:r w:rsidRPr="00237FE7">
        <w:rPr>
          <w:sz w:val="28"/>
          <w:szCs w:val="28"/>
        </w:rPr>
        <w:lastRenderedPageBreak/>
        <w:t>которых определяется исходя из фактической нагрузки и возможностей для их размещения в помещении.</w:t>
      </w:r>
    </w:p>
    <w:p w14:paraId="3F575BD3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Места ожидания оборудуются информационными стендами.</w:t>
      </w:r>
    </w:p>
    <w:p w14:paraId="156A8300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На информационных стендах размещается следующая информация:</w:t>
      </w:r>
    </w:p>
    <w:p w14:paraId="32304635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14:paraId="0102235E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2) текст Административного регламента;</w:t>
      </w:r>
    </w:p>
    <w:p w14:paraId="4A1384E5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14:paraId="69DE246D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0A2849BC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14:paraId="46A1667F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14:paraId="38E5EEA1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68005DD1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11C1821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5DD697D5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0C8BAB50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- номера кабинета и наименования отдела;</w:t>
      </w:r>
    </w:p>
    <w:p w14:paraId="6537C2E0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273BE8AA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- графика приема заявителей.</w:t>
      </w:r>
    </w:p>
    <w:p w14:paraId="40597AB4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6709D749" w14:textId="43C5270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7F94F3AB" w14:textId="77777777" w:rsidR="00237FE7" w:rsidRPr="00237FE7" w:rsidRDefault="00237FE7" w:rsidP="00237FE7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2.11. Показатели доступности и качества муниципальной услуги</w:t>
      </w:r>
    </w:p>
    <w:p w14:paraId="1054D365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213E8F4D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2.11.1. Показатели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заявления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категорией (признаком) заявителей, удобстве информирования заявителя о ходе предоставления муниципальной услуги, а также получения результата предоставления муниципальной услуги, размещаются на официальном сайте, ЕПГУ.</w:t>
      </w:r>
    </w:p>
    <w:p w14:paraId="780C4CFE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0AF2AC2E" w14:textId="77777777" w:rsidR="00237FE7" w:rsidRPr="00237FE7" w:rsidRDefault="00237FE7" w:rsidP="00237FE7">
      <w:pPr>
        <w:widowControl w:val="0"/>
        <w:overflowPunct/>
        <w:adjustRightInd/>
        <w:jc w:val="center"/>
        <w:outlineLvl w:val="2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lastRenderedPageBreak/>
        <w:t>2.12. Иные требования, в том числе учитывающие особенности</w:t>
      </w:r>
    </w:p>
    <w:p w14:paraId="1AC41696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предоставления муниципальной услуги в МФЦ и особенности</w:t>
      </w:r>
    </w:p>
    <w:p w14:paraId="6FA342F8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предоставления муниципальной услуги в электронной форме</w:t>
      </w:r>
    </w:p>
    <w:p w14:paraId="654D1310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58E1271A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2.12.1. Услуги, являющиеся обязательными и необходимыми для предоставления муниципальной услуги, отсутствуют.</w:t>
      </w:r>
    </w:p>
    <w:p w14:paraId="50A5E590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2.12.2. К информационным системам, которые могут использоваться для предоставления муниципальной услуги, относятся ЕПГУ, СМЭВ.</w:t>
      </w:r>
    </w:p>
    <w:p w14:paraId="0764AC58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2.12.3.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3C345614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2.12.4.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несовершеннолетнего, а также способы их предоставления.</w:t>
      </w:r>
    </w:p>
    <w:p w14:paraId="3ED71A41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В этом случае на законного представителя несовершеннолетнего, не являющегося заявителем, распространяются установленные Административным регламентом порядок, способы и сроки получения результатов муниципальной услуги, применяемые к заявителю.</w:t>
      </w:r>
    </w:p>
    <w:p w14:paraId="5D16F30C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2.12.5. МФЦ осуществляет:</w:t>
      </w:r>
    </w:p>
    <w:p w14:paraId="5476FF7B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14:paraId="7433EFA4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выдачу заявителю результата предоставления муниципальной услуги, на бумажном носителе, в том числе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(муниципальные) услуги;</w:t>
      </w:r>
    </w:p>
    <w:p w14:paraId="077D5E3E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иные функции, установленные Соглашением о взаимодействии с МФЦ.</w:t>
      </w:r>
    </w:p>
    <w:p w14:paraId="6F952725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lastRenderedPageBreak/>
        <w:t>2.12.6. Для получения муниципальной услуги в электронном виде заявителю или представителю предоставляется возможность направить документы, необходимые для предоставления муниципальной услуги, через ЕПГУ.</w:t>
      </w:r>
    </w:p>
    <w:p w14:paraId="480BA03D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010F3049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правовое управление.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3EBC181E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50F60832" w14:textId="77777777" w:rsidR="00237FE7" w:rsidRPr="00237FE7" w:rsidRDefault="00237FE7" w:rsidP="00237FE7">
      <w:pPr>
        <w:widowControl w:val="0"/>
        <w:overflowPunct/>
        <w:adjustRightInd/>
        <w:jc w:val="center"/>
        <w:outlineLvl w:val="1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3. СОСТАВ, ПОСЛЕДОВАТЕЛЬНОСТЬ И СРОКИ ВЫПОЛНЕНИЯ</w:t>
      </w:r>
    </w:p>
    <w:p w14:paraId="1B812C1A" w14:textId="7D771700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АДМИНИСТРАТИВНЫХ ПРОЦЕДУР</w:t>
      </w:r>
    </w:p>
    <w:p w14:paraId="4585A5DB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3338962E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3.1. Перечень административных процедур:</w:t>
      </w:r>
    </w:p>
    <w:p w14:paraId="1CE63177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1) профилирование заявителя;</w:t>
      </w:r>
    </w:p>
    <w:p w14:paraId="46045209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2) прием заявления и приложенных к нему документов;</w:t>
      </w:r>
    </w:p>
    <w:p w14:paraId="2ECBF8C4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 xml:space="preserve">3) межведомственное информационное взаимодействие (при рассмотрении заявления об исправлении допущенных опечаток и ошибок в документе, являющемся </w:t>
      </w:r>
      <w:proofErr w:type="gramStart"/>
      <w:r w:rsidRPr="00237FE7">
        <w:rPr>
          <w:sz w:val="28"/>
          <w:szCs w:val="28"/>
        </w:rPr>
        <w:t>результатом предоставления муниципальной услуги</w:t>
      </w:r>
      <w:proofErr w:type="gramEnd"/>
      <w:r w:rsidRPr="00237FE7">
        <w:rPr>
          <w:sz w:val="28"/>
          <w:szCs w:val="28"/>
        </w:rPr>
        <w:t xml:space="preserve"> административная процедура не проводится);</w:t>
      </w:r>
    </w:p>
    <w:p w14:paraId="62133458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4) принятие решения о предоставлении (о приостановлении, об отказе в предоставлении) муниципальной услуги;</w:t>
      </w:r>
    </w:p>
    <w:p w14:paraId="15CBF634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5) предоставление результата муниципальной услуги.</w:t>
      </w:r>
    </w:p>
    <w:p w14:paraId="4CB0E163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3BF2AF5B" w14:textId="6BEF664A" w:rsidR="00237FE7" w:rsidRPr="00237FE7" w:rsidRDefault="00237FE7" w:rsidP="00237FE7">
      <w:pPr>
        <w:widowControl w:val="0"/>
        <w:overflowPunct/>
        <w:adjustRightInd/>
        <w:jc w:val="center"/>
        <w:outlineLvl w:val="1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4. СПОСОБЫ ИНФОРМИРОВАНИЯ ЗАЯВИТЕЛЯ ОБ ИЗМЕНЕНИИ СТАТУСА</w:t>
      </w:r>
      <w:r>
        <w:rPr>
          <w:b/>
          <w:sz w:val="28"/>
          <w:szCs w:val="28"/>
        </w:rPr>
        <w:t xml:space="preserve"> </w:t>
      </w:r>
      <w:r w:rsidRPr="00237FE7">
        <w:rPr>
          <w:b/>
          <w:sz w:val="28"/>
          <w:szCs w:val="28"/>
        </w:rPr>
        <w:t>РАССМОТРЕНИЯ ЗАПРОСА О ПРЕДОСТАВЛЕНИИ МУНИЦИПАЛЬНОЙ УСЛУГИ</w:t>
      </w:r>
    </w:p>
    <w:p w14:paraId="683DF705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2C3A672A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4.1. Способом информирования заявителя об изменении статуса рассмотрения заявления является направление такой информации посредством ЕПГУ.</w:t>
      </w:r>
    </w:p>
    <w:p w14:paraId="579482C2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776937C5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1A8D84F8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4232D012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</w:p>
    <w:p w14:paraId="3265224C" w14:textId="5CBA4493" w:rsidR="00237FE7" w:rsidRDefault="00237FE7">
      <w:pPr>
        <w:overflowPunct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CE19CB1" w14:textId="77777777" w:rsidR="00237FE7" w:rsidRPr="00237FE7" w:rsidRDefault="00237FE7" w:rsidP="00237FE7">
      <w:pPr>
        <w:widowControl w:val="0"/>
        <w:overflowPunct/>
        <w:adjustRightInd/>
        <w:jc w:val="right"/>
        <w:outlineLvl w:val="1"/>
        <w:rPr>
          <w:sz w:val="22"/>
          <w:szCs w:val="22"/>
        </w:rPr>
      </w:pPr>
      <w:r w:rsidRPr="00237FE7">
        <w:rPr>
          <w:sz w:val="22"/>
          <w:szCs w:val="22"/>
        </w:rPr>
        <w:lastRenderedPageBreak/>
        <w:t>Приложение N 1</w:t>
      </w:r>
    </w:p>
    <w:p w14:paraId="26451F66" w14:textId="77777777" w:rsidR="00237FE7" w:rsidRPr="00237FE7" w:rsidRDefault="00237FE7" w:rsidP="00237FE7">
      <w:pPr>
        <w:widowControl w:val="0"/>
        <w:overflowPunct/>
        <w:adjustRightInd/>
        <w:jc w:val="right"/>
        <w:rPr>
          <w:sz w:val="22"/>
          <w:szCs w:val="22"/>
        </w:rPr>
      </w:pPr>
      <w:r w:rsidRPr="00237FE7">
        <w:rPr>
          <w:sz w:val="22"/>
          <w:szCs w:val="22"/>
        </w:rPr>
        <w:t>к Административному регламенту</w:t>
      </w:r>
    </w:p>
    <w:p w14:paraId="44D25183" w14:textId="77777777" w:rsidR="00237FE7" w:rsidRPr="00237FE7" w:rsidRDefault="00237FE7" w:rsidP="00237FE7">
      <w:pPr>
        <w:widowControl w:val="0"/>
        <w:overflowPunct/>
        <w:adjustRightInd/>
        <w:jc w:val="right"/>
        <w:rPr>
          <w:sz w:val="22"/>
          <w:szCs w:val="22"/>
        </w:rPr>
      </w:pPr>
      <w:r w:rsidRPr="00237FE7">
        <w:rPr>
          <w:sz w:val="22"/>
          <w:szCs w:val="22"/>
        </w:rPr>
        <w:t>по предоставлению муниципальной услуги</w:t>
      </w:r>
    </w:p>
    <w:p w14:paraId="538DF70A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2"/>
          <w:szCs w:val="22"/>
        </w:rPr>
      </w:pPr>
    </w:p>
    <w:p w14:paraId="084B1C6B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8"/>
          <w:szCs w:val="28"/>
        </w:rPr>
      </w:pPr>
      <w:bookmarkStart w:id="6" w:name="P232"/>
      <w:bookmarkEnd w:id="6"/>
      <w:r w:rsidRPr="00237FE7">
        <w:rPr>
          <w:b/>
          <w:sz w:val="28"/>
          <w:szCs w:val="28"/>
        </w:rPr>
        <w:t>ПЕРЕЧЕНЬ</w:t>
      </w:r>
    </w:p>
    <w:p w14:paraId="448DE9EC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8"/>
          <w:szCs w:val="28"/>
        </w:rPr>
      </w:pPr>
      <w:r w:rsidRPr="00237FE7">
        <w:rPr>
          <w:b/>
          <w:sz w:val="28"/>
          <w:szCs w:val="28"/>
        </w:rPr>
        <w:t>УСЛОВНЫХ ОБОЗНАЧЕНИЙ И СОКРАЩЕНИЙ</w:t>
      </w:r>
    </w:p>
    <w:p w14:paraId="1353CD4B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16"/>
          <w:szCs w:val="16"/>
        </w:rPr>
      </w:pPr>
    </w:p>
    <w:p w14:paraId="10F75F76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1. Условные сокращения:</w:t>
      </w:r>
    </w:p>
    <w:p w14:paraId="7D15E198" w14:textId="3C5D8574" w:rsidR="00237FE7" w:rsidRPr="00237FE7" w:rsidRDefault="00237FE7" w:rsidP="00237FE7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 xml:space="preserve">административный регламент - административный регламент предоставления Администрацией </w:t>
      </w:r>
      <w:r w:rsidRPr="00237FE7">
        <w:rPr>
          <w:sz w:val="28"/>
          <w:szCs w:val="28"/>
        </w:rPr>
        <w:t>Дзержинско-Тасеевского</w:t>
      </w:r>
      <w:r w:rsidRPr="00237FE7">
        <w:rPr>
          <w:sz w:val="28"/>
          <w:szCs w:val="28"/>
        </w:rPr>
        <w:t xml:space="preserve"> муниципального округа в лице </w:t>
      </w:r>
      <w:r w:rsidRPr="00237FE7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237FE7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имущественных и земельных отношений</w:t>
      </w:r>
      <w:r w:rsidRPr="00237FE7">
        <w:rPr>
          <w:sz w:val="28"/>
          <w:szCs w:val="28"/>
        </w:rPr>
        <w:t xml:space="preserve"> Администрации </w:t>
      </w:r>
      <w:r w:rsidRPr="00237FE7">
        <w:rPr>
          <w:sz w:val="28"/>
          <w:szCs w:val="28"/>
        </w:rPr>
        <w:t>Дзержинско-Тасеевского</w:t>
      </w:r>
      <w:r w:rsidRPr="00237FE7">
        <w:rPr>
          <w:sz w:val="28"/>
          <w:szCs w:val="28"/>
        </w:rPr>
        <w:t xml:space="preserve"> муниципального округа по предоставлению муниципальной услуги "Установление соответствия разрешенного использования земельного участка классификатору видов разрешенного использования";</w:t>
      </w:r>
    </w:p>
    <w:p w14:paraId="4B7C791B" w14:textId="77777777" w:rsidR="00237FE7" w:rsidRPr="00237FE7" w:rsidRDefault="00237FE7" w:rsidP="00237FE7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муниципальная услуга - муниципальная услуга по установлению соответствия разрешенного использования земельного участка классификатору видов разрешенного использования;</w:t>
      </w:r>
    </w:p>
    <w:p w14:paraId="013EE870" w14:textId="77777777" w:rsidR="00237FE7" w:rsidRPr="00237FE7" w:rsidRDefault="00237FE7" w:rsidP="00237FE7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заявитель - физические лица, юридические лица, индивидуальные предприниматели, обратившиеся с заявлением и необходимыми документами за предоставлением муниципальной услуги;</w:t>
      </w:r>
    </w:p>
    <w:p w14:paraId="6567CC2E" w14:textId="77777777" w:rsidR="00237FE7" w:rsidRPr="00237FE7" w:rsidRDefault="00237FE7" w:rsidP="00237FE7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представитель - действующие в интересах заявителей в силу указания закона или в силу полномочий, основанных на доверенности, оформленной в соответствии с требованиями законодательства Российской Федерации, обратившиеся с заявлением и необходимыми документами за предоставлением муниципальной услуги;</w:t>
      </w:r>
    </w:p>
    <w:p w14:paraId="5A10E317" w14:textId="05CB5AC5" w:rsidR="00237FE7" w:rsidRPr="00237FE7" w:rsidRDefault="00237FE7" w:rsidP="00237FE7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МФЦ - структурное подразделение краевого государственного бюджетного учреждения "Многофункциональный центр предоставления государственных и муниципальных услуг";</w:t>
      </w:r>
    </w:p>
    <w:p w14:paraId="54E4E19D" w14:textId="77777777" w:rsidR="00237FE7" w:rsidRPr="00237FE7" w:rsidRDefault="00237FE7" w:rsidP="00237FE7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ЕПГУ - федеральная государственная информационная система "Единый портал государственных и муниципальных услуг (функций)";</w:t>
      </w:r>
    </w:p>
    <w:p w14:paraId="6BB03254" w14:textId="77777777" w:rsidR="00237FE7" w:rsidRPr="00237FE7" w:rsidRDefault="00237FE7" w:rsidP="00237FE7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СМЭВ - федеральная государственная информационная система "Единая система межведомственного электронного взаимодействия";</w:t>
      </w:r>
    </w:p>
    <w:p w14:paraId="6187A8BD" w14:textId="77777777" w:rsidR="00237FE7" w:rsidRPr="00237FE7" w:rsidRDefault="00237FE7" w:rsidP="00237FE7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2C614DFA" w14:textId="77777777" w:rsidR="00237FE7" w:rsidRPr="00237FE7" w:rsidRDefault="00237FE7" w:rsidP="00237FE7">
      <w:pPr>
        <w:widowControl w:val="0"/>
        <w:overflowPunct/>
        <w:adjustRightInd/>
        <w:spacing w:before="220"/>
        <w:ind w:firstLine="540"/>
        <w:jc w:val="both"/>
        <w:rPr>
          <w:sz w:val="28"/>
          <w:szCs w:val="28"/>
        </w:rPr>
      </w:pPr>
      <w:r w:rsidRPr="00237FE7">
        <w:rPr>
          <w:sz w:val="28"/>
          <w:szCs w:val="28"/>
        </w:rPr>
        <w:t>Условные обозначения в Административном регламенте не используются.</w:t>
      </w:r>
    </w:p>
    <w:p w14:paraId="2BF93834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2"/>
          <w:szCs w:val="22"/>
        </w:rPr>
      </w:pPr>
    </w:p>
    <w:p w14:paraId="3A085D43" w14:textId="77777777" w:rsidR="00237FE7" w:rsidRPr="00237FE7" w:rsidRDefault="00237FE7" w:rsidP="00237FE7">
      <w:pPr>
        <w:widowControl w:val="0"/>
        <w:overflowPunct/>
        <w:adjustRightInd/>
        <w:jc w:val="right"/>
        <w:outlineLvl w:val="1"/>
        <w:rPr>
          <w:szCs w:val="24"/>
        </w:rPr>
      </w:pPr>
      <w:r w:rsidRPr="00237FE7">
        <w:rPr>
          <w:szCs w:val="24"/>
        </w:rPr>
        <w:lastRenderedPageBreak/>
        <w:t>Приложение N 2</w:t>
      </w:r>
    </w:p>
    <w:p w14:paraId="6DEEA5C2" w14:textId="77777777" w:rsidR="00237FE7" w:rsidRPr="00237FE7" w:rsidRDefault="00237FE7" w:rsidP="00237FE7">
      <w:pPr>
        <w:widowControl w:val="0"/>
        <w:overflowPunct/>
        <w:adjustRightInd/>
        <w:jc w:val="right"/>
        <w:rPr>
          <w:szCs w:val="24"/>
        </w:rPr>
      </w:pPr>
      <w:r w:rsidRPr="00237FE7">
        <w:rPr>
          <w:szCs w:val="24"/>
        </w:rPr>
        <w:t>к Административному регламенту</w:t>
      </w:r>
    </w:p>
    <w:p w14:paraId="7759FC2F" w14:textId="77777777" w:rsidR="00237FE7" w:rsidRPr="00237FE7" w:rsidRDefault="00237FE7" w:rsidP="00237FE7">
      <w:pPr>
        <w:widowControl w:val="0"/>
        <w:overflowPunct/>
        <w:adjustRightInd/>
        <w:jc w:val="right"/>
        <w:rPr>
          <w:szCs w:val="24"/>
        </w:rPr>
      </w:pPr>
      <w:r w:rsidRPr="00237FE7">
        <w:rPr>
          <w:szCs w:val="24"/>
        </w:rPr>
        <w:t>по предоставлению муниципальной услуги</w:t>
      </w:r>
    </w:p>
    <w:p w14:paraId="522C88E4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16"/>
          <w:szCs w:val="16"/>
        </w:rPr>
      </w:pPr>
    </w:p>
    <w:p w14:paraId="118C6960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Cs w:val="24"/>
        </w:rPr>
      </w:pPr>
      <w:bookmarkStart w:id="7" w:name="P254"/>
      <w:bookmarkEnd w:id="7"/>
      <w:r w:rsidRPr="00237FE7">
        <w:rPr>
          <w:b/>
          <w:szCs w:val="24"/>
        </w:rPr>
        <w:t>ИДЕНТИФИКАТОРЫ КАТЕГОРИЙ (ПРИЗНАКОВ) ЗАЯВИТЕЛЕЙ</w:t>
      </w:r>
    </w:p>
    <w:p w14:paraId="52B3337C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16"/>
          <w:szCs w:val="16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2384"/>
        <w:gridCol w:w="3264"/>
        <w:gridCol w:w="3544"/>
      </w:tblGrid>
      <w:tr w:rsidR="00237FE7" w:rsidRPr="00237FE7" w14:paraId="0C1A8E27" w14:textId="77777777" w:rsidTr="00237FE7">
        <w:tc>
          <w:tcPr>
            <w:tcW w:w="448" w:type="dxa"/>
            <w:vMerge w:val="restart"/>
          </w:tcPr>
          <w:p w14:paraId="3FCAEAF2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3"/>
                <w:szCs w:val="23"/>
              </w:rPr>
            </w:pPr>
            <w:r w:rsidRPr="00237FE7">
              <w:rPr>
                <w:sz w:val="23"/>
                <w:szCs w:val="23"/>
              </w:rPr>
              <w:t>N</w:t>
            </w:r>
          </w:p>
          <w:p w14:paraId="66A42A04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3"/>
                <w:szCs w:val="23"/>
              </w:rPr>
            </w:pPr>
            <w:r w:rsidRPr="00237FE7">
              <w:rPr>
                <w:sz w:val="23"/>
                <w:szCs w:val="23"/>
              </w:rPr>
              <w:t>п/п</w:t>
            </w:r>
          </w:p>
        </w:tc>
        <w:tc>
          <w:tcPr>
            <w:tcW w:w="2384" w:type="dxa"/>
            <w:vMerge w:val="restart"/>
          </w:tcPr>
          <w:p w14:paraId="42ECCF11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3"/>
                <w:szCs w:val="23"/>
              </w:rPr>
            </w:pPr>
            <w:r w:rsidRPr="00237FE7">
              <w:rPr>
                <w:sz w:val="23"/>
                <w:szCs w:val="23"/>
              </w:rPr>
              <w:t>Наименования категорий (признаков) заявителей</w:t>
            </w:r>
          </w:p>
        </w:tc>
        <w:tc>
          <w:tcPr>
            <w:tcW w:w="6808" w:type="dxa"/>
            <w:gridSpan w:val="2"/>
          </w:tcPr>
          <w:p w14:paraId="11D0A36F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3"/>
                <w:szCs w:val="23"/>
              </w:rPr>
            </w:pPr>
            <w:r w:rsidRPr="00237FE7">
              <w:rPr>
                <w:sz w:val="23"/>
                <w:szCs w:val="23"/>
              </w:rPr>
              <w:t>Перечень результатов предоставления муниципальной услуги</w:t>
            </w:r>
          </w:p>
        </w:tc>
      </w:tr>
      <w:tr w:rsidR="00237FE7" w:rsidRPr="00237FE7" w14:paraId="5723F8FF" w14:textId="77777777" w:rsidTr="00237FE7">
        <w:tc>
          <w:tcPr>
            <w:tcW w:w="448" w:type="dxa"/>
            <w:vMerge/>
          </w:tcPr>
          <w:p w14:paraId="71CC23D0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3"/>
                <w:szCs w:val="23"/>
              </w:rPr>
            </w:pPr>
          </w:p>
        </w:tc>
        <w:tc>
          <w:tcPr>
            <w:tcW w:w="2384" w:type="dxa"/>
            <w:vMerge/>
          </w:tcPr>
          <w:p w14:paraId="3F86E4DD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3"/>
                <w:szCs w:val="23"/>
              </w:rPr>
            </w:pPr>
          </w:p>
        </w:tc>
        <w:tc>
          <w:tcPr>
            <w:tcW w:w="3264" w:type="dxa"/>
          </w:tcPr>
          <w:p w14:paraId="3506C754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3"/>
                <w:szCs w:val="23"/>
              </w:rPr>
            </w:pPr>
            <w:r w:rsidRPr="00237FE7">
              <w:rPr>
                <w:sz w:val="23"/>
                <w:szCs w:val="23"/>
              </w:rPr>
              <w:t>принятие решения об установлении соответствия разрешенного использования земельного участка классификатору видов разрешенного использования, либо решения об отказе в установлении соответствия разрешенного использования земельного участка классификатору видов разрешенного использования</w:t>
            </w:r>
          </w:p>
        </w:tc>
        <w:tc>
          <w:tcPr>
            <w:tcW w:w="3544" w:type="dxa"/>
          </w:tcPr>
          <w:p w14:paraId="6019C192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3"/>
                <w:szCs w:val="23"/>
              </w:rPr>
            </w:pPr>
            <w:r w:rsidRPr="00237FE7">
              <w:rPr>
                <w:sz w:val="23"/>
                <w:szCs w:val="23"/>
              </w:rPr>
              <w:t>принятие решения о внесении изменений в решение об установлении соответствия разрешенного использования земельного участка классификатору видов разрешенного использования или решения об отсутствии опечаток и ошибок в решении об установлении соответствия разрешенного использования земельного участка классификатору видов разрешенного использования</w:t>
            </w:r>
          </w:p>
        </w:tc>
      </w:tr>
      <w:tr w:rsidR="00237FE7" w:rsidRPr="00237FE7" w14:paraId="12CBFD36" w14:textId="77777777" w:rsidTr="00237FE7">
        <w:tc>
          <w:tcPr>
            <w:tcW w:w="9640" w:type="dxa"/>
            <w:gridSpan w:val="4"/>
          </w:tcPr>
          <w:p w14:paraId="1A142B40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3"/>
                <w:szCs w:val="23"/>
              </w:rPr>
            </w:pPr>
            <w:r w:rsidRPr="00237FE7">
              <w:rPr>
                <w:sz w:val="23"/>
                <w:szCs w:val="23"/>
              </w:rPr>
              <w:t>Идентификатор заявителя</w:t>
            </w:r>
          </w:p>
        </w:tc>
      </w:tr>
      <w:tr w:rsidR="00237FE7" w:rsidRPr="00237FE7" w14:paraId="220FE1E0" w14:textId="77777777" w:rsidTr="00237FE7">
        <w:tc>
          <w:tcPr>
            <w:tcW w:w="448" w:type="dxa"/>
          </w:tcPr>
          <w:p w14:paraId="36BDB49E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3"/>
                <w:szCs w:val="23"/>
              </w:rPr>
            </w:pPr>
            <w:r w:rsidRPr="00237FE7">
              <w:rPr>
                <w:sz w:val="23"/>
                <w:szCs w:val="23"/>
              </w:rPr>
              <w:t>1</w:t>
            </w:r>
          </w:p>
        </w:tc>
        <w:tc>
          <w:tcPr>
            <w:tcW w:w="2384" w:type="dxa"/>
          </w:tcPr>
          <w:p w14:paraId="26C6ED7D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3"/>
                <w:szCs w:val="23"/>
              </w:rPr>
            </w:pPr>
            <w:r w:rsidRPr="00237FE7">
              <w:rPr>
                <w:sz w:val="23"/>
                <w:szCs w:val="23"/>
              </w:rPr>
              <w:t>Физические лица, юридические лица, индивидуальные предприниматели, заинтересованные в установлении соответствия разрешенного использования земельного участка классификатору видов разрешенного использования</w:t>
            </w:r>
          </w:p>
        </w:tc>
        <w:tc>
          <w:tcPr>
            <w:tcW w:w="3264" w:type="dxa"/>
          </w:tcPr>
          <w:p w14:paraId="389190F4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3"/>
                <w:szCs w:val="23"/>
              </w:rPr>
            </w:pPr>
            <w:r w:rsidRPr="00237FE7">
              <w:rPr>
                <w:sz w:val="23"/>
                <w:szCs w:val="23"/>
              </w:rPr>
              <w:t>А</w:t>
            </w:r>
          </w:p>
        </w:tc>
        <w:tc>
          <w:tcPr>
            <w:tcW w:w="3544" w:type="dxa"/>
          </w:tcPr>
          <w:p w14:paraId="4372B17D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3"/>
                <w:szCs w:val="23"/>
              </w:rPr>
            </w:pPr>
            <w:r w:rsidRPr="00237FE7">
              <w:rPr>
                <w:sz w:val="23"/>
                <w:szCs w:val="23"/>
              </w:rPr>
              <w:t>А1</w:t>
            </w:r>
          </w:p>
        </w:tc>
      </w:tr>
      <w:tr w:rsidR="00237FE7" w:rsidRPr="00237FE7" w14:paraId="2DB81BB9" w14:textId="77777777" w:rsidTr="00237FE7">
        <w:tc>
          <w:tcPr>
            <w:tcW w:w="448" w:type="dxa"/>
          </w:tcPr>
          <w:p w14:paraId="56592391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3"/>
                <w:szCs w:val="23"/>
              </w:rPr>
            </w:pPr>
            <w:r w:rsidRPr="00237FE7">
              <w:rPr>
                <w:sz w:val="23"/>
                <w:szCs w:val="23"/>
              </w:rPr>
              <w:t>2</w:t>
            </w:r>
          </w:p>
        </w:tc>
        <w:tc>
          <w:tcPr>
            <w:tcW w:w="2384" w:type="dxa"/>
          </w:tcPr>
          <w:p w14:paraId="34B65FAC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3"/>
                <w:szCs w:val="23"/>
              </w:rPr>
            </w:pPr>
            <w:r w:rsidRPr="00237FE7">
              <w:rPr>
                <w:sz w:val="23"/>
                <w:szCs w:val="23"/>
              </w:rPr>
              <w:t>Представители физических лиц, юридических лиц и индивидуальных предпринимателей, действующие в силу указания закона или в силу полномочий, основанных на доверенности, оформленной в соответствии с требованиями законодательства Российской Федерации</w:t>
            </w:r>
          </w:p>
        </w:tc>
        <w:tc>
          <w:tcPr>
            <w:tcW w:w="3264" w:type="dxa"/>
          </w:tcPr>
          <w:p w14:paraId="538115D6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3"/>
                <w:szCs w:val="23"/>
              </w:rPr>
            </w:pPr>
            <w:r w:rsidRPr="00237FE7">
              <w:rPr>
                <w:sz w:val="23"/>
                <w:szCs w:val="23"/>
              </w:rPr>
              <w:t>Б</w:t>
            </w:r>
          </w:p>
        </w:tc>
        <w:tc>
          <w:tcPr>
            <w:tcW w:w="3544" w:type="dxa"/>
          </w:tcPr>
          <w:p w14:paraId="1A2F901B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3"/>
                <w:szCs w:val="23"/>
              </w:rPr>
            </w:pPr>
            <w:r w:rsidRPr="00237FE7">
              <w:rPr>
                <w:sz w:val="23"/>
                <w:szCs w:val="23"/>
              </w:rPr>
              <w:t>Б1</w:t>
            </w:r>
          </w:p>
        </w:tc>
      </w:tr>
    </w:tbl>
    <w:p w14:paraId="2BD124C4" w14:textId="77777777" w:rsidR="00237FE7" w:rsidRDefault="00237FE7" w:rsidP="00237FE7">
      <w:pPr>
        <w:widowControl w:val="0"/>
        <w:overflowPunct/>
        <w:adjustRightInd/>
        <w:jc w:val="both"/>
        <w:rPr>
          <w:rFonts w:ascii="Calibri" w:hAnsi="Calibri" w:cs="Calibri"/>
          <w:sz w:val="22"/>
        </w:rPr>
        <w:sectPr w:rsidR="00237FE7" w:rsidSect="00237FE7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782643CB" w14:textId="77777777" w:rsidR="00237FE7" w:rsidRPr="00237FE7" w:rsidRDefault="00237FE7" w:rsidP="00237FE7">
      <w:pPr>
        <w:widowControl w:val="0"/>
        <w:overflowPunct/>
        <w:adjustRightInd/>
        <w:jc w:val="right"/>
        <w:outlineLvl w:val="1"/>
        <w:rPr>
          <w:sz w:val="22"/>
          <w:szCs w:val="22"/>
        </w:rPr>
      </w:pPr>
      <w:r w:rsidRPr="00237FE7">
        <w:rPr>
          <w:sz w:val="22"/>
          <w:szCs w:val="22"/>
        </w:rPr>
        <w:lastRenderedPageBreak/>
        <w:t>Приложение N 3</w:t>
      </w:r>
    </w:p>
    <w:p w14:paraId="6F03B708" w14:textId="77777777" w:rsidR="00237FE7" w:rsidRPr="00237FE7" w:rsidRDefault="00237FE7" w:rsidP="00237FE7">
      <w:pPr>
        <w:widowControl w:val="0"/>
        <w:overflowPunct/>
        <w:adjustRightInd/>
        <w:jc w:val="right"/>
        <w:rPr>
          <w:sz w:val="22"/>
          <w:szCs w:val="22"/>
        </w:rPr>
      </w:pPr>
      <w:r w:rsidRPr="00237FE7">
        <w:rPr>
          <w:sz w:val="22"/>
          <w:szCs w:val="22"/>
        </w:rPr>
        <w:t>к Административному регламенту</w:t>
      </w:r>
    </w:p>
    <w:p w14:paraId="7C91AA82" w14:textId="77777777" w:rsidR="00237FE7" w:rsidRPr="00237FE7" w:rsidRDefault="00237FE7" w:rsidP="00237FE7">
      <w:pPr>
        <w:widowControl w:val="0"/>
        <w:overflowPunct/>
        <w:adjustRightInd/>
        <w:jc w:val="right"/>
        <w:rPr>
          <w:sz w:val="22"/>
          <w:szCs w:val="22"/>
        </w:rPr>
      </w:pPr>
      <w:r w:rsidRPr="00237FE7">
        <w:rPr>
          <w:sz w:val="22"/>
          <w:szCs w:val="22"/>
        </w:rPr>
        <w:t>по предоставлению муниципальной услуги</w:t>
      </w:r>
    </w:p>
    <w:p w14:paraId="7B47401F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2"/>
          <w:szCs w:val="22"/>
        </w:rPr>
      </w:pPr>
    </w:p>
    <w:p w14:paraId="7773F20D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2"/>
          <w:szCs w:val="22"/>
        </w:rPr>
      </w:pPr>
      <w:bookmarkStart w:id="8" w:name="P280"/>
      <w:bookmarkEnd w:id="8"/>
      <w:r w:rsidRPr="00237FE7">
        <w:rPr>
          <w:b/>
          <w:sz w:val="22"/>
          <w:szCs w:val="22"/>
        </w:rPr>
        <w:t>ИСЧЕРПЫВАЮЩИЙ ПЕРЕЧЕНЬ</w:t>
      </w:r>
    </w:p>
    <w:p w14:paraId="3619C240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2"/>
          <w:szCs w:val="22"/>
        </w:rPr>
      </w:pPr>
      <w:r w:rsidRPr="00237FE7">
        <w:rPr>
          <w:b/>
          <w:sz w:val="22"/>
          <w:szCs w:val="22"/>
        </w:rPr>
        <w:t>ДОКУМЕНТОВ, НЕОБХОДИМЫХ ДЛЯ ПРЕДОСТАВЛЕНИЯ</w:t>
      </w:r>
    </w:p>
    <w:p w14:paraId="153DEFE3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2"/>
          <w:szCs w:val="22"/>
        </w:rPr>
      </w:pPr>
      <w:r w:rsidRPr="00237FE7">
        <w:rPr>
          <w:b/>
          <w:sz w:val="22"/>
          <w:szCs w:val="22"/>
        </w:rPr>
        <w:t>МУНИЦИПАЛЬНОЙ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2119"/>
        <w:gridCol w:w="4947"/>
        <w:gridCol w:w="3398"/>
        <w:gridCol w:w="1887"/>
        <w:gridCol w:w="1700"/>
      </w:tblGrid>
      <w:tr w:rsidR="00237FE7" w:rsidRPr="00237FE7" w14:paraId="521FE555" w14:textId="77777777" w:rsidTr="00DC5722">
        <w:tc>
          <w:tcPr>
            <w:tcW w:w="0" w:type="auto"/>
            <w:vMerge w:val="restart"/>
          </w:tcPr>
          <w:p w14:paraId="4B15D807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N</w:t>
            </w:r>
          </w:p>
          <w:p w14:paraId="200D5518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</w:tcPr>
          <w:p w14:paraId="3A86374F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Идентификаторы категорий (признаков) заявителей</w:t>
            </w:r>
          </w:p>
        </w:tc>
        <w:tc>
          <w:tcPr>
            <w:tcW w:w="0" w:type="auto"/>
            <w:vMerge w:val="restart"/>
          </w:tcPr>
          <w:p w14:paraId="4A04B760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0" w:type="auto"/>
            <w:gridSpan w:val="2"/>
          </w:tcPr>
          <w:p w14:paraId="31FBCA5F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Способ подачи документов</w:t>
            </w:r>
          </w:p>
        </w:tc>
        <w:tc>
          <w:tcPr>
            <w:tcW w:w="0" w:type="auto"/>
            <w:vMerge w:val="restart"/>
          </w:tcPr>
          <w:p w14:paraId="238F78F4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Иные требования (количество экземпляров)</w:t>
            </w:r>
          </w:p>
        </w:tc>
      </w:tr>
      <w:tr w:rsidR="00237FE7" w:rsidRPr="00237FE7" w14:paraId="59029368" w14:textId="77777777" w:rsidTr="00DC5722">
        <w:tc>
          <w:tcPr>
            <w:tcW w:w="0" w:type="auto"/>
            <w:vMerge/>
          </w:tcPr>
          <w:p w14:paraId="2CADCCAA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29166FB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F288120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FEE8F94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лично</w:t>
            </w:r>
          </w:p>
        </w:tc>
        <w:tc>
          <w:tcPr>
            <w:tcW w:w="0" w:type="auto"/>
          </w:tcPr>
          <w:p w14:paraId="4E06EA45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посредством ЕПГУ</w:t>
            </w:r>
          </w:p>
        </w:tc>
        <w:tc>
          <w:tcPr>
            <w:tcW w:w="0" w:type="auto"/>
            <w:vMerge/>
          </w:tcPr>
          <w:p w14:paraId="7A563A2C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237FE7" w:rsidRPr="00237FE7" w14:paraId="1A245AE1" w14:textId="77777777" w:rsidTr="00DC5722">
        <w:tc>
          <w:tcPr>
            <w:tcW w:w="0" w:type="auto"/>
          </w:tcPr>
          <w:p w14:paraId="52DDEC80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26C6BDAC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31673ACA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60471FE9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23A02741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520EBAE2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6</w:t>
            </w:r>
          </w:p>
        </w:tc>
      </w:tr>
      <w:tr w:rsidR="00237FE7" w:rsidRPr="00237FE7" w14:paraId="60E20362" w14:textId="77777777" w:rsidTr="00DC5722">
        <w:tc>
          <w:tcPr>
            <w:tcW w:w="0" w:type="auto"/>
            <w:gridSpan w:val="6"/>
          </w:tcPr>
          <w:p w14:paraId="7FBF16FE" w14:textId="77777777" w:rsidR="00237FE7" w:rsidRPr="00237FE7" w:rsidRDefault="00237FE7" w:rsidP="00237FE7">
            <w:pPr>
              <w:widowControl w:val="0"/>
              <w:overflowPunct/>
              <w:adjustRightInd/>
              <w:outlineLvl w:val="2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1) при обращении заявителя (представителя) с обращения об установлении соответствия разрешенного использования земельного участка классификатору видов разрешенного использования</w:t>
            </w:r>
          </w:p>
        </w:tc>
      </w:tr>
      <w:tr w:rsidR="00237FE7" w:rsidRPr="00237FE7" w14:paraId="029CDFDE" w14:textId="77777777" w:rsidTr="00DC5722">
        <w:tc>
          <w:tcPr>
            <w:tcW w:w="0" w:type="auto"/>
            <w:gridSpan w:val="5"/>
          </w:tcPr>
          <w:p w14:paraId="59A8C335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Документы, необходимые для предоставления муниципальной услуги и представляемые заявителем (представителем) самостоятельно</w:t>
            </w:r>
          </w:p>
        </w:tc>
        <w:tc>
          <w:tcPr>
            <w:tcW w:w="0" w:type="auto"/>
          </w:tcPr>
          <w:p w14:paraId="3A55A4B7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</w:t>
            </w:r>
          </w:p>
        </w:tc>
      </w:tr>
      <w:tr w:rsidR="00237FE7" w:rsidRPr="00237FE7" w14:paraId="689A8698" w14:textId="77777777" w:rsidTr="00DC5722">
        <w:tc>
          <w:tcPr>
            <w:tcW w:w="0" w:type="auto"/>
          </w:tcPr>
          <w:p w14:paraId="574503E4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1.1</w:t>
            </w:r>
          </w:p>
        </w:tc>
        <w:tc>
          <w:tcPr>
            <w:tcW w:w="0" w:type="auto"/>
            <w:vMerge w:val="restart"/>
          </w:tcPr>
          <w:p w14:paraId="0DB31D2C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А, Б</w:t>
            </w:r>
          </w:p>
        </w:tc>
        <w:tc>
          <w:tcPr>
            <w:tcW w:w="0" w:type="auto"/>
          </w:tcPr>
          <w:p w14:paraId="2B72D536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hyperlink w:anchor="P495">
              <w:r w:rsidRPr="00237FE7">
                <w:rPr>
                  <w:color w:val="0000FF"/>
                  <w:sz w:val="22"/>
                  <w:szCs w:val="22"/>
                </w:rPr>
                <w:t>заявление</w:t>
              </w:r>
            </w:hyperlink>
            <w:r w:rsidRPr="00237FE7">
              <w:rPr>
                <w:sz w:val="22"/>
                <w:szCs w:val="22"/>
              </w:rPr>
              <w:t xml:space="preserve"> (по форме согласно приложению N 5 к Административному регламенту)</w:t>
            </w:r>
          </w:p>
        </w:tc>
        <w:tc>
          <w:tcPr>
            <w:tcW w:w="0" w:type="auto"/>
          </w:tcPr>
          <w:p w14:paraId="6F6A433E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предоставляется оригинал</w:t>
            </w:r>
          </w:p>
        </w:tc>
        <w:tc>
          <w:tcPr>
            <w:tcW w:w="0" w:type="auto"/>
          </w:tcPr>
          <w:p w14:paraId="5AA29E6D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заполняется интерактивная форма</w:t>
            </w:r>
          </w:p>
        </w:tc>
        <w:tc>
          <w:tcPr>
            <w:tcW w:w="0" w:type="auto"/>
          </w:tcPr>
          <w:p w14:paraId="2BA4B402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</w:t>
            </w:r>
          </w:p>
        </w:tc>
      </w:tr>
      <w:tr w:rsidR="00237FE7" w:rsidRPr="00237FE7" w14:paraId="08343779" w14:textId="77777777" w:rsidTr="00DC5722">
        <w:tc>
          <w:tcPr>
            <w:tcW w:w="0" w:type="auto"/>
          </w:tcPr>
          <w:p w14:paraId="0B2A5535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1.2</w:t>
            </w:r>
          </w:p>
        </w:tc>
        <w:tc>
          <w:tcPr>
            <w:tcW w:w="0" w:type="auto"/>
            <w:vMerge/>
          </w:tcPr>
          <w:p w14:paraId="72137983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0299DAF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документ, удостоверяющий личность заявителя</w:t>
            </w:r>
          </w:p>
        </w:tc>
        <w:tc>
          <w:tcPr>
            <w:tcW w:w="0" w:type="auto"/>
          </w:tcPr>
          <w:p w14:paraId="07932F99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представляется копия паспорта.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0" w:type="auto"/>
          </w:tcPr>
          <w:p w14:paraId="3495BF26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0" w:type="auto"/>
          </w:tcPr>
          <w:p w14:paraId="6FD2E1FA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</w:t>
            </w:r>
          </w:p>
        </w:tc>
      </w:tr>
      <w:tr w:rsidR="00237FE7" w:rsidRPr="00237FE7" w14:paraId="6FB8F24B" w14:textId="77777777" w:rsidTr="00DC5722">
        <w:tc>
          <w:tcPr>
            <w:tcW w:w="0" w:type="auto"/>
          </w:tcPr>
          <w:p w14:paraId="5640D5FA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1.3</w:t>
            </w:r>
          </w:p>
        </w:tc>
        <w:tc>
          <w:tcPr>
            <w:tcW w:w="0" w:type="auto"/>
          </w:tcPr>
          <w:p w14:paraId="105DBA6E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Б</w:t>
            </w:r>
          </w:p>
        </w:tc>
        <w:tc>
          <w:tcPr>
            <w:tcW w:w="0" w:type="auto"/>
          </w:tcPr>
          <w:p w14:paraId="76C5C2EF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документ, подтверждающий полномочие представителя заявителя, действующего в силу указания закона или в силу полномочий, основанных на доверенности, оформленной в соответствии с требованиями законодательства Российской Федерации</w:t>
            </w:r>
          </w:p>
        </w:tc>
        <w:tc>
          <w:tcPr>
            <w:tcW w:w="0" w:type="auto"/>
          </w:tcPr>
          <w:p w14:paraId="1BD434C6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предоставляется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0" w:type="auto"/>
          </w:tcPr>
          <w:p w14:paraId="36F963C6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0" w:type="auto"/>
          </w:tcPr>
          <w:p w14:paraId="18758696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</w:t>
            </w:r>
          </w:p>
        </w:tc>
      </w:tr>
      <w:tr w:rsidR="00237FE7" w:rsidRPr="00237FE7" w14:paraId="243B0BD6" w14:textId="77777777" w:rsidTr="00DC5722">
        <w:tc>
          <w:tcPr>
            <w:tcW w:w="0" w:type="auto"/>
          </w:tcPr>
          <w:p w14:paraId="2534243A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</w:tcPr>
          <w:p w14:paraId="5C5E9E02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А, Б</w:t>
            </w:r>
          </w:p>
        </w:tc>
        <w:tc>
          <w:tcPr>
            <w:tcW w:w="0" w:type="auto"/>
          </w:tcPr>
          <w:p w14:paraId="34E0A3DF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согласие собственника (</w:t>
            </w:r>
            <w:proofErr w:type="spellStart"/>
            <w:r w:rsidRPr="00237FE7">
              <w:rPr>
                <w:sz w:val="22"/>
                <w:szCs w:val="22"/>
              </w:rPr>
              <w:t>ов</w:t>
            </w:r>
            <w:proofErr w:type="spellEnd"/>
            <w:r w:rsidRPr="00237FE7">
              <w:rPr>
                <w:sz w:val="22"/>
                <w:szCs w:val="22"/>
              </w:rPr>
              <w:t xml:space="preserve">) земельного участка на установление соответствия вида разрешенного использования земельного участка классификатору (в случае, если с Заявлением обращается правообладатель, не являющийся </w:t>
            </w:r>
            <w:r w:rsidRPr="00237FE7">
              <w:rPr>
                <w:sz w:val="22"/>
                <w:szCs w:val="22"/>
              </w:rPr>
              <w:lastRenderedPageBreak/>
              <w:t>собственником этого земельного участка)</w:t>
            </w:r>
          </w:p>
        </w:tc>
        <w:tc>
          <w:tcPr>
            <w:tcW w:w="0" w:type="auto"/>
          </w:tcPr>
          <w:p w14:paraId="28FB6021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lastRenderedPageBreak/>
              <w:t>представляется копия согласия. Копия согласия сличается с подлинником, после чего подлинник возвращается заявителю (представителю)</w:t>
            </w:r>
          </w:p>
        </w:tc>
        <w:tc>
          <w:tcPr>
            <w:tcW w:w="0" w:type="auto"/>
          </w:tcPr>
          <w:p w14:paraId="4EA39BB8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0" w:type="auto"/>
          </w:tcPr>
          <w:p w14:paraId="7599B17D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</w:t>
            </w:r>
          </w:p>
        </w:tc>
      </w:tr>
      <w:tr w:rsidR="00237FE7" w:rsidRPr="00237FE7" w14:paraId="0FBBE14A" w14:textId="77777777" w:rsidTr="00DC5722">
        <w:tc>
          <w:tcPr>
            <w:tcW w:w="0" w:type="auto"/>
          </w:tcPr>
          <w:p w14:paraId="0841DB4D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1.5</w:t>
            </w:r>
          </w:p>
        </w:tc>
        <w:tc>
          <w:tcPr>
            <w:tcW w:w="0" w:type="auto"/>
          </w:tcPr>
          <w:p w14:paraId="6186C22E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А, Б</w:t>
            </w:r>
          </w:p>
        </w:tc>
        <w:tc>
          <w:tcPr>
            <w:tcW w:w="0" w:type="auto"/>
          </w:tcPr>
          <w:p w14:paraId="09D45B2C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 xml:space="preserve">правоустанавливающие или </w:t>
            </w:r>
            <w:proofErr w:type="spellStart"/>
            <w:r w:rsidRPr="00237FE7">
              <w:rPr>
                <w:sz w:val="22"/>
                <w:szCs w:val="22"/>
              </w:rPr>
              <w:t>правоудостоверяющие</w:t>
            </w:r>
            <w:proofErr w:type="spellEnd"/>
            <w:r w:rsidRPr="00237FE7">
              <w:rPr>
                <w:sz w:val="22"/>
                <w:szCs w:val="22"/>
              </w:rPr>
              <w:t xml:space="preserve"> документы на земельный участок</w:t>
            </w:r>
          </w:p>
        </w:tc>
        <w:tc>
          <w:tcPr>
            <w:tcW w:w="0" w:type="auto"/>
          </w:tcPr>
          <w:p w14:paraId="32BA4F26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предоставляется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0" w:type="auto"/>
          </w:tcPr>
          <w:p w14:paraId="307B2612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0" w:type="auto"/>
          </w:tcPr>
          <w:p w14:paraId="7F703C07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</w:t>
            </w:r>
          </w:p>
        </w:tc>
      </w:tr>
      <w:tr w:rsidR="00237FE7" w:rsidRPr="00237FE7" w14:paraId="7E17F7BC" w14:textId="77777777" w:rsidTr="00DC5722">
        <w:tc>
          <w:tcPr>
            <w:tcW w:w="0" w:type="auto"/>
          </w:tcPr>
          <w:p w14:paraId="35BE9A64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1.6</w:t>
            </w:r>
          </w:p>
        </w:tc>
        <w:tc>
          <w:tcPr>
            <w:tcW w:w="0" w:type="auto"/>
          </w:tcPr>
          <w:p w14:paraId="6C35C53E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5DCD056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согласие сособственника (</w:t>
            </w:r>
            <w:proofErr w:type="spellStart"/>
            <w:r w:rsidRPr="00237FE7">
              <w:rPr>
                <w:sz w:val="22"/>
                <w:szCs w:val="22"/>
              </w:rPr>
              <w:t>ов</w:t>
            </w:r>
            <w:proofErr w:type="spellEnd"/>
            <w:r w:rsidRPr="00237FE7">
              <w:rPr>
                <w:sz w:val="22"/>
                <w:szCs w:val="22"/>
              </w:rPr>
              <w:t>) земельного участка на установление соответствия вида разрешенного использования земельного участка классификатору (в случае, если земельный участок находится в общедолевой или совместной собственности)</w:t>
            </w:r>
          </w:p>
        </w:tc>
        <w:tc>
          <w:tcPr>
            <w:tcW w:w="0" w:type="auto"/>
          </w:tcPr>
          <w:p w14:paraId="633153F9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предоставляется копия документа. Копия документа сличается с подлинником, после чего подлинник возвращается заявителю (представителю) предоставляется оригинал</w:t>
            </w:r>
          </w:p>
        </w:tc>
        <w:tc>
          <w:tcPr>
            <w:tcW w:w="0" w:type="auto"/>
          </w:tcPr>
          <w:p w14:paraId="766F6466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0" w:type="auto"/>
          </w:tcPr>
          <w:p w14:paraId="2A6BA14E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</w:t>
            </w:r>
          </w:p>
        </w:tc>
      </w:tr>
      <w:tr w:rsidR="00237FE7" w:rsidRPr="00237FE7" w14:paraId="64302C16" w14:textId="77777777" w:rsidTr="00DC5722">
        <w:tc>
          <w:tcPr>
            <w:tcW w:w="0" w:type="auto"/>
          </w:tcPr>
          <w:p w14:paraId="7887F5A8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1.7</w:t>
            </w:r>
          </w:p>
        </w:tc>
        <w:tc>
          <w:tcPr>
            <w:tcW w:w="0" w:type="auto"/>
          </w:tcPr>
          <w:p w14:paraId="12E832BB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0EEFDC8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hyperlink w:anchor="P645">
              <w:r w:rsidRPr="00237FE7">
                <w:rPr>
                  <w:color w:val="0000FF"/>
                  <w:sz w:val="22"/>
                  <w:szCs w:val="22"/>
                </w:rPr>
                <w:t>согласие</w:t>
              </w:r>
            </w:hyperlink>
            <w:r w:rsidRPr="00237FE7">
              <w:rPr>
                <w:sz w:val="22"/>
                <w:szCs w:val="22"/>
              </w:rPr>
              <w:t xml:space="preserve"> на обработку персональных данных (по форме согласно приложению N 8 к Административному регламенту)</w:t>
            </w:r>
          </w:p>
        </w:tc>
        <w:tc>
          <w:tcPr>
            <w:tcW w:w="0" w:type="auto"/>
          </w:tcPr>
          <w:p w14:paraId="1B8AD74C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87238FB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представляется электронный образ документа</w:t>
            </w:r>
          </w:p>
        </w:tc>
        <w:tc>
          <w:tcPr>
            <w:tcW w:w="0" w:type="auto"/>
          </w:tcPr>
          <w:p w14:paraId="1100BBC5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</w:t>
            </w:r>
          </w:p>
        </w:tc>
      </w:tr>
      <w:tr w:rsidR="00237FE7" w:rsidRPr="00237FE7" w14:paraId="6743729B" w14:textId="77777777" w:rsidTr="00DC5722">
        <w:tc>
          <w:tcPr>
            <w:tcW w:w="0" w:type="auto"/>
            <w:gridSpan w:val="6"/>
          </w:tcPr>
          <w:p w14:paraId="271838B0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Документы, необходимые для предоставления муниципальной услуги и представляемые заявителем (представителем) по собственной инициативе</w:t>
            </w:r>
          </w:p>
        </w:tc>
      </w:tr>
      <w:tr w:rsidR="00237FE7" w:rsidRPr="00237FE7" w14:paraId="757E8BB7" w14:textId="77777777" w:rsidTr="00DC5722">
        <w:tc>
          <w:tcPr>
            <w:tcW w:w="0" w:type="auto"/>
          </w:tcPr>
          <w:p w14:paraId="219086C4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1.19</w:t>
            </w:r>
          </w:p>
        </w:tc>
        <w:tc>
          <w:tcPr>
            <w:tcW w:w="0" w:type="auto"/>
            <w:vMerge w:val="restart"/>
            <w:tcBorders>
              <w:bottom w:val="nil"/>
            </w:tcBorders>
          </w:tcPr>
          <w:p w14:paraId="408EDA9B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А, Б</w:t>
            </w:r>
          </w:p>
        </w:tc>
        <w:tc>
          <w:tcPr>
            <w:tcW w:w="0" w:type="auto"/>
          </w:tcPr>
          <w:p w14:paraId="43653823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hyperlink w:anchor="P495">
              <w:r w:rsidRPr="00237FE7">
                <w:rPr>
                  <w:color w:val="0000FF"/>
                  <w:sz w:val="22"/>
                  <w:szCs w:val="22"/>
                </w:rPr>
                <w:t>Заявление</w:t>
              </w:r>
            </w:hyperlink>
            <w:r w:rsidRPr="00237FE7">
              <w:rPr>
                <w:sz w:val="22"/>
                <w:szCs w:val="22"/>
              </w:rPr>
              <w:t xml:space="preserve"> по форме согласно приложению N 5 к Административному регламенту</w:t>
            </w:r>
          </w:p>
        </w:tc>
        <w:tc>
          <w:tcPr>
            <w:tcW w:w="0" w:type="auto"/>
          </w:tcPr>
          <w:p w14:paraId="1D2769AA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предоставляется оригинал</w:t>
            </w:r>
          </w:p>
        </w:tc>
        <w:tc>
          <w:tcPr>
            <w:tcW w:w="0" w:type="auto"/>
          </w:tcPr>
          <w:p w14:paraId="0C0D5529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заполняется интерактивная форма</w:t>
            </w:r>
          </w:p>
        </w:tc>
        <w:tc>
          <w:tcPr>
            <w:tcW w:w="0" w:type="auto"/>
          </w:tcPr>
          <w:p w14:paraId="7688B46C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</w:t>
            </w:r>
          </w:p>
        </w:tc>
      </w:tr>
      <w:tr w:rsidR="00237FE7" w:rsidRPr="00237FE7" w14:paraId="382FEF50" w14:textId="77777777" w:rsidTr="00DC5722">
        <w:tc>
          <w:tcPr>
            <w:tcW w:w="0" w:type="auto"/>
          </w:tcPr>
          <w:p w14:paraId="12C2EEAF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1.20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14:paraId="5B4B6526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67437C5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выписка из ЕГРН в отношении земельного участка</w:t>
            </w:r>
          </w:p>
        </w:tc>
        <w:tc>
          <w:tcPr>
            <w:tcW w:w="0" w:type="auto"/>
          </w:tcPr>
          <w:p w14:paraId="638C8005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предоставляется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0" w:type="auto"/>
          </w:tcPr>
          <w:p w14:paraId="2018189C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электронный образ документа</w:t>
            </w:r>
          </w:p>
        </w:tc>
        <w:tc>
          <w:tcPr>
            <w:tcW w:w="0" w:type="auto"/>
          </w:tcPr>
          <w:p w14:paraId="5774D583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</w:t>
            </w:r>
          </w:p>
        </w:tc>
      </w:tr>
      <w:tr w:rsidR="00237FE7" w:rsidRPr="00237FE7" w14:paraId="73516D0C" w14:textId="77777777" w:rsidTr="00DC5722">
        <w:tc>
          <w:tcPr>
            <w:tcW w:w="0" w:type="auto"/>
          </w:tcPr>
          <w:p w14:paraId="21FC990B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1.21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14:paraId="728811AF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91B6CD8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выписка из ЕГРИП об индивидуальном предпринимателе, являющемся заявителем</w:t>
            </w:r>
          </w:p>
        </w:tc>
        <w:tc>
          <w:tcPr>
            <w:tcW w:w="0" w:type="auto"/>
          </w:tcPr>
          <w:p w14:paraId="5C2B877D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предоставляется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0" w:type="auto"/>
          </w:tcPr>
          <w:p w14:paraId="0CF9AB44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электронный образ документа</w:t>
            </w:r>
          </w:p>
        </w:tc>
        <w:tc>
          <w:tcPr>
            <w:tcW w:w="0" w:type="auto"/>
          </w:tcPr>
          <w:p w14:paraId="612C15E9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</w:t>
            </w:r>
          </w:p>
        </w:tc>
      </w:tr>
      <w:tr w:rsidR="00237FE7" w:rsidRPr="00237FE7" w14:paraId="5BCAAA9B" w14:textId="77777777" w:rsidTr="00DC5722">
        <w:tc>
          <w:tcPr>
            <w:tcW w:w="0" w:type="auto"/>
          </w:tcPr>
          <w:p w14:paraId="15D16AA9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1.22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14:paraId="1DF58E44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05F9B5F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выписка из ЕГРЮЛ о юридическом лице, являющемся заявителем</w:t>
            </w:r>
          </w:p>
        </w:tc>
        <w:tc>
          <w:tcPr>
            <w:tcW w:w="0" w:type="auto"/>
          </w:tcPr>
          <w:p w14:paraId="1ED86F18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предоставляется оригинал документа</w:t>
            </w:r>
          </w:p>
        </w:tc>
        <w:tc>
          <w:tcPr>
            <w:tcW w:w="0" w:type="auto"/>
          </w:tcPr>
          <w:p w14:paraId="702AAEA1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электронный образ документа</w:t>
            </w:r>
          </w:p>
        </w:tc>
        <w:tc>
          <w:tcPr>
            <w:tcW w:w="0" w:type="auto"/>
          </w:tcPr>
          <w:p w14:paraId="307A3832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</w:t>
            </w:r>
          </w:p>
        </w:tc>
      </w:tr>
      <w:tr w:rsidR="00237FE7" w:rsidRPr="00237FE7" w14:paraId="7AF84A05" w14:textId="77777777" w:rsidTr="00DC5722">
        <w:tc>
          <w:tcPr>
            <w:tcW w:w="0" w:type="auto"/>
          </w:tcPr>
          <w:p w14:paraId="08FFF15A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1.23</w:t>
            </w:r>
          </w:p>
        </w:tc>
        <w:tc>
          <w:tcPr>
            <w:tcW w:w="0" w:type="auto"/>
            <w:tcBorders>
              <w:top w:val="nil"/>
            </w:tcBorders>
          </w:tcPr>
          <w:p w14:paraId="5DDAB288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9FFE506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 xml:space="preserve">выписка из ЕГРН об объекте недвижимости (о </w:t>
            </w:r>
            <w:r w:rsidRPr="00237FE7">
              <w:rPr>
                <w:sz w:val="22"/>
                <w:szCs w:val="22"/>
              </w:rPr>
              <w:lastRenderedPageBreak/>
              <w:t>здании и (или) сооружении, расположенном (</w:t>
            </w:r>
            <w:proofErr w:type="spellStart"/>
            <w:r w:rsidRPr="00237FE7">
              <w:rPr>
                <w:sz w:val="22"/>
                <w:szCs w:val="22"/>
              </w:rPr>
              <w:t>ых</w:t>
            </w:r>
            <w:proofErr w:type="spellEnd"/>
            <w:r w:rsidRPr="00237FE7">
              <w:rPr>
                <w:sz w:val="22"/>
                <w:szCs w:val="22"/>
              </w:rPr>
              <w:t>) на испрашиваемом земельном участке)</w:t>
            </w:r>
          </w:p>
        </w:tc>
        <w:tc>
          <w:tcPr>
            <w:tcW w:w="0" w:type="auto"/>
          </w:tcPr>
          <w:p w14:paraId="5901D3F2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lastRenderedPageBreak/>
              <w:t xml:space="preserve">предоставляется копия документа. </w:t>
            </w:r>
            <w:r w:rsidRPr="00237FE7">
              <w:rPr>
                <w:sz w:val="22"/>
                <w:szCs w:val="22"/>
              </w:rPr>
              <w:lastRenderedPageBreak/>
              <w:t>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0" w:type="auto"/>
          </w:tcPr>
          <w:p w14:paraId="362CD0AB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lastRenderedPageBreak/>
              <w:t xml:space="preserve">электронный </w:t>
            </w:r>
            <w:r w:rsidRPr="00237FE7">
              <w:rPr>
                <w:sz w:val="22"/>
                <w:szCs w:val="22"/>
              </w:rPr>
              <w:lastRenderedPageBreak/>
              <w:t>образ документа</w:t>
            </w:r>
          </w:p>
        </w:tc>
        <w:tc>
          <w:tcPr>
            <w:tcW w:w="0" w:type="auto"/>
          </w:tcPr>
          <w:p w14:paraId="704DFD38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lastRenderedPageBreak/>
              <w:t>1</w:t>
            </w:r>
          </w:p>
        </w:tc>
      </w:tr>
      <w:tr w:rsidR="00237FE7" w:rsidRPr="00237FE7" w14:paraId="0C905B03" w14:textId="77777777" w:rsidTr="00DC5722">
        <w:tc>
          <w:tcPr>
            <w:tcW w:w="0" w:type="auto"/>
            <w:gridSpan w:val="6"/>
          </w:tcPr>
          <w:p w14:paraId="223CAB9D" w14:textId="77777777" w:rsidR="00237FE7" w:rsidRPr="00237FE7" w:rsidRDefault="00237FE7" w:rsidP="00237FE7">
            <w:pPr>
              <w:widowControl w:val="0"/>
              <w:overflowPunct/>
              <w:adjustRightInd/>
              <w:outlineLvl w:val="2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2) при обращении заявителя (представителя) с целью исправления допущенных опечаток и ошибок в документах, являющихся результатом предоставления муниципальной услуги</w:t>
            </w:r>
          </w:p>
        </w:tc>
      </w:tr>
      <w:tr w:rsidR="00237FE7" w:rsidRPr="00237FE7" w14:paraId="3A7DD18B" w14:textId="77777777" w:rsidTr="00DC5722">
        <w:tc>
          <w:tcPr>
            <w:tcW w:w="0" w:type="auto"/>
            <w:gridSpan w:val="6"/>
          </w:tcPr>
          <w:p w14:paraId="190045AE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Документы, необходимые для предоставления муниципальной услуги и представляемые заявителем (представителем) самостоятельно</w:t>
            </w:r>
          </w:p>
        </w:tc>
      </w:tr>
      <w:tr w:rsidR="00237FE7" w:rsidRPr="00237FE7" w14:paraId="78CCCB25" w14:textId="77777777" w:rsidTr="00DC5722">
        <w:tc>
          <w:tcPr>
            <w:tcW w:w="0" w:type="auto"/>
          </w:tcPr>
          <w:p w14:paraId="07DC9738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2.1</w:t>
            </w:r>
          </w:p>
        </w:tc>
        <w:tc>
          <w:tcPr>
            <w:tcW w:w="0" w:type="auto"/>
            <w:tcBorders>
              <w:bottom w:val="nil"/>
            </w:tcBorders>
          </w:tcPr>
          <w:p w14:paraId="34A1EB07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А1, Б1</w:t>
            </w:r>
          </w:p>
        </w:tc>
        <w:tc>
          <w:tcPr>
            <w:tcW w:w="0" w:type="auto"/>
          </w:tcPr>
          <w:p w14:paraId="42C24169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hyperlink w:anchor="P597">
              <w:r w:rsidRPr="00237FE7">
                <w:rPr>
                  <w:color w:val="0000FF"/>
                  <w:sz w:val="22"/>
                  <w:szCs w:val="22"/>
                </w:rPr>
                <w:t>заявление</w:t>
              </w:r>
            </w:hyperlink>
            <w:r w:rsidRPr="00237FE7">
              <w:rPr>
                <w:sz w:val="22"/>
                <w:szCs w:val="22"/>
              </w:rPr>
              <w:t xml:space="preserve"> (по форме согласно приложению N 7 к Административному регламенту)</w:t>
            </w:r>
          </w:p>
        </w:tc>
        <w:tc>
          <w:tcPr>
            <w:tcW w:w="0" w:type="auto"/>
          </w:tcPr>
          <w:p w14:paraId="31543921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предоставляется оригинал документа</w:t>
            </w:r>
          </w:p>
        </w:tc>
        <w:tc>
          <w:tcPr>
            <w:tcW w:w="0" w:type="auto"/>
          </w:tcPr>
          <w:p w14:paraId="0720749E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заполняется интерактивная форма</w:t>
            </w:r>
          </w:p>
        </w:tc>
        <w:tc>
          <w:tcPr>
            <w:tcW w:w="0" w:type="auto"/>
          </w:tcPr>
          <w:p w14:paraId="03268BC6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</w:t>
            </w:r>
          </w:p>
        </w:tc>
      </w:tr>
      <w:tr w:rsidR="00237FE7" w:rsidRPr="00237FE7" w14:paraId="4F46270D" w14:textId="77777777" w:rsidTr="00DC5722">
        <w:tc>
          <w:tcPr>
            <w:tcW w:w="0" w:type="auto"/>
          </w:tcPr>
          <w:p w14:paraId="639A4EB1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2.2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1C9BDA2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37CC7D2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документ, удостоверяющий личность гражданина</w:t>
            </w:r>
          </w:p>
        </w:tc>
        <w:tc>
          <w:tcPr>
            <w:tcW w:w="0" w:type="auto"/>
          </w:tcPr>
          <w:p w14:paraId="050A8036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представляется копия паспорта гражданина Российской Федерации.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0" w:type="auto"/>
          </w:tcPr>
          <w:p w14:paraId="7EE53E94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электронный образ документа</w:t>
            </w:r>
          </w:p>
        </w:tc>
        <w:tc>
          <w:tcPr>
            <w:tcW w:w="0" w:type="auto"/>
          </w:tcPr>
          <w:p w14:paraId="3B9E9EFD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</w:t>
            </w:r>
          </w:p>
        </w:tc>
      </w:tr>
      <w:tr w:rsidR="00237FE7" w:rsidRPr="00237FE7" w14:paraId="135F88ED" w14:textId="77777777" w:rsidTr="00DC5722">
        <w:tc>
          <w:tcPr>
            <w:tcW w:w="0" w:type="auto"/>
          </w:tcPr>
          <w:p w14:paraId="51550114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2.3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517308F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5AEC50D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 xml:space="preserve">документ, подтверждающий полномочия представителя заявителя действовать от имени </w:t>
            </w:r>
            <w:proofErr w:type="gramStart"/>
            <w:r w:rsidRPr="00237FE7">
              <w:rPr>
                <w:sz w:val="22"/>
                <w:szCs w:val="22"/>
              </w:rPr>
              <w:t>заявителя, в случае, если</w:t>
            </w:r>
            <w:proofErr w:type="gramEnd"/>
            <w:r w:rsidRPr="00237FE7">
              <w:rPr>
                <w:sz w:val="22"/>
                <w:szCs w:val="22"/>
              </w:rPr>
              <w:t xml:space="preserve"> заявление об исправлении ошибок подается представителем заявителя</w:t>
            </w:r>
          </w:p>
        </w:tc>
        <w:tc>
          <w:tcPr>
            <w:tcW w:w="0" w:type="auto"/>
          </w:tcPr>
          <w:p w14:paraId="3CCA5B2A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представляется копия документа. Копия документа сличается с подлинником, после чего подлинник возвращается заявителю (представителю)</w:t>
            </w:r>
          </w:p>
        </w:tc>
        <w:tc>
          <w:tcPr>
            <w:tcW w:w="0" w:type="auto"/>
          </w:tcPr>
          <w:p w14:paraId="3A183320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электронный образ документа</w:t>
            </w:r>
          </w:p>
        </w:tc>
        <w:tc>
          <w:tcPr>
            <w:tcW w:w="0" w:type="auto"/>
          </w:tcPr>
          <w:p w14:paraId="4D6E166F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</w:t>
            </w:r>
          </w:p>
        </w:tc>
      </w:tr>
      <w:tr w:rsidR="00237FE7" w:rsidRPr="00237FE7" w14:paraId="7B4006EA" w14:textId="77777777" w:rsidTr="00DC5722">
        <w:tc>
          <w:tcPr>
            <w:tcW w:w="0" w:type="auto"/>
          </w:tcPr>
          <w:p w14:paraId="5314B574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2.4</w:t>
            </w:r>
          </w:p>
        </w:tc>
        <w:tc>
          <w:tcPr>
            <w:tcW w:w="0" w:type="auto"/>
            <w:tcBorders>
              <w:top w:val="nil"/>
            </w:tcBorders>
          </w:tcPr>
          <w:p w14:paraId="5C81F64F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0D3265F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0" w:type="auto"/>
          </w:tcPr>
          <w:p w14:paraId="3F73ACAE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предоставляется оригинал документа</w:t>
            </w:r>
          </w:p>
        </w:tc>
        <w:tc>
          <w:tcPr>
            <w:tcW w:w="0" w:type="auto"/>
          </w:tcPr>
          <w:p w14:paraId="53B46275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электронный образ документа</w:t>
            </w:r>
          </w:p>
        </w:tc>
        <w:tc>
          <w:tcPr>
            <w:tcW w:w="0" w:type="auto"/>
          </w:tcPr>
          <w:p w14:paraId="4A32003D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</w:t>
            </w:r>
          </w:p>
        </w:tc>
      </w:tr>
    </w:tbl>
    <w:p w14:paraId="62562848" w14:textId="77777777" w:rsidR="00237FE7" w:rsidRPr="00237FE7" w:rsidRDefault="00237FE7" w:rsidP="00237FE7">
      <w:pPr>
        <w:widowControl w:val="0"/>
        <w:overflowPunct/>
        <w:adjustRightInd/>
        <w:rPr>
          <w:sz w:val="22"/>
          <w:szCs w:val="22"/>
        </w:rPr>
        <w:sectPr w:rsidR="00237FE7" w:rsidRPr="00237FE7" w:rsidSect="00DC5722">
          <w:pgSz w:w="16838" w:h="11905" w:orient="landscape"/>
          <w:pgMar w:top="709" w:right="1134" w:bottom="850" w:left="1134" w:header="0" w:footer="0" w:gutter="0"/>
          <w:cols w:space="720"/>
          <w:titlePg/>
        </w:sectPr>
      </w:pPr>
    </w:p>
    <w:p w14:paraId="6241A829" w14:textId="77777777" w:rsidR="00237FE7" w:rsidRPr="00237FE7" w:rsidRDefault="00237FE7" w:rsidP="00237FE7">
      <w:pPr>
        <w:widowControl w:val="0"/>
        <w:overflowPunct/>
        <w:adjustRightInd/>
        <w:jc w:val="right"/>
        <w:outlineLvl w:val="1"/>
        <w:rPr>
          <w:sz w:val="22"/>
          <w:szCs w:val="22"/>
        </w:rPr>
      </w:pPr>
      <w:r w:rsidRPr="00237FE7">
        <w:rPr>
          <w:sz w:val="22"/>
          <w:szCs w:val="22"/>
        </w:rPr>
        <w:lastRenderedPageBreak/>
        <w:t>Приложение N 4</w:t>
      </w:r>
    </w:p>
    <w:p w14:paraId="0BDD1486" w14:textId="77777777" w:rsidR="00237FE7" w:rsidRPr="00237FE7" w:rsidRDefault="00237FE7" w:rsidP="00237FE7">
      <w:pPr>
        <w:widowControl w:val="0"/>
        <w:overflowPunct/>
        <w:adjustRightInd/>
        <w:jc w:val="right"/>
        <w:rPr>
          <w:sz w:val="22"/>
          <w:szCs w:val="22"/>
        </w:rPr>
      </w:pPr>
      <w:r w:rsidRPr="00237FE7">
        <w:rPr>
          <w:sz w:val="22"/>
          <w:szCs w:val="22"/>
        </w:rPr>
        <w:t>к Административному регламенту</w:t>
      </w:r>
    </w:p>
    <w:p w14:paraId="3B69142C" w14:textId="77777777" w:rsidR="00237FE7" w:rsidRPr="00237FE7" w:rsidRDefault="00237FE7" w:rsidP="00237FE7">
      <w:pPr>
        <w:widowControl w:val="0"/>
        <w:overflowPunct/>
        <w:adjustRightInd/>
        <w:jc w:val="right"/>
        <w:rPr>
          <w:sz w:val="22"/>
          <w:szCs w:val="22"/>
        </w:rPr>
      </w:pPr>
      <w:r w:rsidRPr="00237FE7">
        <w:rPr>
          <w:sz w:val="22"/>
          <w:szCs w:val="22"/>
        </w:rPr>
        <w:t>по предоставлению муниципальной услуги</w:t>
      </w:r>
    </w:p>
    <w:p w14:paraId="4937BE5D" w14:textId="1120EEEB" w:rsidR="00237FE7" w:rsidRDefault="00237FE7" w:rsidP="00237FE7">
      <w:pPr>
        <w:widowControl w:val="0"/>
        <w:overflowPunct/>
        <w:adjustRightInd/>
        <w:ind w:firstLine="540"/>
        <w:jc w:val="both"/>
        <w:rPr>
          <w:sz w:val="22"/>
          <w:szCs w:val="22"/>
        </w:rPr>
      </w:pPr>
    </w:p>
    <w:p w14:paraId="377A7A53" w14:textId="77777777" w:rsidR="00DC5722" w:rsidRPr="00237FE7" w:rsidRDefault="00DC5722" w:rsidP="00237FE7">
      <w:pPr>
        <w:widowControl w:val="0"/>
        <w:overflowPunct/>
        <w:adjustRightInd/>
        <w:ind w:firstLine="540"/>
        <w:jc w:val="both"/>
        <w:rPr>
          <w:sz w:val="22"/>
          <w:szCs w:val="22"/>
        </w:rPr>
      </w:pPr>
    </w:p>
    <w:p w14:paraId="7A8EE294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2"/>
          <w:szCs w:val="22"/>
        </w:rPr>
      </w:pPr>
      <w:bookmarkStart w:id="9" w:name="P405"/>
      <w:bookmarkEnd w:id="9"/>
      <w:r w:rsidRPr="00237FE7">
        <w:rPr>
          <w:b/>
          <w:sz w:val="22"/>
          <w:szCs w:val="22"/>
        </w:rPr>
        <w:t>ИСЧЕРПЫВАЮЩИЙ ПЕРЕЧЕНЬ</w:t>
      </w:r>
    </w:p>
    <w:p w14:paraId="56973E14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2"/>
          <w:szCs w:val="22"/>
        </w:rPr>
      </w:pPr>
      <w:r w:rsidRPr="00237FE7">
        <w:rPr>
          <w:b/>
          <w:sz w:val="22"/>
          <w:szCs w:val="22"/>
        </w:rPr>
        <w:t>ОСНОВАНИЙ ДЛЯ ОТКАЗА В ПРИЕМЕ ДОКУМЕНТОВ, НЕОБХОДИМЫХ</w:t>
      </w:r>
    </w:p>
    <w:p w14:paraId="033557EA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2"/>
          <w:szCs w:val="22"/>
        </w:rPr>
      </w:pPr>
      <w:r w:rsidRPr="00237FE7">
        <w:rPr>
          <w:b/>
          <w:sz w:val="22"/>
          <w:szCs w:val="22"/>
        </w:rPr>
        <w:t>ДЛЯ ПРЕДОСТАВЛЕНИЯ МУНИЦИПАЛЬНОЙ УСЛУГИ ИЛИ ОТКАЗА</w:t>
      </w:r>
    </w:p>
    <w:p w14:paraId="307A6CE6" w14:textId="77777777" w:rsidR="00237FE7" w:rsidRPr="00237FE7" w:rsidRDefault="00237FE7" w:rsidP="00237FE7">
      <w:pPr>
        <w:widowControl w:val="0"/>
        <w:overflowPunct/>
        <w:adjustRightInd/>
        <w:jc w:val="center"/>
        <w:rPr>
          <w:b/>
          <w:sz w:val="22"/>
          <w:szCs w:val="22"/>
        </w:rPr>
      </w:pPr>
      <w:r w:rsidRPr="00237FE7">
        <w:rPr>
          <w:b/>
          <w:sz w:val="22"/>
          <w:szCs w:val="22"/>
        </w:rPr>
        <w:t>В ПРЕДОСТАВЛЕНИИ МУНИЦИПАЛЬНОЙ УСЛУГИ</w:t>
      </w:r>
    </w:p>
    <w:p w14:paraId="63B07292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236"/>
        <w:gridCol w:w="2268"/>
      </w:tblGrid>
      <w:tr w:rsidR="00237FE7" w:rsidRPr="00237FE7" w14:paraId="469E3595" w14:textId="77777777" w:rsidTr="00BD0A75">
        <w:tc>
          <w:tcPr>
            <w:tcW w:w="567" w:type="dxa"/>
          </w:tcPr>
          <w:p w14:paraId="032832AB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N</w:t>
            </w:r>
          </w:p>
          <w:p w14:paraId="382C859D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п/п</w:t>
            </w:r>
          </w:p>
        </w:tc>
        <w:tc>
          <w:tcPr>
            <w:tcW w:w="6236" w:type="dxa"/>
          </w:tcPr>
          <w:p w14:paraId="1F0EBA6C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Перечень оснований</w:t>
            </w:r>
          </w:p>
        </w:tc>
        <w:tc>
          <w:tcPr>
            <w:tcW w:w="2268" w:type="dxa"/>
          </w:tcPr>
          <w:p w14:paraId="1312784F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237FE7" w:rsidRPr="00237FE7" w14:paraId="7908BCE2" w14:textId="77777777" w:rsidTr="00BD0A75">
        <w:tc>
          <w:tcPr>
            <w:tcW w:w="9071" w:type="dxa"/>
            <w:gridSpan w:val="3"/>
          </w:tcPr>
          <w:p w14:paraId="3E7A6886" w14:textId="77777777" w:rsidR="00237FE7" w:rsidRPr="00237FE7" w:rsidRDefault="00237FE7" w:rsidP="00237FE7">
            <w:pPr>
              <w:widowControl w:val="0"/>
              <w:overflowPunct/>
              <w:adjustRightInd/>
              <w:outlineLvl w:val="2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237FE7" w:rsidRPr="00237FE7" w14:paraId="1EAEC08A" w14:textId="77777777" w:rsidTr="00BD0A75">
        <w:tc>
          <w:tcPr>
            <w:tcW w:w="567" w:type="dxa"/>
          </w:tcPr>
          <w:p w14:paraId="5F4332FE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</w:t>
            </w:r>
          </w:p>
        </w:tc>
        <w:tc>
          <w:tcPr>
            <w:tcW w:w="6236" w:type="dxa"/>
          </w:tcPr>
          <w:p w14:paraId="30083515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представление неполного комплекта документов</w:t>
            </w:r>
          </w:p>
        </w:tc>
        <w:tc>
          <w:tcPr>
            <w:tcW w:w="2268" w:type="dxa"/>
          </w:tcPr>
          <w:p w14:paraId="45E9354E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А, А1, Б, Б1</w:t>
            </w:r>
          </w:p>
        </w:tc>
      </w:tr>
      <w:tr w:rsidR="00237FE7" w:rsidRPr="00237FE7" w14:paraId="07AFD30B" w14:textId="77777777" w:rsidTr="00BD0A75">
        <w:tc>
          <w:tcPr>
            <w:tcW w:w="567" w:type="dxa"/>
          </w:tcPr>
          <w:p w14:paraId="311D2163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2</w:t>
            </w:r>
          </w:p>
        </w:tc>
        <w:tc>
          <w:tcPr>
            <w:tcW w:w="6236" w:type="dxa"/>
          </w:tcPr>
          <w:p w14:paraId="45968FBB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2268" w:type="dxa"/>
          </w:tcPr>
          <w:p w14:paraId="3C14DEB0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А, А1, Б, Б1</w:t>
            </w:r>
          </w:p>
        </w:tc>
      </w:tr>
      <w:tr w:rsidR="00237FE7" w:rsidRPr="00237FE7" w14:paraId="4786EC4E" w14:textId="77777777" w:rsidTr="00BD0A75">
        <w:tc>
          <w:tcPr>
            <w:tcW w:w="567" w:type="dxa"/>
          </w:tcPr>
          <w:p w14:paraId="7F3FFCF2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3</w:t>
            </w:r>
          </w:p>
        </w:tc>
        <w:tc>
          <w:tcPr>
            <w:tcW w:w="6236" w:type="dxa"/>
          </w:tcPr>
          <w:p w14:paraId="54D7D9B5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268" w:type="dxa"/>
          </w:tcPr>
          <w:p w14:paraId="77C7D017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А, А1, Б, Б1</w:t>
            </w:r>
          </w:p>
        </w:tc>
      </w:tr>
      <w:tr w:rsidR="00237FE7" w:rsidRPr="00237FE7" w14:paraId="2EF3B256" w14:textId="77777777" w:rsidTr="00BD0A75">
        <w:tc>
          <w:tcPr>
            <w:tcW w:w="567" w:type="dxa"/>
          </w:tcPr>
          <w:p w14:paraId="1E24402F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4</w:t>
            </w:r>
          </w:p>
        </w:tc>
        <w:tc>
          <w:tcPr>
            <w:tcW w:w="6236" w:type="dxa"/>
          </w:tcPr>
          <w:p w14:paraId="6FBF085D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268" w:type="dxa"/>
          </w:tcPr>
          <w:p w14:paraId="0EB0C7F5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А, А1, Б, Б1</w:t>
            </w:r>
          </w:p>
        </w:tc>
      </w:tr>
      <w:tr w:rsidR="00237FE7" w:rsidRPr="00237FE7" w14:paraId="61CC9F9E" w14:textId="77777777" w:rsidTr="00BD0A75">
        <w:tc>
          <w:tcPr>
            <w:tcW w:w="567" w:type="dxa"/>
          </w:tcPr>
          <w:p w14:paraId="560D46C9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5</w:t>
            </w:r>
          </w:p>
        </w:tc>
        <w:tc>
          <w:tcPr>
            <w:tcW w:w="6236" w:type="dxa"/>
          </w:tcPr>
          <w:p w14:paraId="56617A0A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 xml:space="preserve">отсутствие в </w:t>
            </w:r>
            <w:hyperlink r:id="rId11">
              <w:r w:rsidRPr="00237FE7">
                <w:rPr>
                  <w:color w:val="0000FF"/>
                  <w:sz w:val="22"/>
                  <w:szCs w:val="22"/>
                </w:rPr>
                <w:t>классификаторе</w:t>
              </w:r>
            </w:hyperlink>
            <w:r w:rsidRPr="00237FE7">
              <w:rPr>
                <w:sz w:val="22"/>
                <w:szCs w:val="22"/>
              </w:rPr>
              <w:t xml:space="preserve"> видов разрешенного использования земельных участков, утвержденных Приказом Росреестра от 10.11.2020 N П/0412 "Об утверждении классификатора видов разрешенного использования земельных участков"</w:t>
            </w:r>
          </w:p>
        </w:tc>
        <w:tc>
          <w:tcPr>
            <w:tcW w:w="2268" w:type="dxa"/>
          </w:tcPr>
          <w:p w14:paraId="7493B67C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А, А1, Б, Б1</w:t>
            </w:r>
          </w:p>
        </w:tc>
      </w:tr>
      <w:tr w:rsidR="00237FE7" w:rsidRPr="00237FE7" w14:paraId="1741627B" w14:textId="77777777" w:rsidTr="00BD0A75">
        <w:tc>
          <w:tcPr>
            <w:tcW w:w="567" w:type="dxa"/>
          </w:tcPr>
          <w:p w14:paraId="021451E2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6</w:t>
            </w:r>
          </w:p>
        </w:tc>
        <w:tc>
          <w:tcPr>
            <w:tcW w:w="6236" w:type="dxa"/>
          </w:tcPr>
          <w:p w14:paraId="60960AA4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268" w:type="dxa"/>
          </w:tcPr>
          <w:p w14:paraId="7723109E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А, А1, Б, Б1</w:t>
            </w:r>
          </w:p>
        </w:tc>
      </w:tr>
      <w:tr w:rsidR="00237FE7" w:rsidRPr="00237FE7" w14:paraId="0A70940E" w14:textId="77777777" w:rsidTr="00BD0A75">
        <w:tc>
          <w:tcPr>
            <w:tcW w:w="567" w:type="dxa"/>
          </w:tcPr>
          <w:p w14:paraId="426BBD82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7</w:t>
            </w:r>
          </w:p>
        </w:tc>
        <w:tc>
          <w:tcPr>
            <w:tcW w:w="6236" w:type="dxa"/>
          </w:tcPr>
          <w:p w14:paraId="3A52003D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представление неполного комплекта документов</w:t>
            </w:r>
          </w:p>
        </w:tc>
        <w:tc>
          <w:tcPr>
            <w:tcW w:w="2268" w:type="dxa"/>
          </w:tcPr>
          <w:p w14:paraId="76E00018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А, А1, Б, Б1</w:t>
            </w:r>
          </w:p>
        </w:tc>
      </w:tr>
      <w:tr w:rsidR="00237FE7" w:rsidRPr="00237FE7" w14:paraId="7F0A0CC9" w14:textId="77777777" w:rsidTr="00BD0A75">
        <w:tc>
          <w:tcPr>
            <w:tcW w:w="567" w:type="dxa"/>
          </w:tcPr>
          <w:p w14:paraId="1BEC8FF7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8</w:t>
            </w:r>
          </w:p>
        </w:tc>
        <w:tc>
          <w:tcPr>
            <w:tcW w:w="6236" w:type="dxa"/>
          </w:tcPr>
          <w:p w14:paraId="5D5BB704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268" w:type="dxa"/>
          </w:tcPr>
          <w:p w14:paraId="22890ED0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А, А1, Б, Б1</w:t>
            </w:r>
          </w:p>
        </w:tc>
      </w:tr>
      <w:tr w:rsidR="00237FE7" w:rsidRPr="00237FE7" w14:paraId="00357325" w14:textId="77777777" w:rsidTr="00BD0A75">
        <w:tc>
          <w:tcPr>
            <w:tcW w:w="9071" w:type="dxa"/>
            <w:gridSpan w:val="3"/>
          </w:tcPr>
          <w:p w14:paraId="3F99894F" w14:textId="77777777" w:rsidR="00237FE7" w:rsidRPr="00237FE7" w:rsidRDefault="00237FE7" w:rsidP="00237FE7">
            <w:pPr>
              <w:widowControl w:val="0"/>
              <w:overflowPunct/>
              <w:adjustRightInd/>
              <w:outlineLvl w:val="2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237FE7" w:rsidRPr="00237FE7" w14:paraId="6290C5B9" w14:textId="77777777" w:rsidTr="00BD0A75">
        <w:tc>
          <w:tcPr>
            <w:tcW w:w="567" w:type="dxa"/>
          </w:tcPr>
          <w:p w14:paraId="1D8F04F2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</w:t>
            </w:r>
          </w:p>
        </w:tc>
        <w:tc>
          <w:tcPr>
            <w:tcW w:w="6236" w:type="dxa"/>
          </w:tcPr>
          <w:p w14:paraId="12BD7BBB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поступление от Заявителя письменного заявления о приостановлении предоставления Услуги</w:t>
            </w:r>
          </w:p>
        </w:tc>
        <w:tc>
          <w:tcPr>
            <w:tcW w:w="2268" w:type="dxa"/>
          </w:tcPr>
          <w:p w14:paraId="0A405F32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А, А1, Б, Б1</w:t>
            </w:r>
          </w:p>
        </w:tc>
      </w:tr>
      <w:tr w:rsidR="00237FE7" w:rsidRPr="00237FE7" w14:paraId="7EE594B7" w14:textId="77777777" w:rsidTr="00BD0A75">
        <w:tc>
          <w:tcPr>
            <w:tcW w:w="567" w:type="dxa"/>
          </w:tcPr>
          <w:p w14:paraId="66FE2BC3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2</w:t>
            </w:r>
          </w:p>
        </w:tc>
        <w:tc>
          <w:tcPr>
            <w:tcW w:w="6236" w:type="dxa"/>
          </w:tcPr>
          <w:p w14:paraId="3FE1C4B6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наличие определения или решения суда о приостановлении действий с объектом недвижимого имущества на срок, установленный судом</w:t>
            </w:r>
          </w:p>
        </w:tc>
        <w:tc>
          <w:tcPr>
            <w:tcW w:w="2268" w:type="dxa"/>
          </w:tcPr>
          <w:p w14:paraId="53445108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А, А1, Б, Б1</w:t>
            </w:r>
          </w:p>
        </w:tc>
      </w:tr>
      <w:tr w:rsidR="00237FE7" w:rsidRPr="00237FE7" w14:paraId="3BC43D40" w14:textId="77777777" w:rsidTr="00BD0A75">
        <w:tc>
          <w:tcPr>
            <w:tcW w:w="567" w:type="dxa"/>
          </w:tcPr>
          <w:p w14:paraId="48873780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3</w:t>
            </w:r>
          </w:p>
        </w:tc>
        <w:tc>
          <w:tcPr>
            <w:tcW w:w="6236" w:type="dxa"/>
          </w:tcPr>
          <w:p w14:paraId="06690FA2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 xml:space="preserve">до разрешения дела в отношении объектов недвижимого имущества, рассматриваемого в гражданском, административном или уголовном производстве (приостанавливается до вступления в законную силу судебного </w:t>
            </w:r>
            <w:r w:rsidRPr="00237FE7">
              <w:rPr>
                <w:sz w:val="22"/>
                <w:szCs w:val="22"/>
              </w:rPr>
              <w:lastRenderedPageBreak/>
              <w:t>постановления, решения суда, приговора, определения суда или до принятия постановления по материалам дела, рассматриваемого в административном производстве)</w:t>
            </w:r>
          </w:p>
        </w:tc>
        <w:tc>
          <w:tcPr>
            <w:tcW w:w="2268" w:type="dxa"/>
          </w:tcPr>
          <w:p w14:paraId="07895D12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lastRenderedPageBreak/>
              <w:t>А, А1, Б, Б1</w:t>
            </w:r>
          </w:p>
        </w:tc>
      </w:tr>
      <w:tr w:rsidR="00237FE7" w:rsidRPr="00237FE7" w14:paraId="19D2023E" w14:textId="77777777" w:rsidTr="00BD0A75">
        <w:tc>
          <w:tcPr>
            <w:tcW w:w="9071" w:type="dxa"/>
            <w:gridSpan w:val="3"/>
          </w:tcPr>
          <w:p w14:paraId="726EA58D" w14:textId="77777777" w:rsidR="00237FE7" w:rsidRPr="00237FE7" w:rsidRDefault="00237FE7" w:rsidP="00237FE7">
            <w:pPr>
              <w:widowControl w:val="0"/>
              <w:overflowPunct/>
              <w:adjustRightInd/>
              <w:outlineLvl w:val="2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237FE7" w:rsidRPr="00237FE7" w14:paraId="61F5CD2F" w14:textId="77777777" w:rsidTr="00BD0A75">
        <w:tc>
          <w:tcPr>
            <w:tcW w:w="567" w:type="dxa"/>
          </w:tcPr>
          <w:p w14:paraId="28ACCD48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1</w:t>
            </w:r>
          </w:p>
        </w:tc>
        <w:tc>
          <w:tcPr>
            <w:tcW w:w="6236" w:type="dxa"/>
          </w:tcPr>
          <w:p w14:paraId="084C04F2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с заявлением обратилось лицо, которое в соответствии с земельным законодательством РФ не имеет права на установление соответствия разрешенного использования земельного участка классификатору видов разрешенного использования</w:t>
            </w:r>
          </w:p>
        </w:tc>
        <w:tc>
          <w:tcPr>
            <w:tcW w:w="2268" w:type="dxa"/>
          </w:tcPr>
          <w:p w14:paraId="67667DD2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А, А1, Б, Б1</w:t>
            </w:r>
          </w:p>
        </w:tc>
      </w:tr>
      <w:tr w:rsidR="00237FE7" w:rsidRPr="00237FE7" w14:paraId="42471B91" w14:textId="77777777" w:rsidTr="00BD0A75">
        <w:tc>
          <w:tcPr>
            <w:tcW w:w="567" w:type="dxa"/>
          </w:tcPr>
          <w:p w14:paraId="2DCD737E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2</w:t>
            </w:r>
          </w:p>
        </w:tc>
        <w:tc>
          <w:tcPr>
            <w:tcW w:w="6236" w:type="dxa"/>
          </w:tcPr>
          <w:p w14:paraId="3DD4866F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2268" w:type="dxa"/>
          </w:tcPr>
          <w:p w14:paraId="1D362C1D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А, А1, Б, Б1</w:t>
            </w:r>
          </w:p>
        </w:tc>
      </w:tr>
      <w:tr w:rsidR="00237FE7" w:rsidRPr="00237FE7" w14:paraId="5C66A174" w14:textId="77777777" w:rsidTr="00BD0A75">
        <w:tc>
          <w:tcPr>
            <w:tcW w:w="567" w:type="dxa"/>
          </w:tcPr>
          <w:p w14:paraId="3CF96B02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3</w:t>
            </w:r>
          </w:p>
        </w:tc>
        <w:tc>
          <w:tcPr>
            <w:tcW w:w="6236" w:type="dxa"/>
          </w:tcPr>
          <w:p w14:paraId="478B03B1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Несоответствие категории Заявителя кругу лиц</w:t>
            </w:r>
          </w:p>
        </w:tc>
        <w:tc>
          <w:tcPr>
            <w:tcW w:w="2268" w:type="dxa"/>
          </w:tcPr>
          <w:p w14:paraId="3B198095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А, А1, Б, Б1</w:t>
            </w:r>
          </w:p>
        </w:tc>
      </w:tr>
      <w:tr w:rsidR="00237FE7" w:rsidRPr="00237FE7" w14:paraId="083A9F8C" w14:textId="77777777" w:rsidTr="00BD0A75">
        <w:tc>
          <w:tcPr>
            <w:tcW w:w="567" w:type="dxa"/>
          </w:tcPr>
          <w:p w14:paraId="684CCA5C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4</w:t>
            </w:r>
          </w:p>
        </w:tc>
        <w:tc>
          <w:tcPr>
            <w:tcW w:w="6236" w:type="dxa"/>
          </w:tcPr>
          <w:p w14:paraId="64FC28DA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 xml:space="preserve">несоответствие документов, указанных в </w:t>
            </w:r>
            <w:hyperlink w:anchor="P477">
              <w:r w:rsidRPr="00237FE7">
                <w:rPr>
                  <w:color w:val="0000FF"/>
                  <w:sz w:val="22"/>
                  <w:szCs w:val="22"/>
                </w:rPr>
                <w:t>подразделе 10</w:t>
              </w:r>
            </w:hyperlink>
            <w:r w:rsidRPr="00237FE7">
              <w:rPr>
                <w:sz w:val="22"/>
                <w:szCs w:val="22"/>
              </w:rPr>
              <w:t xml:space="preserve"> настоящего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2268" w:type="dxa"/>
          </w:tcPr>
          <w:p w14:paraId="38B80F95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А, А1, Б, Б1</w:t>
            </w:r>
          </w:p>
        </w:tc>
      </w:tr>
      <w:tr w:rsidR="00237FE7" w:rsidRPr="00237FE7" w14:paraId="4C058528" w14:textId="77777777" w:rsidTr="00BD0A75">
        <w:tc>
          <w:tcPr>
            <w:tcW w:w="567" w:type="dxa"/>
          </w:tcPr>
          <w:p w14:paraId="4C077E39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5</w:t>
            </w:r>
          </w:p>
        </w:tc>
        <w:tc>
          <w:tcPr>
            <w:tcW w:w="6236" w:type="dxa"/>
          </w:tcPr>
          <w:p w14:paraId="56822BAB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268" w:type="dxa"/>
          </w:tcPr>
          <w:p w14:paraId="5AD22C97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А, А1, Б, Б1</w:t>
            </w:r>
          </w:p>
        </w:tc>
      </w:tr>
      <w:tr w:rsidR="00237FE7" w:rsidRPr="00237FE7" w14:paraId="420E323C" w14:textId="77777777" w:rsidTr="00BD0A75">
        <w:tc>
          <w:tcPr>
            <w:tcW w:w="567" w:type="dxa"/>
          </w:tcPr>
          <w:p w14:paraId="0AD22361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6</w:t>
            </w:r>
          </w:p>
        </w:tc>
        <w:tc>
          <w:tcPr>
            <w:tcW w:w="6236" w:type="dxa"/>
          </w:tcPr>
          <w:p w14:paraId="3AA3FD88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несоответствие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2268" w:type="dxa"/>
          </w:tcPr>
          <w:p w14:paraId="40421436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А, А1, Б, Б1</w:t>
            </w:r>
          </w:p>
        </w:tc>
      </w:tr>
      <w:tr w:rsidR="00237FE7" w:rsidRPr="00237FE7" w14:paraId="098BD95B" w14:textId="77777777" w:rsidTr="00BD0A75">
        <w:tc>
          <w:tcPr>
            <w:tcW w:w="567" w:type="dxa"/>
          </w:tcPr>
          <w:p w14:paraId="35AA00BD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7</w:t>
            </w:r>
          </w:p>
        </w:tc>
        <w:tc>
          <w:tcPr>
            <w:tcW w:w="6236" w:type="dxa"/>
          </w:tcPr>
          <w:p w14:paraId="55EB1D70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отсутствие сведений об установленных в ЕГРН границах земельного участка</w:t>
            </w:r>
          </w:p>
        </w:tc>
        <w:tc>
          <w:tcPr>
            <w:tcW w:w="2268" w:type="dxa"/>
          </w:tcPr>
          <w:p w14:paraId="37D5362B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А, А1, Б, Б1</w:t>
            </w:r>
          </w:p>
        </w:tc>
      </w:tr>
      <w:tr w:rsidR="00237FE7" w:rsidRPr="00237FE7" w14:paraId="1F2781C7" w14:textId="77777777" w:rsidTr="00BD0A75">
        <w:tc>
          <w:tcPr>
            <w:tcW w:w="567" w:type="dxa"/>
          </w:tcPr>
          <w:p w14:paraId="551E2158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8</w:t>
            </w:r>
          </w:p>
        </w:tc>
        <w:tc>
          <w:tcPr>
            <w:tcW w:w="6236" w:type="dxa"/>
          </w:tcPr>
          <w:p w14:paraId="7FF20A07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земельный участок не поставлен на государственный кадастровый учет</w:t>
            </w:r>
          </w:p>
        </w:tc>
        <w:tc>
          <w:tcPr>
            <w:tcW w:w="2268" w:type="dxa"/>
          </w:tcPr>
          <w:p w14:paraId="03779F50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А, А1, Б, Б1</w:t>
            </w:r>
          </w:p>
        </w:tc>
      </w:tr>
      <w:tr w:rsidR="00237FE7" w:rsidRPr="00237FE7" w14:paraId="00A6007A" w14:textId="77777777" w:rsidTr="00BD0A75">
        <w:tc>
          <w:tcPr>
            <w:tcW w:w="567" w:type="dxa"/>
          </w:tcPr>
          <w:p w14:paraId="49AA6E3C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9</w:t>
            </w:r>
          </w:p>
        </w:tc>
        <w:tc>
          <w:tcPr>
            <w:tcW w:w="6236" w:type="dxa"/>
          </w:tcPr>
          <w:p w14:paraId="2A53BD74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 xml:space="preserve">несоответствие испрашиваемого вида разрешенного использования </w:t>
            </w:r>
            <w:hyperlink r:id="rId12">
              <w:r w:rsidRPr="00237FE7">
                <w:rPr>
                  <w:color w:val="0000FF"/>
                  <w:sz w:val="22"/>
                  <w:szCs w:val="22"/>
                </w:rPr>
                <w:t>Классификатору</w:t>
              </w:r>
            </w:hyperlink>
            <w:r w:rsidRPr="00237FE7">
              <w:rPr>
                <w:sz w:val="22"/>
                <w:szCs w:val="22"/>
              </w:rPr>
              <w:t xml:space="preserve"> видов разрешенного использования земельных участков, утвержденному Приказом</w:t>
            </w:r>
          </w:p>
        </w:tc>
        <w:tc>
          <w:tcPr>
            <w:tcW w:w="2268" w:type="dxa"/>
          </w:tcPr>
          <w:p w14:paraId="6997D3D2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А, А1, Б, Б1</w:t>
            </w:r>
          </w:p>
        </w:tc>
      </w:tr>
      <w:tr w:rsidR="00237FE7" w:rsidRPr="00237FE7" w14:paraId="4700F7C1" w14:textId="77777777" w:rsidTr="00BD0A75">
        <w:tc>
          <w:tcPr>
            <w:tcW w:w="567" w:type="dxa"/>
          </w:tcPr>
          <w:p w14:paraId="7B6CEBFC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bookmarkStart w:id="10" w:name="P477"/>
            <w:bookmarkEnd w:id="10"/>
            <w:r w:rsidRPr="00237FE7">
              <w:rPr>
                <w:sz w:val="22"/>
                <w:szCs w:val="22"/>
              </w:rPr>
              <w:t>10</w:t>
            </w:r>
          </w:p>
        </w:tc>
        <w:tc>
          <w:tcPr>
            <w:tcW w:w="6236" w:type="dxa"/>
          </w:tcPr>
          <w:p w14:paraId="1CA60E13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наличие обеспечительных мер, наложенных в отношении земельного участка, и (или) прав пользования на указанные объекты недвижимого имущества</w:t>
            </w:r>
          </w:p>
        </w:tc>
        <w:tc>
          <w:tcPr>
            <w:tcW w:w="2268" w:type="dxa"/>
          </w:tcPr>
          <w:p w14:paraId="2976A0BB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А, А1, Б, Б1</w:t>
            </w:r>
          </w:p>
        </w:tc>
      </w:tr>
      <w:tr w:rsidR="00237FE7" w:rsidRPr="00237FE7" w14:paraId="2593C4F1" w14:textId="77777777" w:rsidTr="00BD0A75">
        <w:tc>
          <w:tcPr>
            <w:tcW w:w="567" w:type="dxa"/>
          </w:tcPr>
          <w:p w14:paraId="0B2D8E71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6236" w:type="dxa"/>
          </w:tcPr>
          <w:p w14:paraId="6DBE4B08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испрашиваемый Заявителем вид разрешенного использования земельного участка по содержанию не соответствует текущему</w:t>
            </w:r>
          </w:p>
        </w:tc>
        <w:tc>
          <w:tcPr>
            <w:tcW w:w="2268" w:type="dxa"/>
          </w:tcPr>
          <w:p w14:paraId="385164C6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А, А1, Б, Б1</w:t>
            </w:r>
          </w:p>
        </w:tc>
      </w:tr>
      <w:tr w:rsidR="00237FE7" w:rsidRPr="00237FE7" w14:paraId="2B1D7AF3" w14:textId="77777777" w:rsidTr="00BD0A75">
        <w:tc>
          <w:tcPr>
            <w:tcW w:w="567" w:type="dxa"/>
          </w:tcPr>
          <w:p w14:paraId="30F71031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6236" w:type="dxa"/>
          </w:tcPr>
          <w:p w14:paraId="1134FBF3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 xml:space="preserve">наложение границ на земли, земельные участки государственного лесного фонда при отсутствии подтверждения применения к земельному участку процедуры, предусмотренной Федеральным </w:t>
            </w:r>
            <w:hyperlink r:id="rId13">
              <w:r w:rsidRPr="00237FE7">
                <w:rPr>
                  <w:color w:val="0000FF"/>
                  <w:sz w:val="22"/>
                  <w:szCs w:val="22"/>
                </w:rPr>
                <w:t>законом</w:t>
              </w:r>
            </w:hyperlink>
            <w:r w:rsidRPr="00237FE7">
              <w:rPr>
                <w:sz w:val="22"/>
                <w:szCs w:val="22"/>
              </w:rPr>
              <w:t xml:space="preserve"> от 29.07.2017 N 280-ФЗ "О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земель"</w:t>
            </w:r>
          </w:p>
        </w:tc>
        <w:tc>
          <w:tcPr>
            <w:tcW w:w="2268" w:type="dxa"/>
          </w:tcPr>
          <w:p w14:paraId="38B24C14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А, А1, Б, Б1</w:t>
            </w:r>
          </w:p>
        </w:tc>
      </w:tr>
    </w:tbl>
    <w:p w14:paraId="25029465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2"/>
          <w:szCs w:val="22"/>
        </w:rPr>
      </w:pPr>
    </w:p>
    <w:p w14:paraId="6F03B18B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2"/>
          <w:szCs w:val="22"/>
        </w:rPr>
      </w:pPr>
    </w:p>
    <w:p w14:paraId="7BBF0CF1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2"/>
          <w:szCs w:val="22"/>
        </w:rPr>
      </w:pPr>
    </w:p>
    <w:p w14:paraId="6B6065AC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rFonts w:ascii="Calibri" w:hAnsi="Calibri" w:cs="Calibri"/>
          <w:sz w:val="22"/>
        </w:rPr>
      </w:pPr>
    </w:p>
    <w:p w14:paraId="6C295584" w14:textId="70B38A88" w:rsidR="00DC5722" w:rsidRDefault="00DC5722">
      <w:pPr>
        <w:overflowPunct/>
        <w:autoSpaceDE/>
        <w:autoSpaceDN/>
        <w:adjustRightInd/>
        <w:spacing w:after="160" w:line="259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p w14:paraId="08C2A7A9" w14:textId="77777777" w:rsidR="00237FE7" w:rsidRPr="00237FE7" w:rsidRDefault="00237FE7" w:rsidP="00237FE7">
      <w:pPr>
        <w:widowControl w:val="0"/>
        <w:overflowPunct/>
        <w:adjustRightInd/>
        <w:jc w:val="right"/>
        <w:outlineLvl w:val="1"/>
        <w:rPr>
          <w:sz w:val="22"/>
          <w:szCs w:val="22"/>
        </w:rPr>
      </w:pPr>
      <w:r w:rsidRPr="00237FE7">
        <w:rPr>
          <w:sz w:val="22"/>
          <w:szCs w:val="22"/>
        </w:rPr>
        <w:lastRenderedPageBreak/>
        <w:t>Приложение N 5</w:t>
      </w:r>
    </w:p>
    <w:p w14:paraId="2EA6B7DE" w14:textId="77777777" w:rsidR="00237FE7" w:rsidRPr="00237FE7" w:rsidRDefault="00237FE7" w:rsidP="00237FE7">
      <w:pPr>
        <w:widowControl w:val="0"/>
        <w:overflowPunct/>
        <w:adjustRightInd/>
        <w:jc w:val="right"/>
        <w:rPr>
          <w:sz w:val="22"/>
          <w:szCs w:val="22"/>
        </w:rPr>
      </w:pPr>
      <w:r w:rsidRPr="00237FE7">
        <w:rPr>
          <w:sz w:val="22"/>
          <w:szCs w:val="22"/>
        </w:rPr>
        <w:t>к Административному регламенту</w:t>
      </w:r>
    </w:p>
    <w:p w14:paraId="4CE87F56" w14:textId="77777777" w:rsidR="00237FE7" w:rsidRPr="00237FE7" w:rsidRDefault="00237FE7" w:rsidP="00237FE7">
      <w:pPr>
        <w:widowControl w:val="0"/>
        <w:overflowPunct/>
        <w:adjustRightInd/>
        <w:jc w:val="right"/>
        <w:rPr>
          <w:sz w:val="22"/>
          <w:szCs w:val="22"/>
        </w:rPr>
      </w:pPr>
      <w:r w:rsidRPr="00237FE7">
        <w:rPr>
          <w:sz w:val="22"/>
          <w:szCs w:val="22"/>
        </w:rPr>
        <w:t>по предоставлению муниципальной услуги</w:t>
      </w:r>
    </w:p>
    <w:p w14:paraId="0E69EF38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16"/>
          <w:szCs w:val="16"/>
        </w:rPr>
      </w:pPr>
    </w:p>
    <w:p w14:paraId="110AFD2E" w14:textId="77777777" w:rsidR="00237FE7" w:rsidRPr="00237FE7" w:rsidRDefault="00237FE7" w:rsidP="00237FE7">
      <w:pPr>
        <w:widowControl w:val="0"/>
        <w:overflowPunct/>
        <w:adjustRightInd/>
        <w:jc w:val="center"/>
        <w:rPr>
          <w:sz w:val="22"/>
          <w:szCs w:val="22"/>
        </w:rPr>
      </w:pPr>
      <w:bookmarkStart w:id="11" w:name="P495"/>
      <w:bookmarkEnd w:id="11"/>
      <w:r w:rsidRPr="00237FE7">
        <w:rPr>
          <w:sz w:val="22"/>
          <w:szCs w:val="22"/>
        </w:rPr>
        <w:t>ФОРМА ЗАЯВЛЕНИЯ О ПРЕДОСТАВЛЕНИЯ МУНИЦИПАЛЬНОЙ УСЛУГИ</w:t>
      </w:r>
    </w:p>
    <w:p w14:paraId="6D9F8C46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5329"/>
      </w:tblGrid>
      <w:tr w:rsidR="00237FE7" w:rsidRPr="00237FE7" w14:paraId="0923712A" w14:textId="77777777" w:rsidTr="00BD0A75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CD54CF9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14:paraId="3DF6A388" w14:textId="77777777" w:rsidR="00237FE7" w:rsidRPr="00237FE7" w:rsidRDefault="00237FE7" w:rsidP="00DC5722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кому: _____________________________________</w:t>
            </w:r>
          </w:p>
          <w:p w14:paraId="39EC5F4A" w14:textId="77777777" w:rsidR="00237FE7" w:rsidRPr="00237FE7" w:rsidRDefault="00237FE7" w:rsidP="00DC5722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(наименование уполномоченного органа)</w:t>
            </w:r>
          </w:p>
          <w:p w14:paraId="3C106D47" w14:textId="77777777" w:rsidR="00237FE7" w:rsidRPr="00237FE7" w:rsidRDefault="00237FE7" w:rsidP="00DC5722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от кого: ___________________________________</w:t>
            </w:r>
          </w:p>
          <w:p w14:paraId="5D3D1D00" w14:textId="77777777" w:rsidR="00237FE7" w:rsidRPr="00237FE7" w:rsidRDefault="00237FE7" w:rsidP="00DC5722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(полное наименование, ИНН, ОГРН юридического лица, ИП)</w:t>
            </w:r>
          </w:p>
          <w:p w14:paraId="0C8E6B89" w14:textId="77777777" w:rsidR="00237FE7" w:rsidRPr="00237FE7" w:rsidRDefault="00237FE7" w:rsidP="00DC5722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__________________________________________</w:t>
            </w:r>
          </w:p>
          <w:p w14:paraId="4EC014C6" w14:textId="77777777" w:rsidR="00237FE7" w:rsidRPr="00237FE7" w:rsidRDefault="00237FE7" w:rsidP="00DC5722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(контактный телефон, электронная почта, почтовый адрес)</w:t>
            </w:r>
          </w:p>
          <w:p w14:paraId="39E9DE00" w14:textId="77777777" w:rsidR="00237FE7" w:rsidRPr="00237FE7" w:rsidRDefault="00237FE7" w:rsidP="00DC5722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__________________________________________</w:t>
            </w:r>
          </w:p>
          <w:p w14:paraId="5BF67952" w14:textId="77777777" w:rsidR="00237FE7" w:rsidRPr="00237FE7" w:rsidRDefault="00237FE7" w:rsidP="00DC5722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      </w:r>
          </w:p>
          <w:p w14:paraId="19991808" w14:textId="77777777" w:rsidR="00237FE7" w:rsidRPr="00237FE7" w:rsidRDefault="00237FE7" w:rsidP="00DC5722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__________________________________________</w:t>
            </w:r>
          </w:p>
          <w:p w14:paraId="213BAB32" w14:textId="77777777" w:rsidR="00237FE7" w:rsidRPr="00237FE7" w:rsidRDefault="00237FE7" w:rsidP="00DC5722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(данные представителя заявителя)</w:t>
            </w:r>
          </w:p>
        </w:tc>
      </w:tr>
      <w:tr w:rsidR="00237FE7" w:rsidRPr="00237FE7" w14:paraId="4B31335C" w14:textId="77777777" w:rsidTr="00BD0A7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9E6CD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Заявление об установлении соответствия разрешенного</w:t>
            </w:r>
          </w:p>
          <w:p w14:paraId="4EC83EBB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использования земельного участка классификатору видов</w:t>
            </w:r>
          </w:p>
          <w:p w14:paraId="731B7A3A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разрешенного использования</w:t>
            </w:r>
          </w:p>
          <w:p w14:paraId="002CEB4D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16"/>
                <w:szCs w:val="16"/>
              </w:rPr>
            </w:pPr>
          </w:p>
          <w:p w14:paraId="564B8F8F" w14:textId="77777777" w:rsidR="00237FE7" w:rsidRPr="00237FE7" w:rsidRDefault="00237FE7" w:rsidP="00237FE7">
            <w:pPr>
              <w:widowControl w:val="0"/>
              <w:overflowPunct/>
              <w:adjustRightInd/>
              <w:ind w:firstLine="283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 xml:space="preserve">Прошу установить соответствие вида разрешенного использования земельного участка с кадастровым номером, площадью _____ кв. м, местоположение: __________________________, с видом разрешенного использования "____________" на соответствующий </w:t>
            </w:r>
            <w:hyperlink r:id="rId14">
              <w:r w:rsidRPr="00237FE7">
                <w:rPr>
                  <w:color w:val="0000FF"/>
                  <w:sz w:val="22"/>
                  <w:szCs w:val="22"/>
                </w:rPr>
                <w:t>классификатору</w:t>
              </w:r>
            </w:hyperlink>
            <w:r w:rsidRPr="00237FE7">
              <w:rPr>
                <w:sz w:val="22"/>
                <w:szCs w:val="22"/>
              </w:rPr>
              <w:t xml:space="preserve"> видов разрешенного использования земельного участка, утвержденному Приказом Федеральной службы государственной регистрации, кадастра и картографии от 10.11.2020 N П/0412, "__________________".</w:t>
            </w:r>
          </w:p>
          <w:p w14:paraId="2BCF4FB2" w14:textId="77777777" w:rsidR="00237FE7" w:rsidRPr="00237FE7" w:rsidRDefault="00237FE7" w:rsidP="00237FE7">
            <w:pPr>
              <w:widowControl w:val="0"/>
              <w:overflowPunct/>
              <w:adjustRightInd/>
              <w:ind w:firstLine="283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На обработку персональных данных заявителя (представителя заявителя), содержащихся в заявлении и прилагаемых к нему документах, согласен (на).</w:t>
            </w:r>
          </w:p>
        </w:tc>
      </w:tr>
      <w:tr w:rsidR="00237FE7" w:rsidRPr="00237FE7" w14:paraId="41B9E92E" w14:textId="77777777" w:rsidTr="00BD0A7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1727F" w14:textId="77777777" w:rsidR="00237FE7" w:rsidRPr="00237FE7" w:rsidRDefault="00237FE7" w:rsidP="00237FE7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Приложение: ______________________________________________________________</w:t>
            </w:r>
          </w:p>
          <w:p w14:paraId="3AC22BC2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46157F1A" w14:textId="77777777" w:rsidR="00237FE7" w:rsidRPr="00237FE7" w:rsidRDefault="00237FE7" w:rsidP="00237FE7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Результат предоставления услуги прошу:</w:t>
            </w:r>
          </w:p>
        </w:tc>
      </w:tr>
    </w:tbl>
    <w:p w14:paraId="1433504C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91"/>
        <w:gridCol w:w="672"/>
      </w:tblGrid>
      <w:tr w:rsidR="00237FE7" w:rsidRPr="00237FE7" w14:paraId="3A8ED13E" w14:textId="77777777" w:rsidTr="00BD0A75">
        <w:tc>
          <w:tcPr>
            <w:tcW w:w="8391" w:type="dxa"/>
          </w:tcPr>
          <w:p w14:paraId="0F9C2B22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672" w:type="dxa"/>
          </w:tcPr>
          <w:p w14:paraId="752F81AD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237FE7" w:rsidRPr="00237FE7" w14:paraId="586CD336" w14:textId="77777777" w:rsidTr="00BD0A75">
        <w:tc>
          <w:tcPr>
            <w:tcW w:w="8391" w:type="dxa"/>
          </w:tcPr>
          <w:p w14:paraId="13FE1A0F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выдать на бумажном носителе при личном обращении в уполномоченный орган местного самоуправления____________________________</w:t>
            </w:r>
          </w:p>
        </w:tc>
        <w:tc>
          <w:tcPr>
            <w:tcW w:w="672" w:type="dxa"/>
          </w:tcPr>
          <w:p w14:paraId="163A5F75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237FE7" w:rsidRPr="00237FE7" w14:paraId="2CDEA540" w14:textId="77777777" w:rsidTr="00BD0A75">
        <w:tc>
          <w:tcPr>
            <w:tcW w:w="8391" w:type="dxa"/>
          </w:tcPr>
          <w:p w14:paraId="61EF91F0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направить на бумажном носителе на почтовый адрес: ____________________</w:t>
            </w:r>
          </w:p>
        </w:tc>
        <w:tc>
          <w:tcPr>
            <w:tcW w:w="672" w:type="dxa"/>
          </w:tcPr>
          <w:p w14:paraId="3EBE7D6D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237FE7" w:rsidRPr="00237FE7" w14:paraId="7BBDA81D" w14:textId="77777777" w:rsidTr="00BD0A75">
        <w:tc>
          <w:tcPr>
            <w:tcW w:w="9063" w:type="dxa"/>
            <w:gridSpan w:val="2"/>
          </w:tcPr>
          <w:p w14:paraId="74765C3E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Указывается один из перечисленных способов</w:t>
            </w:r>
          </w:p>
        </w:tc>
      </w:tr>
    </w:tbl>
    <w:p w14:paraId="35E74876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984"/>
        <w:gridCol w:w="340"/>
        <w:gridCol w:w="340"/>
        <w:gridCol w:w="3881"/>
      </w:tblGrid>
      <w:tr w:rsidR="00237FE7" w:rsidRPr="00237FE7" w14:paraId="524579A9" w14:textId="77777777" w:rsidTr="00BD0A75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04D3AE50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2E590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0BDAF7D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210A7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237FE7" w:rsidRPr="00237FE7" w14:paraId="16402656" w14:textId="77777777" w:rsidTr="00BD0A75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4E592711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C9117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796F7FF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4C6E7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(фамилия, имя, отчество</w:t>
            </w:r>
          </w:p>
          <w:p w14:paraId="633F80E1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(последнее - при наличии)</w:t>
            </w:r>
          </w:p>
        </w:tc>
      </w:tr>
      <w:tr w:rsidR="00237FE7" w:rsidRPr="00237FE7" w14:paraId="51B7FBA8" w14:textId="77777777" w:rsidTr="00BD0A75">
        <w:tc>
          <w:tcPr>
            <w:tcW w:w="48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0B689D" w14:textId="77777777" w:rsidR="00237FE7" w:rsidRPr="00237FE7" w:rsidRDefault="00237FE7" w:rsidP="00237FE7">
            <w:pPr>
              <w:widowControl w:val="0"/>
              <w:overflowPunct/>
              <w:adjustRightInd/>
              <w:ind w:left="108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Дата</w:t>
            </w:r>
          </w:p>
        </w:tc>
        <w:tc>
          <w:tcPr>
            <w:tcW w:w="42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931CA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237FE7" w:rsidRPr="00237FE7" w14:paraId="2BE0B673" w14:textId="77777777" w:rsidTr="00BD0A75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478" w:type="dxa"/>
            <w:gridSpan w:val="2"/>
            <w:tcBorders>
              <w:top w:val="nil"/>
              <w:left w:val="nil"/>
              <w:bottom w:val="nil"/>
            </w:tcBorders>
          </w:tcPr>
          <w:p w14:paraId="1A3E3DD1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45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D62FF9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Сведения о сертификате</w:t>
            </w:r>
          </w:p>
          <w:p w14:paraId="13FB5461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электронной подписи</w:t>
            </w:r>
          </w:p>
        </w:tc>
      </w:tr>
    </w:tbl>
    <w:p w14:paraId="66C42FDE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2"/>
          <w:szCs w:val="22"/>
        </w:rPr>
      </w:pPr>
    </w:p>
    <w:p w14:paraId="0F6D4C8A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2"/>
          <w:szCs w:val="22"/>
        </w:rPr>
      </w:pPr>
    </w:p>
    <w:p w14:paraId="3E9CF464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2"/>
          <w:szCs w:val="22"/>
        </w:rPr>
      </w:pPr>
    </w:p>
    <w:p w14:paraId="265874C6" w14:textId="77777777" w:rsidR="00237FE7" w:rsidRPr="00237FE7" w:rsidRDefault="00237FE7" w:rsidP="00237FE7">
      <w:pPr>
        <w:widowControl w:val="0"/>
        <w:overflowPunct/>
        <w:adjustRightInd/>
        <w:jc w:val="right"/>
        <w:outlineLvl w:val="1"/>
        <w:rPr>
          <w:sz w:val="22"/>
          <w:szCs w:val="22"/>
        </w:rPr>
      </w:pPr>
      <w:r w:rsidRPr="00237FE7">
        <w:rPr>
          <w:sz w:val="22"/>
          <w:szCs w:val="22"/>
        </w:rPr>
        <w:t>Приложение N 6</w:t>
      </w:r>
    </w:p>
    <w:p w14:paraId="2A849E9B" w14:textId="77777777" w:rsidR="00237FE7" w:rsidRPr="00237FE7" w:rsidRDefault="00237FE7" w:rsidP="00237FE7">
      <w:pPr>
        <w:widowControl w:val="0"/>
        <w:overflowPunct/>
        <w:adjustRightInd/>
        <w:jc w:val="right"/>
        <w:rPr>
          <w:sz w:val="22"/>
          <w:szCs w:val="22"/>
        </w:rPr>
      </w:pPr>
      <w:r w:rsidRPr="00237FE7">
        <w:rPr>
          <w:sz w:val="22"/>
          <w:szCs w:val="22"/>
        </w:rPr>
        <w:t>к Административному регламенту</w:t>
      </w:r>
    </w:p>
    <w:p w14:paraId="3CC56F82" w14:textId="77777777" w:rsidR="00237FE7" w:rsidRPr="00237FE7" w:rsidRDefault="00237FE7" w:rsidP="00237FE7">
      <w:pPr>
        <w:widowControl w:val="0"/>
        <w:overflowPunct/>
        <w:adjustRightInd/>
        <w:jc w:val="right"/>
        <w:rPr>
          <w:sz w:val="22"/>
          <w:szCs w:val="22"/>
        </w:rPr>
      </w:pPr>
      <w:r w:rsidRPr="00237FE7">
        <w:rPr>
          <w:sz w:val="22"/>
          <w:szCs w:val="22"/>
        </w:rPr>
        <w:t>по предоставлению муниципальной услуги</w:t>
      </w:r>
    </w:p>
    <w:p w14:paraId="7D53A7D6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2"/>
          <w:szCs w:val="22"/>
        </w:rPr>
      </w:pPr>
    </w:p>
    <w:p w14:paraId="0D5AC63D" w14:textId="77777777" w:rsidR="00237FE7" w:rsidRPr="00237FE7" w:rsidRDefault="00237FE7" w:rsidP="00237FE7">
      <w:pPr>
        <w:widowControl w:val="0"/>
        <w:overflowPunct/>
        <w:adjustRightInd/>
        <w:jc w:val="center"/>
        <w:rPr>
          <w:sz w:val="22"/>
          <w:szCs w:val="22"/>
        </w:rPr>
      </w:pPr>
      <w:bookmarkStart w:id="12" w:name="P551"/>
      <w:bookmarkEnd w:id="12"/>
      <w:r w:rsidRPr="00237FE7">
        <w:rPr>
          <w:sz w:val="22"/>
          <w:szCs w:val="22"/>
        </w:rPr>
        <w:t>ФОРМА РЕШЕНИЯ ОБ УСТАНОВЛЕНИИ СООТВЕТСТВИЯ РАЗРЕШЕННОГО</w:t>
      </w:r>
    </w:p>
    <w:p w14:paraId="6E73D19F" w14:textId="77777777" w:rsidR="00237FE7" w:rsidRPr="00237FE7" w:rsidRDefault="00237FE7" w:rsidP="00237FE7">
      <w:pPr>
        <w:widowControl w:val="0"/>
        <w:overflowPunct/>
        <w:adjustRightInd/>
        <w:jc w:val="center"/>
        <w:rPr>
          <w:sz w:val="22"/>
          <w:szCs w:val="22"/>
        </w:rPr>
      </w:pPr>
      <w:r w:rsidRPr="00237FE7">
        <w:rPr>
          <w:sz w:val="22"/>
          <w:szCs w:val="22"/>
        </w:rPr>
        <w:t>ИСПОЛЬЗОВАНИЯ ЗЕМЕЛЬНОГО УЧАСТКА КЛАССИФИКАТОРУ ВИДОВ</w:t>
      </w:r>
    </w:p>
    <w:p w14:paraId="6C3DBB31" w14:textId="77777777" w:rsidR="00237FE7" w:rsidRPr="00237FE7" w:rsidRDefault="00237FE7" w:rsidP="00237FE7">
      <w:pPr>
        <w:widowControl w:val="0"/>
        <w:overflowPunct/>
        <w:adjustRightInd/>
        <w:jc w:val="center"/>
        <w:rPr>
          <w:sz w:val="22"/>
          <w:szCs w:val="22"/>
        </w:rPr>
      </w:pPr>
      <w:r w:rsidRPr="00237FE7">
        <w:rPr>
          <w:sz w:val="22"/>
          <w:szCs w:val="22"/>
        </w:rPr>
        <w:t>РАЗРЕШЕННОГО ИСПОЛЬЗОВАНИЯ</w:t>
      </w:r>
    </w:p>
    <w:p w14:paraId="17433F83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3"/>
        <w:gridCol w:w="340"/>
        <w:gridCol w:w="1307"/>
        <w:gridCol w:w="4421"/>
      </w:tblGrid>
      <w:tr w:rsidR="00237FE7" w:rsidRPr="00237FE7" w14:paraId="14607DB5" w14:textId="77777777" w:rsidTr="00BD0A75">
        <w:tc>
          <w:tcPr>
            <w:tcW w:w="9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E8500C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РОССИЙСКАЯ ФЕДЕРАЦИЯ</w:t>
            </w:r>
          </w:p>
          <w:p w14:paraId="30538C77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КРАСНОЯРСКИЙ КРАЙ</w:t>
            </w:r>
          </w:p>
          <w:p w14:paraId="10407C3D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16"/>
                <w:szCs w:val="16"/>
              </w:rPr>
            </w:pPr>
          </w:p>
          <w:p w14:paraId="14EADCD2" w14:textId="4E92B85A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 xml:space="preserve">АДМИНИСТРАЦИЯ </w:t>
            </w:r>
            <w:r w:rsidRPr="00DC5722">
              <w:rPr>
                <w:sz w:val="22"/>
                <w:szCs w:val="22"/>
              </w:rPr>
              <w:t>ДЗЕРЖИНСКО-ТАСЕЕВСКОГО</w:t>
            </w:r>
            <w:r w:rsidRPr="00237FE7">
              <w:rPr>
                <w:sz w:val="22"/>
                <w:szCs w:val="22"/>
              </w:rPr>
              <w:t xml:space="preserve"> МУНИЦИПАЛЬНОГО ОКРУГА</w:t>
            </w:r>
          </w:p>
          <w:p w14:paraId="112621A9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7EE5FACD" w14:textId="14B11E3A" w:rsidR="00237FE7" w:rsidRPr="00237FE7" w:rsidRDefault="00DC5722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</w:t>
            </w:r>
          </w:p>
          <w:p w14:paraId="57D38355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68622D44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От __________ N________</w:t>
            </w:r>
          </w:p>
          <w:p w14:paraId="196F7E4B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654CCEFF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Об установлении соответствия</w:t>
            </w:r>
          </w:p>
          <w:p w14:paraId="4EADFEFA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разрешенного использования</w:t>
            </w:r>
          </w:p>
          <w:p w14:paraId="041B9DB5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земельного участка классификатору</w:t>
            </w:r>
          </w:p>
          <w:p w14:paraId="327DD6E9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видов разрешенного использования</w:t>
            </w:r>
          </w:p>
          <w:p w14:paraId="20AA7E4A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47BBA7F6" w14:textId="5B658055" w:rsidR="00237FE7" w:rsidRPr="00237FE7" w:rsidRDefault="00237FE7" w:rsidP="00237FE7">
            <w:pPr>
              <w:widowControl w:val="0"/>
              <w:overflowPunct/>
              <w:adjustRightInd/>
              <w:ind w:firstLine="283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 xml:space="preserve">Рассмотрев заявление &lt;1&gt; от ________, руководствуясь Земельным </w:t>
            </w:r>
            <w:hyperlink r:id="rId15">
              <w:r w:rsidRPr="00237FE7">
                <w:rPr>
                  <w:color w:val="0000FF"/>
                  <w:sz w:val="22"/>
                  <w:szCs w:val="22"/>
                </w:rPr>
                <w:t>кодексом</w:t>
              </w:r>
            </w:hyperlink>
            <w:r w:rsidRPr="00237FE7">
              <w:rPr>
                <w:sz w:val="22"/>
                <w:szCs w:val="22"/>
              </w:rPr>
              <w:t xml:space="preserve"> Российской Федерации, Федеральным </w:t>
            </w:r>
            <w:hyperlink r:id="rId16">
              <w:r w:rsidRPr="00237FE7">
                <w:rPr>
                  <w:color w:val="0000FF"/>
                  <w:sz w:val="22"/>
                  <w:szCs w:val="22"/>
                </w:rPr>
                <w:t>законом</w:t>
              </w:r>
            </w:hyperlink>
            <w:r w:rsidRPr="00237FE7">
              <w:rPr>
                <w:sz w:val="22"/>
                <w:szCs w:val="22"/>
              </w:rPr>
              <w:t xml:space="preserve"> от 23.06.2014 N 171-ФЗ "О внесении изменений в Земельный кодекс Российской Федерации и отдельные законодательные акты Российской Федерации", Федеральным </w:t>
            </w:r>
            <w:hyperlink r:id="rId17">
              <w:r w:rsidRPr="00237FE7">
                <w:rPr>
                  <w:color w:val="0000FF"/>
                  <w:sz w:val="22"/>
                  <w:szCs w:val="22"/>
                </w:rPr>
                <w:t>законом</w:t>
              </w:r>
            </w:hyperlink>
            <w:r w:rsidRPr="00237FE7">
              <w:rPr>
                <w:sz w:val="22"/>
                <w:szCs w:val="22"/>
              </w:rPr>
              <w:t xml:space="preserve"> от 13.07.2015 N 218-ФЗ "О государственной регистрации недвижимости", Федеральным </w:t>
            </w:r>
            <w:hyperlink r:id="rId18">
              <w:r w:rsidRPr="00237FE7">
                <w:rPr>
                  <w:color w:val="0000FF"/>
                  <w:sz w:val="22"/>
                  <w:szCs w:val="22"/>
                </w:rPr>
                <w:t>законом</w:t>
              </w:r>
            </w:hyperlink>
            <w:r w:rsidRPr="00237FE7">
              <w:rPr>
                <w:sz w:val="22"/>
                <w:szCs w:val="22"/>
              </w:rPr>
              <w:t xml:space="preserve"> от 06.10.2003 N 131-ФЗ "Об общих принципах организации местного самоуправления в Российской Федерации", </w:t>
            </w:r>
            <w:hyperlink r:id="rId19">
              <w:r w:rsidRPr="00237FE7">
                <w:rPr>
                  <w:color w:val="0000FF"/>
                  <w:sz w:val="22"/>
                  <w:szCs w:val="22"/>
                </w:rPr>
                <w:t>Приказом</w:t>
              </w:r>
            </w:hyperlink>
            <w:r w:rsidRPr="00237FE7">
              <w:rPr>
                <w:sz w:val="22"/>
                <w:szCs w:val="22"/>
              </w:rPr>
              <w:t xml:space="preserve"> Федеральной службы государственной регистрации, кадастра и картографии от 10.11.2020 N П/0412 "Об утверждении классификатора видов разрешенного использования земельных участков", </w:t>
            </w:r>
            <w:hyperlink r:id="rId20">
              <w:r w:rsidRPr="00237FE7">
                <w:rPr>
                  <w:color w:val="0000FF"/>
                  <w:sz w:val="22"/>
                  <w:szCs w:val="22"/>
                </w:rPr>
                <w:t>Уставом</w:t>
              </w:r>
            </w:hyperlink>
            <w:r w:rsidRPr="00237FE7">
              <w:rPr>
                <w:sz w:val="22"/>
                <w:szCs w:val="22"/>
              </w:rPr>
              <w:t xml:space="preserve"> администрации </w:t>
            </w:r>
            <w:r w:rsidR="00DC5722">
              <w:rPr>
                <w:sz w:val="22"/>
                <w:szCs w:val="22"/>
              </w:rPr>
              <w:t>Дзержинско-Тасеевского муниципального округа</w:t>
            </w:r>
          </w:p>
          <w:p w14:paraId="0527625C" w14:textId="77777777" w:rsidR="00237FE7" w:rsidRPr="00237FE7" w:rsidRDefault="00237FE7" w:rsidP="00237FE7">
            <w:pPr>
              <w:widowControl w:val="0"/>
              <w:overflowPunct/>
              <w:adjustRightInd/>
              <w:ind w:firstLine="283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 xml:space="preserve">1. Земельному участку с кадастровым номером 24:43:0109021:4, общей площадью ____ кв. м, местоположение:____________, установить соответствие вида разрешенного использования </w:t>
            </w:r>
            <w:hyperlink r:id="rId21">
              <w:r w:rsidRPr="00237FE7">
                <w:rPr>
                  <w:color w:val="0000FF"/>
                  <w:sz w:val="22"/>
                  <w:szCs w:val="22"/>
                </w:rPr>
                <w:t>классификатору</w:t>
              </w:r>
            </w:hyperlink>
            <w:r w:rsidRPr="00237FE7">
              <w:rPr>
                <w:sz w:val="22"/>
                <w:szCs w:val="22"/>
              </w:rPr>
              <w:t xml:space="preserve">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10.11.2020 N П/0412, с "________________", на "____________________" (код _________).</w:t>
            </w:r>
          </w:p>
          <w:p w14:paraId="52F51CAB" w14:textId="77777777" w:rsidR="00237FE7" w:rsidRPr="00237FE7" w:rsidRDefault="00237FE7" w:rsidP="00237FE7">
            <w:pPr>
              <w:widowControl w:val="0"/>
              <w:overflowPunct/>
              <w:adjustRightInd/>
              <w:ind w:firstLine="283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 xml:space="preserve">2. В соответствии с Федеральным </w:t>
            </w:r>
            <w:hyperlink r:id="rId22">
              <w:r w:rsidRPr="00237FE7">
                <w:rPr>
                  <w:color w:val="0000FF"/>
                  <w:sz w:val="22"/>
                  <w:szCs w:val="22"/>
                </w:rPr>
                <w:t>законом</w:t>
              </w:r>
            </w:hyperlink>
            <w:r w:rsidRPr="00237FE7">
              <w:rPr>
                <w:sz w:val="22"/>
                <w:szCs w:val="22"/>
              </w:rPr>
              <w:t xml:space="preserve"> от 13.07.2015 N 218-ФЗ "О государственной регистрации недвижимости" в течение 5 (пяти) рабочих дней направить в Управление Федеральной службы государственной регистрации, кадастра и картографии настоящее распоряжение для внесения в Единый государственный реестр недвижимости сведений об установлении соответствия вида разрешенного использования земельного участка.</w:t>
            </w:r>
          </w:p>
          <w:p w14:paraId="20599D45" w14:textId="77777777" w:rsidR="00237FE7" w:rsidRPr="00237FE7" w:rsidRDefault="00237FE7" w:rsidP="00237FE7">
            <w:pPr>
              <w:widowControl w:val="0"/>
              <w:overflowPunct/>
              <w:adjustRightInd/>
              <w:ind w:firstLine="283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3. Контроль исполнения распоряжения оставляю за собой.</w:t>
            </w:r>
          </w:p>
          <w:p w14:paraId="28F32F0B" w14:textId="77777777" w:rsidR="00237FE7" w:rsidRPr="00237FE7" w:rsidRDefault="00237FE7" w:rsidP="00237FE7">
            <w:pPr>
              <w:widowControl w:val="0"/>
              <w:overflowPunct/>
              <w:adjustRightInd/>
              <w:ind w:firstLine="283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4. Распоряжение вступает в силу со дня подписания.</w:t>
            </w:r>
          </w:p>
        </w:tc>
      </w:tr>
      <w:tr w:rsidR="00237FE7" w:rsidRPr="00237FE7" w14:paraId="5CE19396" w14:textId="77777777" w:rsidTr="00BD0A75"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8F09A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D30B5B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75982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237FE7" w:rsidRPr="00237FE7" w14:paraId="5E209AE0" w14:textId="77777777" w:rsidTr="00BD0A75">
        <w:tc>
          <w:tcPr>
            <w:tcW w:w="3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7C6A5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(уполномоченное должностное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ABC8A05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5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7D91B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(подпись, фамилия, инициалы) лицо администрации)</w:t>
            </w:r>
          </w:p>
        </w:tc>
      </w:tr>
      <w:tr w:rsidR="00237FE7" w:rsidRPr="00237FE7" w14:paraId="5A8BE0F7" w14:textId="77777777" w:rsidTr="00BD0A75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690" w:type="dxa"/>
            <w:gridSpan w:val="3"/>
            <w:tcBorders>
              <w:top w:val="nil"/>
              <w:left w:val="nil"/>
              <w:bottom w:val="nil"/>
            </w:tcBorders>
          </w:tcPr>
          <w:p w14:paraId="670FBADE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4421" w:type="dxa"/>
            <w:tcBorders>
              <w:top w:val="single" w:sz="4" w:space="0" w:color="auto"/>
              <w:bottom w:val="single" w:sz="4" w:space="0" w:color="auto"/>
            </w:tcBorders>
          </w:tcPr>
          <w:p w14:paraId="6180C5C4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Сведения о сертификате</w:t>
            </w:r>
          </w:p>
          <w:p w14:paraId="242FD85B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электронной подписи</w:t>
            </w:r>
          </w:p>
        </w:tc>
      </w:tr>
    </w:tbl>
    <w:p w14:paraId="61F59C8B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2"/>
          <w:szCs w:val="22"/>
        </w:rPr>
      </w:pPr>
      <w:r w:rsidRPr="00237FE7">
        <w:rPr>
          <w:sz w:val="22"/>
          <w:szCs w:val="22"/>
        </w:rPr>
        <w:t>--------------------------------</w:t>
      </w:r>
    </w:p>
    <w:p w14:paraId="26835E29" w14:textId="77777777" w:rsidR="00237FE7" w:rsidRPr="00237FE7" w:rsidRDefault="00237FE7" w:rsidP="00237FE7">
      <w:pPr>
        <w:widowControl w:val="0"/>
        <w:overflowPunct/>
        <w:adjustRightInd/>
        <w:spacing w:before="220"/>
        <w:ind w:firstLine="540"/>
        <w:jc w:val="both"/>
        <w:rPr>
          <w:sz w:val="20"/>
        </w:rPr>
      </w:pPr>
      <w:r w:rsidRPr="00237FE7">
        <w:rPr>
          <w:sz w:val="20"/>
        </w:rPr>
        <w:t>&lt;1&gt; Указываются фамилия, имя и (при наличии) отчество, реквизиты документа, удостоверяющего личность заявителя (для гражданина)/наименование, государственный регистрационный номер записи о государственной регистрации юридического лица в ЕГРЮЛ (для юридического лица), СНИЛС (для гражданина)/идентификационный номер налогоплательщика (для юридического лица), за исключением случая, если заявителем является иностранное юридическое лицо (для юридического лица), регистрация по месту жительства (по месту пребывания) (для гражданина)/место нахождения (для юридического лица).</w:t>
      </w:r>
    </w:p>
    <w:p w14:paraId="242112DA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2"/>
          <w:szCs w:val="22"/>
        </w:rPr>
      </w:pPr>
    </w:p>
    <w:p w14:paraId="23DD0286" w14:textId="77777777" w:rsidR="00237FE7" w:rsidRPr="00237FE7" w:rsidRDefault="00237FE7" w:rsidP="00237FE7">
      <w:pPr>
        <w:widowControl w:val="0"/>
        <w:overflowPunct/>
        <w:adjustRightInd/>
        <w:jc w:val="right"/>
        <w:outlineLvl w:val="1"/>
        <w:rPr>
          <w:sz w:val="22"/>
          <w:szCs w:val="22"/>
        </w:rPr>
      </w:pPr>
      <w:bookmarkStart w:id="13" w:name="P593"/>
      <w:bookmarkEnd w:id="13"/>
      <w:r w:rsidRPr="00237FE7">
        <w:rPr>
          <w:sz w:val="22"/>
          <w:szCs w:val="22"/>
        </w:rPr>
        <w:t>Приложение N 7</w:t>
      </w:r>
    </w:p>
    <w:p w14:paraId="70B69389" w14:textId="77777777" w:rsidR="00237FE7" w:rsidRPr="00237FE7" w:rsidRDefault="00237FE7" w:rsidP="00237FE7">
      <w:pPr>
        <w:widowControl w:val="0"/>
        <w:overflowPunct/>
        <w:adjustRightInd/>
        <w:jc w:val="right"/>
        <w:rPr>
          <w:sz w:val="22"/>
          <w:szCs w:val="22"/>
        </w:rPr>
      </w:pPr>
      <w:r w:rsidRPr="00237FE7">
        <w:rPr>
          <w:sz w:val="22"/>
          <w:szCs w:val="22"/>
        </w:rPr>
        <w:t>к Административному регламенту</w:t>
      </w:r>
    </w:p>
    <w:p w14:paraId="2746EC34" w14:textId="77777777" w:rsidR="00237FE7" w:rsidRPr="00237FE7" w:rsidRDefault="00237FE7" w:rsidP="00237FE7">
      <w:pPr>
        <w:widowControl w:val="0"/>
        <w:overflowPunct/>
        <w:adjustRightInd/>
        <w:jc w:val="right"/>
        <w:rPr>
          <w:sz w:val="22"/>
          <w:szCs w:val="22"/>
        </w:rPr>
      </w:pPr>
      <w:r w:rsidRPr="00237FE7">
        <w:rPr>
          <w:sz w:val="22"/>
          <w:szCs w:val="22"/>
        </w:rPr>
        <w:t>по предоставлению муниципальной услуги</w:t>
      </w:r>
    </w:p>
    <w:p w14:paraId="66E03D10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2"/>
          <w:szCs w:val="22"/>
        </w:rPr>
      </w:pPr>
    </w:p>
    <w:p w14:paraId="4393752A" w14:textId="77777777" w:rsidR="00237FE7" w:rsidRPr="00237FE7" w:rsidRDefault="00237FE7" w:rsidP="00237FE7">
      <w:pPr>
        <w:widowControl w:val="0"/>
        <w:overflowPunct/>
        <w:adjustRightInd/>
        <w:jc w:val="center"/>
        <w:rPr>
          <w:sz w:val="22"/>
          <w:szCs w:val="22"/>
        </w:rPr>
      </w:pPr>
      <w:bookmarkStart w:id="14" w:name="P597"/>
      <w:bookmarkEnd w:id="14"/>
      <w:r w:rsidRPr="00237FE7">
        <w:rPr>
          <w:sz w:val="22"/>
          <w:szCs w:val="22"/>
        </w:rPr>
        <w:t>ФОРМА ЗАЯВЛЕНИЯ ОБ ИСПРАВЛЕНИИ ДОПУЩЕННЫХ ОПЕЧАТОК И (ИЛИ</w:t>
      </w:r>
    </w:p>
    <w:p w14:paraId="0B02AABF" w14:textId="77777777" w:rsidR="00237FE7" w:rsidRPr="00237FE7" w:rsidRDefault="00237FE7" w:rsidP="00237FE7">
      <w:pPr>
        <w:widowControl w:val="0"/>
        <w:overflowPunct/>
        <w:adjustRightInd/>
        <w:jc w:val="center"/>
        <w:rPr>
          <w:sz w:val="22"/>
          <w:szCs w:val="22"/>
        </w:rPr>
      </w:pPr>
      <w:r w:rsidRPr="00237FE7">
        <w:rPr>
          <w:sz w:val="22"/>
          <w:szCs w:val="22"/>
        </w:rPr>
        <w:t>ОШИБОК В ВЫДАННЫХ В РЕЗУЛЬТАТЕ ПРЕДОСТАВЛЕНИЯ МУНИЦИПАЛЬНОЙ</w:t>
      </w:r>
    </w:p>
    <w:p w14:paraId="005D16BD" w14:textId="77777777" w:rsidR="00237FE7" w:rsidRPr="00237FE7" w:rsidRDefault="00237FE7" w:rsidP="00237FE7">
      <w:pPr>
        <w:widowControl w:val="0"/>
        <w:overflowPunct/>
        <w:adjustRightInd/>
        <w:jc w:val="center"/>
        <w:rPr>
          <w:sz w:val="22"/>
          <w:szCs w:val="22"/>
        </w:rPr>
      </w:pPr>
      <w:r w:rsidRPr="00237FE7">
        <w:rPr>
          <w:sz w:val="22"/>
          <w:szCs w:val="22"/>
        </w:rPr>
        <w:t>УСЛУГИ ДОКУМЕНТАХ</w:t>
      </w:r>
    </w:p>
    <w:p w14:paraId="0E3E10BA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6"/>
        <w:gridCol w:w="436"/>
        <w:gridCol w:w="907"/>
        <w:gridCol w:w="278"/>
        <w:gridCol w:w="4139"/>
      </w:tblGrid>
      <w:tr w:rsidR="00237FE7" w:rsidRPr="00237FE7" w14:paraId="213A1825" w14:textId="77777777" w:rsidTr="00BD0A75"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46EA8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5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E62F5A" w14:textId="77777777" w:rsidR="00237FE7" w:rsidRPr="00237FE7" w:rsidRDefault="00237FE7" w:rsidP="00DC5722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кому: _____________________________________</w:t>
            </w:r>
          </w:p>
          <w:p w14:paraId="49B37992" w14:textId="77777777" w:rsidR="00237FE7" w:rsidRPr="00237FE7" w:rsidRDefault="00237FE7" w:rsidP="00DC5722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__________________________________________</w:t>
            </w:r>
          </w:p>
          <w:p w14:paraId="054BA2D8" w14:textId="77777777" w:rsidR="00237FE7" w:rsidRPr="00237FE7" w:rsidRDefault="00237FE7" w:rsidP="00DC5722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(наименование уполномоченного органа)</w:t>
            </w:r>
          </w:p>
          <w:p w14:paraId="41B2F2EA" w14:textId="77777777" w:rsidR="00237FE7" w:rsidRPr="00237FE7" w:rsidRDefault="00237FE7" w:rsidP="00DC5722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от кого: ___________________________________</w:t>
            </w:r>
          </w:p>
          <w:p w14:paraId="091DC890" w14:textId="77777777" w:rsidR="00237FE7" w:rsidRPr="00237FE7" w:rsidRDefault="00237FE7" w:rsidP="00DC5722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__________________________________________</w:t>
            </w:r>
          </w:p>
          <w:p w14:paraId="56A3EFB6" w14:textId="77777777" w:rsidR="00237FE7" w:rsidRPr="00237FE7" w:rsidRDefault="00237FE7" w:rsidP="00DC5722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(полное наименование, ИНН, ОГРН юридического лица, ИП)</w:t>
            </w:r>
          </w:p>
          <w:p w14:paraId="6A300A2F" w14:textId="77777777" w:rsidR="00237FE7" w:rsidRPr="00237FE7" w:rsidRDefault="00237FE7" w:rsidP="00DC5722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__________________________________________</w:t>
            </w:r>
          </w:p>
          <w:p w14:paraId="50038A96" w14:textId="77777777" w:rsidR="00237FE7" w:rsidRPr="00237FE7" w:rsidRDefault="00237FE7" w:rsidP="00DC5722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__________________________________________</w:t>
            </w:r>
          </w:p>
          <w:p w14:paraId="32E86A58" w14:textId="77777777" w:rsidR="00237FE7" w:rsidRPr="00237FE7" w:rsidRDefault="00237FE7" w:rsidP="00DC5722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(контактный телефон, электронная почта, почтовый адрес)</w:t>
            </w:r>
          </w:p>
          <w:p w14:paraId="1944813F" w14:textId="77777777" w:rsidR="00237FE7" w:rsidRPr="00237FE7" w:rsidRDefault="00237FE7" w:rsidP="00DC5722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__________________________________________</w:t>
            </w:r>
          </w:p>
          <w:p w14:paraId="741F081A" w14:textId="77777777" w:rsidR="00237FE7" w:rsidRPr="00237FE7" w:rsidRDefault="00237FE7" w:rsidP="00DC5722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__________________________________________</w:t>
            </w:r>
          </w:p>
          <w:p w14:paraId="6586D2D1" w14:textId="77777777" w:rsidR="00237FE7" w:rsidRPr="00237FE7" w:rsidRDefault="00237FE7" w:rsidP="00DC5722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      </w:r>
          </w:p>
          <w:p w14:paraId="0052820F" w14:textId="77777777" w:rsidR="00237FE7" w:rsidRPr="00237FE7" w:rsidRDefault="00237FE7" w:rsidP="00DC5722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__________________________________________</w:t>
            </w:r>
          </w:p>
          <w:p w14:paraId="78541CAA" w14:textId="77777777" w:rsidR="00237FE7" w:rsidRPr="00237FE7" w:rsidRDefault="00237FE7" w:rsidP="00DC5722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__________________________________________</w:t>
            </w:r>
          </w:p>
          <w:p w14:paraId="4DDC8DD6" w14:textId="77777777" w:rsidR="00237FE7" w:rsidRPr="00237FE7" w:rsidRDefault="00237FE7" w:rsidP="00DC5722">
            <w:pPr>
              <w:widowControl w:val="0"/>
              <w:overflowPunct/>
              <w:adjustRightInd/>
              <w:jc w:val="right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(данные представителя заявителя)</w:t>
            </w:r>
          </w:p>
        </w:tc>
      </w:tr>
      <w:tr w:rsidR="00237FE7" w:rsidRPr="00237FE7" w14:paraId="0BFF9D04" w14:textId="77777777" w:rsidTr="00BD0A75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BD0F45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237FE7" w:rsidRPr="00237FE7" w14:paraId="162E1129" w14:textId="77777777" w:rsidTr="00BD0A75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3758D9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ЗАЯВЛЕНИЕ</w:t>
            </w:r>
          </w:p>
          <w:p w14:paraId="2E587817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об исправлении допущенных опечаток и (или) ошибок в выданных</w:t>
            </w:r>
          </w:p>
          <w:p w14:paraId="1303DC7B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в результате предоставления муниципальной услуги документах</w:t>
            </w:r>
          </w:p>
        </w:tc>
      </w:tr>
      <w:tr w:rsidR="00237FE7" w:rsidRPr="00237FE7" w14:paraId="59097BB1" w14:textId="77777777" w:rsidTr="00BD0A75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550766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237FE7" w:rsidRPr="00237FE7" w14:paraId="7E621250" w14:textId="77777777" w:rsidTr="00BD0A75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DB1283" w14:textId="77777777" w:rsidR="00237FE7" w:rsidRPr="00237FE7" w:rsidRDefault="00237FE7" w:rsidP="00237FE7">
            <w:pPr>
              <w:widowControl w:val="0"/>
              <w:overflowPunct/>
              <w:adjustRightInd/>
              <w:ind w:firstLine="283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Прошу исправить опечатку и (или) ошибку в ________________________________.</w:t>
            </w:r>
          </w:p>
        </w:tc>
      </w:tr>
      <w:tr w:rsidR="00237FE7" w:rsidRPr="00237FE7" w14:paraId="3B4AE95E" w14:textId="77777777" w:rsidTr="00BD0A75">
        <w:tc>
          <w:tcPr>
            <w:tcW w:w="49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658864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392E2B96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указываются реквизиты и название документа, выданного уполномоченным органом в результате предоставления муниципальной услуги</w:t>
            </w:r>
          </w:p>
        </w:tc>
      </w:tr>
      <w:tr w:rsidR="00237FE7" w:rsidRPr="00237FE7" w14:paraId="24295828" w14:textId="77777777" w:rsidTr="00BD0A75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786C0" w14:textId="77777777" w:rsidR="00237FE7" w:rsidRPr="00237FE7" w:rsidRDefault="00237FE7" w:rsidP="00237FE7">
            <w:pPr>
              <w:widowControl w:val="0"/>
              <w:overflowPunct/>
              <w:adjustRightInd/>
              <w:ind w:firstLine="283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Приложение (при наличии): ______________________________________________.</w:t>
            </w:r>
          </w:p>
        </w:tc>
      </w:tr>
      <w:tr w:rsidR="00237FE7" w:rsidRPr="00237FE7" w14:paraId="2816E424" w14:textId="77777777" w:rsidTr="00BD0A75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</w:tcPr>
          <w:p w14:paraId="6127B94A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FC4604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прилагаются материалы, обосновывающие наличие опечатки и (или) ошибки</w:t>
            </w:r>
          </w:p>
        </w:tc>
      </w:tr>
      <w:tr w:rsidR="00237FE7" w:rsidRPr="00237FE7" w14:paraId="332589E2" w14:textId="77777777" w:rsidTr="00BD0A75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3B0702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2088879C" w14:textId="77777777" w:rsidR="00237FE7" w:rsidRPr="00237FE7" w:rsidRDefault="00237FE7" w:rsidP="00237FE7">
            <w:pPr>
              <w:widowControl w:val="0"/>
              <w:overflowPunct/>
              <w:adjustRightInd/>
              <w:ind w:left="108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Подпись заявителя ___________________</w:t>
            </w:r>
          </w:p>
          <w:p w14:paraId="30C721C5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14:paraId="626761F3" w14:textId="77777777" w:rsidR="00237FE7" w:rsidRPr="00237FE7" w:rsidRDefault="00237FE7" w:rsidP="00237FE7">
            <w:pPr>
              <w:widowControl w:val="0"/>
              <w:overflowPunct/>
              <w:adjustRightInd/>
              <w:ind w:left="108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Дата _____________</w:t>
            </w:r>
          </w:p>
        </w:tc>
      </w:tr>
      <w:tr w:rsidR="00237FE7" w:rsidRPr="00237FE7" w14:paraId="002A78A4" w14:textId="77777777" w:rsidTr="00BD0A75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277E70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237FE7" w:rsidRPr="00237FE7" w14:paraId="629EBD6B" w14:textId="77777777" w:rsidTr="00BD0A75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649" w:type="dxa"/>
            <w:gridSpan w:val="3"/>
            <w:tcBorders>
              <w:top w:val="nil"/>
              <w:left w:val="nil"/>
              <w:bottom w:val="nil"/>
            </w:tcBorders>
          </w:tcPr>
          <w:p w14:paraId="7862D8E8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4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28385E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Сведения о сертификате</w:t>
            </w:r>
          </w:p>
          <w:p w14:paraId="39072838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электронной подписи</w:t>
            </w:r>
          </w:p>
        </w:tc>
      </w:tr>
    </w:tbl>
    <w:p w14:paraId="7ED590E0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2"/>
          <w:szCs w:val="22"/>
        </w:rPr>
      </w:pPr>
    </w:p>
    <w:p w14:paraId="31420EA3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2"/>
          <w:szCs w:val="22"/>
        </w:rPr>
      </w:pPr>
    </w:p>
    <w:p w14:paraId="4E384D3E" w14:textId="77777777" w:rsidR="00237FE7" w:rsidRPr="00237FE7" w:rsidRDefault="00237FE7" w:rsidP="00237FE7">
      <w:pPr>
        <w:widowControl w:val="0"/>
        <w:overflowPunct/>
        <w:adjustRightInd/>
        <w:jc w:val="right"/>
        <w:outlineLvl w:val="1"/>
        <w:rPr>
          <w:sz w:val="22"/>
          <w:szCs w:val="22"/>
        </w:rPr>
      </w:pPr>
      <w:r w:rsidRPr="00237FE7">
        <w:rPr>
          <w:sz w:val="22"/>
          <w:szCs w:val="22"/>
        </w:rPr>
        <w:t>Приложение N 8</w:t>
      </w:r>
    </w:p>
    <w:p w14:paraId="60F82F0B" w14:textId="77777777" w:rsidR="00237FE7" w:rsidRPr="00237FE7" w:rsidRDefault="00237FE7" w:rsidP="00237FE7">
      <w:pPr>
        <w:widowControl w:val="0"/>
        <w:overflowPunct/>
        <w:adjustRightInd/>
        <w:jc w:val="right"/>
        <w:rPr>
          <w:sz w:val="22"/>
          <w:szCs w:val="22"/>
        </w:rPr>
      </w:pPr>
      <w:r w:rsidRPr="00237FE7">
        <w:rPr>
          <w:sz w:val="22"/>
          <w:szCs w:val="22"/>
        </w:rPr>
        <w:t>к Административному регламенту</w:t>
      </w:r>
    </w:p>
    <w:p w14:paraId="2C31ABF0" w14:textId="77777777" w:rsidR="00237FE7" w:rsidRPr="00237FE7" w:rsidRDefault="00237FE7" w:rsidP="00237FE7">
      <w:pPr>
        <w:widowControl w:val="0"/>
        <w:overflowPunct/>
        <w:adjustRightInd/>
        <w:jc w:val="right"/>
        <w:rPr>
          <w:sz w:val="22"/>
          <w:szCs w:val="22"/>
        </w:rPr>
      </w:pPr>
      <w:r w:rsidRPr="00237FE7">
        <w:rPr>
          <w:sz w:val="22"/>
          <w:szCs w:val="22"/>
        </w:rPr>
        <w:t>по предоставлению муниципальной услуги</w:t>
      </w:r>
    </w:p>
    <w:p w14:paraId="089DE218" w14:textId="77777777" w:rsidR="00237FE7" w:rsidRPr="00237FE7" w:rsidRDefault="00237FE7" w:rsidP="00237FE7">
      <w:pPr>
        <w:widowControl w:val="0"/>
        <w:overflowPunct/>
        <w:adjustRightInd/>
        <w:ind w:firstLine="54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88"/>
        <w:gridCol w:w="689"/>
        <w:gridCol w:w="2908"/>
        <w:gridCol w:w="2685"/>
      </w:tblGrid>
      <w:tr w:rsidR="00237FE7" w:rsidRPr="00237FE7" w14:paraId="291B1E06" w14:textId="77777777" w:rsidTr="00BD0A75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F76645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bookmarkStart w:id="15" w:name="P645"/>
            <w:bookmarkEnd w:id="15"/>
            <w:r w:rsidRPr="00237FE7">
              <w:rPr>
                <w:sz w:val="22"/>
                <w:szCs w:val="22"/>
              </w:rPr>
              <w:t>СОГЛАСИЕ</w:t>
            </w:r>
          </w:p>
          <w:p w14:paraId="4D1B3DB5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на обработку персональных данных</w:t>
            </w:r>
          </w:p>
        </w:tc>
      </w:tr>
      <w:tr w:rsidR="00237FE7" w:rsidRPr="00237FE7" w14:paraId="254DB2E4" w14:textId="77777777" w:rsidTr="00BD0A75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5B9AC8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237FE7" w:rsidRPr="00237FE7" w14:paraId="0A213F93" w14:textId="77777777" w:rsidTr="00BD0A75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D48C34" w14:textId="77777777" w:rsidR="00237FE7" w:rsidRPr="00237FE7" w:rsidRDefault="00237FE7" w:rsidP="00237FE7">
            <w:pPr>
              <w:widowControl w:val="0"/>
              <w:overflowPunct/>
              <w:adjustRightInd/>
              <w:ind w:firstLine="283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Я, ____________________________________________________________________,</w:t>
            </w:r>
          </w:p>
          <w:p w14:paraId="65136348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(ФИО заявителя)</w:t>
            </w:r>
          </w:p>
          <w:p w14:paraId="33D4AA6E" w14:textId="77777777" w:rsidR="00237FE7" w:rsidRPr="00237FE7" w:rsidRDefault="00237FE7" w:rsidP="00237FE7">
            <w:pPr>
              <w:widowControl w:val="0"/>
              <w:overflowPunct/>
              <w:adjustRightInd/>
              <w:ind w:firstLine="283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имеющий (</w:t>
            </w:r>
            <w:proofErr w:type="spellStart"/>
            <w:r w:rsidRPr="00237FE7">
              <w:rPr>
                <w:sz w:val="22"/>
                <w:szCs w:val="22"/>
              </w:rPr>
              <w:t>ая</w:t>
            </w:r>
            <w:proofErr w:type="spellEnd"/>
            <w:r w:rsidRPr="00237FE7">
              <w:rPr>
                <w:sz w:val="22"/>
                <w:szCs w:val="22"/>
              </w:rPr>
              <w:t>) __________________________________________________________,</w:t>
            </w:r>
          </w:p>
          <w:p w14:paraId="009B1FAC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(наименование документа, удостоверяющего личность,</w:t>
            </w:r>
          </w:p>
          <w:p w14:paraId="5A1AB790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_________________________________________________________________________,</w:t>
            </w:r>
          </w:p>
          <w:p w14:paraId="4E01045A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серия, номер, дата выдачи, кем выдан)</w:t>
            </w:r>
          </w:p>
          <w:p w14:paraId="1810CB5C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проживающий (</w:t>
            </w:r>
            <w:proofErr w:type="spellStart"/>
            <w:r w:rsidRPr="00237FE7">
              <w:rPr>
                <w:sz w:val="22"/>
                <w:szCs w:val="22"/>
              </w:rPr>
              <w:t>ая</w:t>
            </w:r>
            <w:proofErr w:type="spellEnd"/>
            <w:r w:rsidRPr="00237FE7">
              <w:rPr>
                <w:sz w:val="22"/>
                <w:szCs w:val="22"/>
              </w:rPr>
              <w:t>) по адресу: ________________________________________________</w:t>
            </w:r>
          </w:p>
          <w:p w14:paraId="57565A05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_________________________________________________________________________,</w:t>
            </w:r>
          </w:p>
          <w:p w14:paraId="26C8443D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_________________________________________________________________________,</w:t>
            </w:r>
          </w:p>
          <w:p w14:paraId="6BEEAA81" w14:textId="4FA00F98" w:rsidR="00237FE7" w:rsidRPr="00237FE7" w:rsidRDefault="00237FE7" w:rsidP="00237FE7">
            <w:pPr>
              <w:widowControl w:val="0"/>
              <w:overflowPunct/>
              <w:adjustRightInd/>
              <w:ind w:firstLine="283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 xml:space="preserve">предоставляю Администрации </w:t>
            </w:r>
            <w:r w:rsidRPr="00DC5722">
              <w:rPr>
                <w:sz w:val="22"/>
                <w:szCs w:val="22"/>
              </w:rPr>
              <w:t>Дзержинско-Тасеевского</w:t>
            </w:r>
            <w:r w:rsidRPr="00237FE7">
              <w:rPr>
                <w:sz w:val="22"/>
                <w:szCs w:val="22"/>
              </w:rPr>
              <w:t xml:space="preserve"> муниципального округа и ее структурным подразделениям (органам администраци</w:t>
            </w:r>
            <w:r w:rsidR="00DC5722">
              <w:rPr>
                <w:sz w:val="22"/>
                <w:szCs w:val="22"/>
              </w:rPr>
              <w:t>и</w:t>
            </w:r>
            <w:r w:rsidRPr="00237FE7">
              <w:rPr>
                <w:sz w:val="22"/>
                <w:szCs w:val="22"/>
              </w:rPr>
              <w:t>) (далее - оператор) согласие на обработку персональных данных (далее - согласие)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3E10089B" w14:textId="77777777" w:rsidR="00237FE7" w:rsidRPr="00237FE7" w:rsidRDefault="00237FE7" w:rsidP="00237FE7">
            <w:pPr>
              <w:widowControl w:val="0"/>
              <w:overflowPunct/>
              <w:adjustRightInd/>
              <w:ind w:firstLine="283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Оператор вправе осуществлять обработку предоставляемых персональных данных, а именно:</w:t>
            </w:r>
          </w:p>
          <w:p w14:paraId="0826F1F6" w14:textId="77777777" w:rsidR="00237FE7" w:rsidRPr="00237FE7" w:rsidRDefault="00237FE7" w:rsidP="00237FE7">
            <w:pPr>
              <w:widowControl w:val="0"/>
              <w:overflowPunct/>
              <w:adjustRightInd/>
              <w:ind w:firstLine="283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фамилия, имя, отчество;</w:t>
            </w:r>
          </w:p>
          <w:p w14:paraId="591D2110" w14:textId="77777777" w:rsidR="00237FE7" w:rsidRPr="00237FE7" w:rsidRDefault="00237FE7" w:rsidP="00237FE7">
            <w:pPr>
              <w:widowControl w:val="0"/>
              <w:overflowPunct/>
              <w:adjustRightInd/>
              <w:ind w:firstLine="283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дата и место рождения;</w:t>
            </w:r>
          </w:p>
          <w:p w14:paraId="4D8A5394" w14:textId="77777777" w:rsidR="00237FE7" w:rsidRPr="00237FE7" w:rsidRDefault="00237FE7" w:rsidP="00237FE7">
            <w:pPr>
              <w:widowControl w:val="0"/>
              <w:overflowPunct/>
              <w:adjustRightInd/>
              <w:ind w:firstLine="283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гражданство;</w:t>
            </w:r>
          </w:p>
          <w:p w14:paraId="4EB53CC4" w14:textId="77777777" w:rsidR="00237FE7" w:rsidRPr="00237FE7" w:rsidRDefault="00237FE7" w:rsidP="00237FE7">
            <w:pPr>
              <w:widowControl w:val="0"/>
              <w:overflowPunct/>
              <w:adjustRightInd/>
              <w:ind w:firstLine="283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адрес;</w:t>
            </w:r>
          </w:p>
          <w:p w14:paraId="19E9098A" w14:textId="77777777" w:rsidR="00237FE7" w:rsidRPr="00237FE7" w:rsidRDefault="00237FE7" w:rsidP="00237FE7">
            <w:pPr>
              <w:widowControl w:val="0"/>
              <w:overflowPunct/>
              <w:adjustRightInd/>
              <w:ind w:firstLine="283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данные документа, удостоверяющего личность;</w:t>
            </w:r>
          </w:p>
          <w:p w14:paraId="1C1FC0E9" w14:textId="77777777" w:rsidR="00237FE7" w:rsidRPr="00237FE7" w:rsidRDefault="00237FE7" w:rsidP="00237FE7">
            <w:pPr>
              <w:widowControl w:val="0"/>
              <w:overflowPunct/>
              <w:adjustRightInd/>
              <w:ind w:firstLine="283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номера контактных телефонов и адресов электронной почты;</w:t>
            </w:r>
          </w:p>
          <w:p w14:paraId="093872F4" w14:textId="77777777" w:rsidR="00237FE7" w:rsidRPr="00237FE7" w:rsidRDefault="00237FE7" w:rsidP="00237FE7">
            <w:pPr>
              <w:widowControl w:val="0"/>
              <w:overflowPunct/>
              <w:adjustRightInd/>
              <w:ind w:firstLine="283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сведения об иных документах, содержащих персональные данные;</w:t>
            </w:r>
          </w:p>
          <w:p w14:paraId="559EB8FB" w14:textId="77777777" w:rsidR="00237FE7" w:rsidRPr="00237FE7" w:rsidRDefault="00237FE7" w:rsidP="00237FE7">
            <w:pPr>
              <w:widowControl w:val="0"/>
              <w:overflowPunct/>
              <w:adjustRightInd/>
              <w:ind w:firstLine="283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иные персональные данные.</w:t>
            </w:r>
          </w:p>
          <w:p w14:paraId="452B53D1" w14:textId="77777777" w:rsidR="00237FE7" w:rsidRPr="00237FE7" w:rsidRDefault="00237FE7" w:rsidP="00237FE7">
            <w:pPr>
              <w:widowControl w:val="0"/>
              <w:overflowPunct/>
              <w:adjustRightInd/>
              <w:ind w:firstLine="283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 xml:space="preserve">Оператор вправе осуществлять с предоставленными персональными данными любые действия, предусмотренные Федеральным </w:t>
            </w:r>
            <w:hyperlink r:id="rId23">
              <w:r w:rsidRPr="00237FE7">
                <w:rPr>
                  <w:color w:val="0000FF"/>
                  <w:sz w:val="22"/>
                  <w:szCs w:val="22"/>
                </w:rPr>
                <w:t>законом</w:t>
              </w:r>
            </w:hyperlink>
            <w:r w:rsidRPr="00237FE7">
              <w:rPr>
                <w:sz w:val="22"/>
                <w:szCs w:val="22"/>
              </w:rPr>
              <w:t xml:space="preserve"> от 27.07.2006 N 152-ФЗ "О персональных данных".</w:t>
            </w:r>
          </w:p>
          <w:p w14:paraId="2A3B6294" w14:textId="77777777" w:rsidR="00237FE7" w:rsidRPr="00237FE7" w:rsidRDefault="00237FE7" w:rsidP="00237FE7">
            <w:pPr>
              <w:widowControl w:val="0"/>
              <w:overflowPunct/>
              <w:adjustRightInd/>
              <w:ind w:firstLine="283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 xml:space="preserve">Целью обработки персональных данных является надлежащее выполнение оператором своих обязательств, вытекающих из Федерального </w:t>
            </w:r>
            <w:hyperlink r:id="rId24">
              <w:r w:rsidRPr="00237FE7">
                <w:rPr>
                  <w:color w:val="0000FF"/>
                  <w:sz w:val="22"/>
                  <w:szCs w:val="22"/>
                </w:rPr>
                <w:t>закона</w:t>
              </w:r>
            </w:hyperlink>
            <w:r w:rsidRPr="00237FE7">
              <w:rPr>
                <w:sz w:val="22"/>
                <w:szCs w:val="22"/>
              </w:rPr>
              <w:t xml:space="preserve"> от 27.07.2010 N 210-ФЗ "Об организации предоставления государственных и муниципальных услуг N.</w:t>
            </w:r>
          </w:p>
          <w:p w14:paraId="43417F96" w14:textId="77777777" w:rsidR="00237FE7" w:rsidRPr="00237FE7" w:rsidRDefault="00237FE7" w:rsidP="00237FE7">
            <w:pPr>
              <w:widowControl w:val="0"/>
              <w:overflowPunct/>
              <w:adjustRightInd/>
              <w:ind w:firstLine="283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Согласие действует в течение неопределенного срока и может быть отозвано путем направления оператору ходатайства в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нормативными правовыми актами Российской Федерации, Красноярского края, органа местного самоуправления. Хранение таких персональных данных осуществляется оператором в течение срока, установленного нормативными правовыми актами Российской Федерации, Красноярского края, органа местного самоуправления.</w:t>
            </w:r>
          </w:p>
          <w:p w14:paraId="42C883B2" w14:textId="77777777" w:rsidR="00237FE7" w:rsidRPr="00237FE7" w:rsidRDefault="00237FE7" w:rsidP="00237FE7">
            <w:pPr>
              <w:widowControl w:val="0"/>
              <w:overflowPunct/>
              <w:adjustRightInd/>
              <w:ind w:firstLine="283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</w:t>
            </w:r>
          </w:p>
          <w:p w14:paraId="21711437" w14:textId="77777777" w:rsidR="00237FE7" w:rsidRPr="00237FE7" w:rsidRDefault="00237FE7" w:rsidP="00237FE7">
            <w:pPr>
              <w:widowControl w:val="0"/>
              <w:overflowPunct/>
              <w:adjustRightInd/>
              <w:ind w:firstLine="283"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Также подтверждаю, что персональные данные могут быть получены оператором от любых третьих лиц.</w:t>
            </w:r>
          </w:p>
        </w:tc>
      </w:tr>
      <w:tr w:rsidR="00237FE7" w:rsidRPr="00237FE7" w14:paraId="20CBBDFB" w14:textId="77777777" w:rsidTr="00BD0A75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90A9B8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237FE7" w:rsidRPr="00237FE7" w14:paraId="31C2BB23" w14:textId="77777777" w:rsidTr="00BD0A75"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343FA42" w14:textId="77777777" w:rsidR="00237FE7" w:rsidRPr="00237FE7" w:rsidRDefault="00237FE7" w:rsidP="00237FE7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"__" __________ 20__ г.</w:t>
            </w:r>
          </w:p>
          <w:p w14:paraId="21E49909" w14:textId="77777777" w:rsidR="00237FE7" w:rsidRPr="00237FE7" w:rsidRDefault="00237FE7" w:rsidP="00237FE7">
            <w:pPr>
              <w:widowControl w:val="0"/>
              <w:overflowPunct/>
              <w:adjustRightInd/>
              <w:jc w:val="both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(число) (месяц) (год)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59CFA6B0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0E3AA587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______________________</w:t>
            </w:r>
          </w:p>
          <w:p w14:paraId="7AECDB9F" w14:textId="77777777" w:rsidR="00237FE7" w:rsidRPr="00237FE7" w:rsidRDefault="00237FE7" w:rsidP="00237FE7">
            <w:pPr>
              <w:widowControl w:val="0"/>
              <w:overflowPunct/>
              <w:adjustRightInd/>
              <w:jc w:val="center"/>
              <w:rPr>
                <w:sz w:val="22"/>
                <w:szCs w:val="22"/>
              </w:rPr>
            </w:pPr>
            <w:r w:rsidRPr="00237FE7">
              <w:rPr>
                <w:sz w:val="22"/>
                <w:szCs w:val="22"/>
              </w:rPr>
              <w:t>(подпись заявителя)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14:paraId="6BB249B6" w14:textId="77777777" w:rsidR="00237FE7" w:rsidRPr="00237FE7" w:rsidRDefault="00237FE7" w:rsidP="00237FE7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</w:tbl>
    <w:p w14:paraId="0181E123" w14:textId="77777777" w:rsidR="00237FE7" w:rsidRPr="00DF3731" w:rsidRDefault="00237FE7" w:rsidP="000F4AB4">
      <w:pPr>
        <w:overflowPunct/>
        <w:autoSpaceDE/>
        <w:autoSpaceDN/>
        <w:adjustRightInd/>
        <w:jc w:val="right"/>
        <w:outlineLvl w:val="0"/>
        <w:rPr>
          <w:rFonts w:eastAsia="Calibri"/>
          <w:szCs w:val="22"/>
          <w:lang w:eastAsia="en-US"/>
        </w:rPr>
      </w:pPr>
    </w:p>
    <w:sectPr w:rsidR="00237FE7" w:rsidRPr="00DF3731" w:rsidSect="00DC572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090A0F"/>
    <w:multiLevelType w:val="multilevel"/>
    <w:tmpl w:val="278CA2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3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3E3BA7"/>
    <w:multiLevelType w:val="hybridMultilevel"/>
    <w:tmpl w:val="BBD0A7C8"/>
    <w:lvl w:ilvl="0" w:tplc="B5DA1046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5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4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D790E5E"/>
    <w:multiLevelType w:val="hybridMultilevel"/>
    <w:tmpl w:val="5002AB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B74B6"/>
    <w:multiLevelType w:val="multilevel"/>
    <w:tmpl w:val="99D4E9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EF978D0"/>
    <w:multiLevelType w:val="multilevel"/>
    <w:tmpl w:val="4A74A0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4"/>
  </w:num>
  <w:num w:numId="16">
    <w:abstractNumId w:val="36"/>
  </w:num>
  <w:num w:numId="17">
    <w:abstractNumId w:val="37"/>
  </w:num>
  <w:num w:numId="18">
    <w:abstractNumId w:val="27"/>
  </w:num>
  <w:num w:numId="19">
    <w:abstractNumId w:val="24"/>
  </w:num>
  <w:num w:numId="20">
    <w:abstractNumId w:val="32"/>
  </w:num>
  <w:num w:numId="21">
    <w:abstractNumId w:val="31"/>
  </w:num>
  <w:num w:numId="22">
    <w:abstractNumId w:val="16"/>
  </w:num>
  <w:num w:numId="23">
    <w:abstractNumId w:val="29"/>
  </w:num>
  <w:num w:numId="24">
    <w:abstractNumId w:val="9"/>
  </w:num>
  <w:num w:numId="25">
    <w:abstractNumId w:val="38"/>
  </w:num>
  <w:num w:numId="26">
    <w:abstractNumId w:val="13"/>
  </w:num>
  <w:num w:numId="27">
    <w:abstractNumId w:val="34"/>
  </w:num>
  <w:num w:numId="28">
    <w:abstractNumId w:val="40"/>
  </w:num>
  <w:num w:numId="29">
    <w:abstractNumId w:val="8"/>
  </w:num>
  <w:num w:numId="30">
    <w:abstractNumId w:val="21"/>
  </w:num>
  <w:num w:numId="31">
    <w:abstractNumId w:val="10"/>
  </w:num>
  <w:num w:numId="32">
    <w:abstractNumId w:val="43"/>
  </w:num>
  <w:num w:numId="33">
    <w:abstractNumId w:val="22"/>
  </w:num>
  <w:num w:numId="34">
    <w:abstractNumId w:val="1"/>
  </w:num>
  <w:num w:numId="35">
    <w:abstractNumId w:val="25"/>
  </w:num>
  <w:num w:numId="36">
    <w:abstractNumId w:val="3"/>
  </w:num>
  <w:num w:numId="37">
    <w:abstractNumId w:val="18"/>
  </w:num>
  <w:num w:numId="38">
    <w:abstractNumId w:val="11"/>
  </w:num>
  <w:num w:numId="39">
    <w:abstractNumId w:val="33"/>
  </w:num>
  <w:num w:numId="40">
    <w:abstractNumId w:val="15"/>
  </w:num>
  <w:num w:numId="41">
    <w:abstractNumId w:val="28"/>
  </w:num>
  <w:num w:numId="42">
    <w:abstractNumId w:val="2"/>
  </w:num>
  <w:num w:numId="43">
    <w:abstractNumId w:val="42"/>
  </w:num>
  <w:num w:numId="44">
    <w:abstractNumId w:val="14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16"/>
    <w:rsid w:val="000177EE"/>
    <w:rsid w:val="000233B3"/>
    <w:rsid w:val="00046FEC"/>
    <w:rsid w:val="00053FFB"/>
    <w:rsid w:val="00075631"/>
    <w:rsid w:val="00091C36"/>
    <w:rsid w:val="0009229F"/>
    <w:rsid w:val="00095B7C"/>
    <w:rsid w:val="000B4863"/>
    <w:rsid w:val="000B62DF"/>
    <w:rsid w:val="000D78BA"/>
    <w:rsid w:val="000F4AB4"/>
    <w:rsid w:val="001017E5"/>
    <w:rsid w:val="00113708"/>
    <w:rsid w:val="0012460D"/>
    <w:rsid w:val="00127565"/>
    <w:rsid w:val="00133BB6"/>
    <w:rsid w:val="00134C58"/>
    <w:rsid w:val="00161BB9"/>
    <w:rsid w:val="00171FB3"/>
    <w:rsid w:val="001812B5"/>
    <w:rsid w:val="00186C98"/>
    <w:rsid w:val="001D0493"/>
    <w:rsid w:val="001E5306"/>
    <w:rsid w:val="001E62ED"/>
    <w:rsid w:val="001F37BD"/>
    <w:rsid w:val="002053BE"/>
    <w:rsid w:val="00210494"/>
    <w:rsid w:val="00222C9A"/>
    <w:rsid w:val="00225AFB"/>
    <w:rsid w:val="00237FE7"/>
    <w:rsid w:val="0024056C"/>
    <w:rsid w:val="002555A7"/>
    <w:rsid w:val="00275F19"/>
    <w:rsid w:val="00280011"/>
    <w:rsid w:val="00282DE2"/>
    <w:rsid w:val="00287411"/>
    <w:rsid w:val="002A2F2E"/>
    <w:rsid w:val="002E1CA4"/>
    <w:rsid w:val="002E4884"/>
    <w:rsid w:val="00304137"/>
    <w:rsid w:val="00332522"/>
    <w:rsid w:val="00334475"/>
    <w:rsid w:val="00351128"/>
    <w:rsid w:val="00357B5E"/>
    <w:rsid w:val="00374364"/>
    <w:rsid w:val="00382877"/>
    <w:rsid w:val="00397130"/>
    <w:rsid w:val="003B5313"/>
    <w:rsid w:val="003D2201"/>
    <w:rsid w:val="003D6F0F"/>
    <w:rsid w:val="003F44D4"/>
    <w:rsid w:val="00415629"/>
    <w:rsid w:val="004221EF"/>
    <w:rsid w:val="00427ED0"/>
    <w:rsid w:val="0043160D"/>
    <w:rsid w:val="00434EA1"/>
    <w:rsid w:val="00437551"/>
    <w:rsid w:val="00437F64"/>
    <w:rsid w:val="004401D7"/>
    <w:rsid w:val="00454172"/>
    <w:rsid w:val="00480D56"/>
    <w:rsid w:val="004B3828"/>
    <w:rsid w:val="004D1F61"/>
    <w:rsid w:val="00505DA1"/>
    <w:rsid w:val="00507AE2"/>
    <w:rsid w:val="005445AC"/>
    <w:rsid w:val="00563055"/>
    <w:rsid w:val="00577FBE"/>
    <w:rsid w:val="00583DA1"/>
    <w:rsid w:val="005C5438"/>
    <w:rsid w:val="005D27F7"/>
    <w:rsid w:val="005D297A"/>
    <w:rsid w:val="00600036"/>
    <w:rsid w:val="00602DD1"/>
    <w:rsid w:val="006176CC"/>
    <w:rsid w:val="0063489C"/>
    <w:rsid w:val="00635418"/>
    <w:rsid w:val="0064571F"/>
    <w:rsid w:val="00653464"/>
    <w:rsid w:val="00664D3F"/>
    <w:rsid w:val="00667A5C"/>
    <w:rsid w:val="006734B5"/>
    <w:rsid w:val="00686A34"/>
    <w:rsid w:val="00692E24"/>
    <w:rsid w:val="00692FD1"/>
    <w:rsid w:val="0069568B"/>
    <w:rsid w:val="006A22A6"/>
    <w:rsid w:val="006A5D95"/>
    <w:rsid w:val="006A61F0"/>
    <w:rsid w:val="006B4B3C"/>
    <w:rsid w:val="006B771D"/>
    <w:rsid w:val="006B773D"/>
    <w:rsid w:val="006C0144"/>
    <w:rsid w:val="006C48EC"/>
    <w:rsid w:val="006F3C77"/>
    <w:rsid w:val="006F6FEE"/>
    <w:rsid w:val="00701BFA"/>
    <w:rsid w:val="00703838"/>
    <w:rsid w:val="007262A4"/>
    <w:rsid w:val="007506EF"/>
    <w:rsid w:val="0075138B"/>
    <w:rsid w:val="00774F41"/>
    <w:rsid w:val="00786EF9"/>
    <w:rsid w:val="007B000C"/>
    <w:rsid w:val="007B188A"/>
    <w:rsid w:val="007E3B65"/>
    <w:rsid w:val="00803A9E"/>
    <w:rsid w:val="0082248F"/>
    <w:rsid w:val="008524D6"/>
    <w:rsid w:val="00887334"/>
    <w:rsid w:val="00893199"/>
    <w:rsid w:val="008D0779"/>
    <w:rsid w:val="008D0C39"/>
    <w:rsid w:val="008D5B86"/>
    <w:rsid w:val="008F153A"/>
    <w:rsid w:val="008F4355"/>
    <w:rsid w:val="009204C1"/>
    <w:rsid w:val="00921FF9"/>
    <w:rsid w:val="00926EEF"/>
    <w:rsid w:val="00941B57"/>
    <w:rsid w:val="0095453C"/>
    <w:rsid w:val="00970EF6"/>
    <w:rsid w:val="00977835"/>
    <w:rsid w:val="0098363D"/>
    <w:rsid w:val="00986EE7"/>
    <w:rsid w:val="009919E2"/>
    <w:rsid w:val="00995002"/>
    <w:rsid w:val="009B43AE"/>
    <w:rsid w:val="009C38BF"/>
    <w:rsid w:val="009D3BDA"/>
    <w:rsid w:val="009D45A9"/>
    <w:rsid w:val="009E5372"/>
    <w:rsid w:val="009E5B5C"/>
    <w:rsid w:val="009F2C56"/>
    <w:rsid w:val="00A317E5"/>
    <w:rsid w:val="00A447D0"/>
    <w:rsid w:val="00A52116"/>
    <w:rsid w:val="00A62DA2"/>
    <w:rsid w:val="00A6576C"/>
    <w:rsid w:val="00AA6D49"/>
    <w:rsid w:val="00AC105D"/>
    <w:rsid w:val="00AC1857"/>
    <w:rsid w:val="00AD07B2"/>
    <w:rsid w:val="00AE5A79"/>
    <w:rsid w:val="00AE727A"/>
    <w:rsid w:val="00B0378A"/>
    <w:rsid w:val="00B04A87"/>
    <w:rsid w:val="00B30468"/>
    <w:rsid w:val="00B3279B"/>
    <w:rsid w:val="00B76552"/>
    <w:rsid w:val="00BA12EA"/>
    <w:rsid w:val="00BA1944"/>
    <w:rsid w:val="00BA61D6"/>
    <w:rsid w:val="00BB11EF"/>
    <w:rsid w:val="00BB39D3"/>
    <w:rsid w:val="00BD379A"/>
    <w:rsid w:val="00BD5F5E"/>
    <w:rsid w:val="00BE1A05"/>
    <w:rsid w:val="00BE7617"/>
    <w:rsid w:val="00BF5584"/>
    <w:rsid w:val="00BF6664"/>
    <w:rsid w:val="00C01CB1"/>
    <w:rsid w:val="00C04851"/>
    <w:rsid w:val="00C050CB"/>
    <w:rsid w:val="00C15967"/>
    <w:rsid w:val="00C32A3C"/>
    <w:rsid w:val="00C3624C"/>
    <w:rsid w:val="00C45055"/>
    <w:rsid w:val="00C47EE3"/>
    <w:rsid w:val="00C50E81"/>
    <w:rsid w:val="00C702C9"/>
    <w:rsid w:val="00C82AFE"/>
    <w:rsid w:val="00CA0623"/>
    <w:rsid w:val="00CB257A"/>
    <w:rsid w:val="00CC2E13"/>
    <w:rsid w:val="00CD3B6F"/>
    <w:rsid w:val="00CD70AC"/>
    <w:rsid w:val="00D06F5E"/>
    <w:rsid w:val="00D144ED"/>
    <w:rsid w:val="00D35617"/>
    <w:rsid w:val="00D44705"/>
    <w:rsid w:val="00D4590E"/>
    <w:rsid w:val="00D53FA3"/>
    <w:rsid w:val="00D74B32"/>
    <w:rsid w:val="00D75DD0"/>
    <w:rsid w:val="00D847FF"/>
    <w:rsid w:val="00DA1940"/>
    <w:rsid w:val="00DA1FD2"/>
    <w:rsid w:val="00DA7990"/>
    <w:rsid w:val="00DB63B4"/>
    <w:rsid w:val="00DC5722"/>
    <w:rsid w:val="00DD7325"/>
    <w:rsid w:val="00DF3731"/>
    <w:rsid w:val="00DF46C7"/>
    <w:rsid w:val="00DF633D"/>
    <w:rsid w:val="00E06688"/>
    <w:rsid w:val="00E077E8"/>
    <w:rsid w:val="00E179A4"/>
    <w:rsid w:val="00E46C5B"/>
    <w:rsid w:val="00E8494E"/>
    <w:rsid w:val="00EA2C8E"/>
    <w:rsid w:val="00EC5BB6"/>
    <w:rsid w:val="00EE3ABB"/>
    <w:rsid w:val="00F17112"/>
    <w:rsid w:val="00F469FC"/>
    <w:rsid w:val="00F521F9"/>
    <w:rsid w:val="00F93589"/>
    <w:rsid w:val="00F9464C"/>
    <w:rsid w:val="00F9502F"/>
    <w:rsid w:val="00F9538D"/>
    <w:rsid w:val="00FA1AFC"/>
    <w:rsid w:val="00FA2E3F"/>
    <w:rsid w:val="00FA4734"/>
    <w:rsid w:val="00FA5E46"/>
    <w:rsid w:val="00FB38EB"/>
    <w:rsid w:val="00FB7578"/>
    <w:rsid w:val="00FC452E"/>
    <w:rsid w:val="00FD4CED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qFormat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4A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4AB4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5D297A"/>
  </w:style>
  <w:style w:type="paragraph" w:customStyle="1" w:styleId="ConsPlusNonformat">
    <w:name w:val="ConsPlusNonformat"/>
    <w:rsid w:val="005D2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D2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2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5D29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29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24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220" TargetMode="External"/><Relationship Id="rId13" Type="http://schemas.openxmlformats.org/officeDocument/2006/relationships/hyperlink" Target="https://login.consultant.ru/link/?req=doc&amp;base=LAW&amp;n=449598" TargetMode="External"/><Relationship Id="rId18" Type="http://schemas.openxmlformats.org/officeDocument/2006/relationships/hyperlink" Target="https://login.consultant.ru/link/?req=doc&amp;base=LAW&amp;n=50148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31002&amp;dst=100010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531002&amp;dst=100010" TargetMode="External"/><Relationship Id="rId17" Type="http://schemas.openxmlformats.org/officeDocument/2006/relationships/hyperlink" Target="https://login.consultant.ru/link/?req=doc&amp;base=LAW&amp;n=51174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740" TargetMode="External"/><Relationship Id="rId20" Type="http://schemas.openxmlformats.org/officeDocument/2006/relationships/hyperlink" Target="https://login.consultant.ru/link/?req=doc&amp;base=RLAW123&amp;n=1073&amp;dst=10001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31002&amp;dst=100010" TargetMode="External"/><Relationship Id="rId24" Type="http://schemas.openxmlformats.org/officeDocument/2006/relationships/hyperlink" Target="https://login.consultant.ru/link/?req=doc&amp;base=LAW&amp;n=5232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728" TargetMode="External"/><Relationship Id="rId23" Type="http://schemas.openxmlformats.org/officeDocument/2006/relationships/hyperlink" Target="https://login.consultant.ru/link/?req=doc&amp;base=LAW&amp;n=499769" TargetMode="External"/><Relationship Id="rId10" Type="http://schemas.openxmlformats.org/officeDocument/2006/relationships/hyperlink" Target="https://login.consultant.ru/link/?req=doc&amp;base=LAW&amp;n=449598" TargetMode="External"/><Relationship Id="rId19" Type="http://schemas.openxmlformats.org/officeDocument/2006/relationships/hyperlink" Target="https://login.consultant.ru/link/?req=doc&amp;base=LAW&amp;n=5310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602&amp;dst=100088" TargetMode="External"/><Relationship Id="rId14" Type="http://schemas.openxmlformats.org/officeDocument/2006/relationships/hyperlink" Target="https://login.consultant.ru/link/?req=doc&amp;base=LAW&amp;n=531002&amp;dst=100010" TargetMode="External"/><Relationship Id="rId22" Type="http://schemas.openxmlformats.org/officeDocument/2006/relationships/hyperlink" Target="https://login.consultant.ru/link/?req=doc&amp;base=LAW&amp;n=5117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EB57C-0932-4FE8-A3EE-AE9C856E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7156</Words>
  <Characters>40794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2</cp:revision>
  <cp:lastPrinted>2026-03-27T03:39:00Z</cp:lastPrinted>
  <dcterms:created xsi:type="dcterms:W3CDTF">2026-04-29T04:21:00Z</dcterms:created>
  <dcterms:modified xsi:type="dcterms:W3CDTF">2026-04-29T04:21:00Z</dcterms:modified>
</cp:coreProperties>
</file>