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E1FA" w14:textId="77777777" w:rsidR="001F5868" w:rsidRPr="001F5868" w:rsidRDefault="00D837F7" w:rsidP="001F5868">
      <w:pPr>
        <w:spacing w:after="0" w:line="240" w:lineRule="auto"/>
        <w:jc w:val="center"/>
        <w:rPr>
          <w:rFonts w:ascii="Times New Roman" w:eastAsia="Times New Roman" w:hAnsi="Times New Roman" w:cs="Times New Roman"/>
          <w:b/>
          <w:sz w:val="32"/>
          <w:szCs w:val="20"/>
          <w:lang w:eastAsia="ru-RU"/>
        </w:rPr>
      </w:pPr>
      <w:r>
        <w:rPr>
          <w:rFonts w:ascii="Times New Roman" w:eastAsia="Times New Roman" w:hAnsi="Times New Roman" w:cs="Times New Roman"/>
          <w:noProof/>
          <w:sz w:val="28"/>
          <w:szCs w:val="20"/>
          <w:lang w:eastAsia="ru-RU"/>
        </w:rPr>
        <w:object w:dxaOrig="1440" w:dyaOrig="1440" w14:anchorId="126731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95pt;margin-top:15.05pt;width:50.4pt;height:50.4pt;z-index:251659264" o:allowincell="f">
            <v:imagedata r:id="rId4" o:title=""/>
            <w10:wrap type="topAndBottom"/>
          </v:shape>
          <o:OLEObject Type="Embed" ProgID="MSPhotoEd.3" ShapeID="_x0000_s1026" DrawAspect="Content" ObjectID="_1838964647" r:id="rId5"/>
        </w:object>
      </w:r>
      <w:r w:rsidR="001F5868" w:rsidRPr="001F5868">
        <w:rPr>
          <w:rFonts w:ascii="Times New Roman" w:eastAsia="Times New Roman" w:hAnsi="Times New Roman" w:cs="Times New Roman"/>
          <w:b/>
          <w:sz w:val="32"/>
          <w:szCs w:val="20"/>
          <w:lang w:eastAsia="ru-RU"/>
        </w:rPr>
        <w:t>Администрация</w:t>
      </w:r>
    </w:p>
    <w:p w14:paraId="2661DD8F" w14:textId="77777777" w:rsidR="001F5868" w:rsidRPr="001F5868" w:rsidRDefault="001F5868" w:rsidP="001F5868">
      <w:pPr>
        <w:spacing w:after="0" w:line="240" w:lineRule="auto"/>
        <w:jc w:val="center"/>
        <w:rPr>
          <w:rFonts w:ascii="Times New Roman" w:eastAsia="Times New Roman" w:hAnsi="Times New Roman" w:cs="Times New Roman"/>
          <w:b/>
          <w:sz w:val="32"/>
          <w:szCs w:val="20"/>
          <w:lang w:eastAsia="ru-RU"/>
        </w:rPr>
      </w:pPr>
      <w:r w:rsidRPr="001F5868">
        <w:rPr>
          <w:rFonts w:ascii="Times New Roman" w:eastAsia="Times New Roman" w:hAnsi="Times New Roman" w:cs="Times New Roman"/>
          <w:b/>
          <w:sz w:val="32"/>
          <w:szCs w:val="20"/>
          <w:lang w:eastAsia="ru-RU"/>
        </w:rPr>
        <w:t>Дзержинско-Тасеевского муниципального округа</w:t>
      </w:r>
    </w:p>
    <w:p w14:paraId="137D7119" w14:textId="77777777" w:rsidR="001F5868" w:rsidRPr="001F5868" w:rsidRDefault="001F5868" w:rsidP="001F5868">
      <w:pPr>
        <w:spacing w:after="0" w:line="240" w:lineRule="auto"/>
        <w:jc w:val="center"/>
        <w:rPr>
          <w:rFonts w:ascii="Times New Roman" w:eastAsia="Times New Roman" w:hAnsi="Times New Roman" w:cs="Times New Roman"/>
          <w:b/>
          <w:sz w:val="28"/>
          <w:szCs w:val="20"/>
          <w:lang w:eastAsia="ru-RU"/>
        </w:rPr>
      </w:pPr>
    </w:p>
    <w:p w14:paraId="4E687DC2" w14:textId="77777777" w:rsidR="001F5868" w:rsidRPr="001F5868" w:rsidRDefault="001F5868" w:rsidP="001F5868">
      <w:pPr>
        <w:spacing w:after="0" w:line="240" w:lineRule="auto"/>
        <w:jc w:val="center"/>
        <w:rPr>
          <w:rFonts w:ascii="Times New Roman" w:eastAsia="Times New Roman" w:hAnsi="Times New Roman" w:cs="Times New Roman"/>
          <w:b/>
          <w:sz w:val="48"/>
          <w:szCs w:val="20"/>
          <w:lang w:eastAsia="ru-RU"/>
        </w:rPr>
      </w:pPr>
      <w:r w:rsidRPr="001F5868">
        <w:rPr>
          <w:rFonts w:ascii="Times New Roman" w:eastAsia="Times New Roman" w:hAnsi="Times New Roman" w:cs="Times New Roman"/>
          <w:b/>
          <w:sz w:val="48"/>
          <w:szCs w:val="20"/>
          <w:lang w:eastAsia="ru-RU"/>
        </w:rPr>
        <w:t>ПОСТАНОВЛЕНИЕ</w:t>
      </w:r>
    </w:p>
    <w:p w14:paraId="19AD65BA" w14:textId="39C26ECD" w:rsidR="001F5868" w:rsidRPr="001F5868" w:rsidRDefault="001F5868" w:rsidP="001F5868">
      <w:pPr>
        <w:spacing w:after="0" w:line="240" w:lineRule="auto"/>
        <w:jc w:val="center"/>
        <w:rPr>
          <w:rFonts w:ascii="Times New Roman Cyr Bold" w:eastAsia="Times New Roman" w:hAnsi="Times New Roman Cyr Bold" w:cs="Times New Roman"/>
          <w:b/>
          <w:sz w:val="24"/>
          <w:szCs w:val="24"/>
          <w:lang w:eastAsia="ru-RU"/>
        </w:rPr>
      </w:pPr>
      <w:r w:rsidRPr="001F5868">
        <w:rPr>
          <w:rFonts w:ascii="Times New Roman Cyr Bold" w:eastAsia="Times New Roman" w:hAnsi="Times New Roman Cyr Bold" w:cs="Times New Roman"/>
          <w:b/>
          <w:sz w:val="24"/>
          <w:szCs w:val="24"/>
          <w:lang w:eastAsia="ru-RU"/>
        </w:rPr>
        <w:t>с.</w:t>
      </w:r>
      <w:r>
        <w:rPr>
          <w:rFonts w:ascii="Times New Roman Cyr Bold" w:eastAsia="Times New Roman" w:hAnsi="Times New Roman Cyr Bold" w:cs="Times New Roman"/>
          <w:b/>
          <w:sz w:val="24"/>
          <w:szCs w:val="24"/>
          <w:lang w:eastAsia="ru-RU"/>
        </w:rPr>
        <w:t xml:space="preserve"> </w:t>
      </w:r>
      <w:r w:rsidRPr="001F5868">
        <w:rPr>
          <w:rFonts w:ascii="Times New Roman Cyr Bold" w:eastAsia="Times New Roman" w:hAnsi="Times New Roman Cyr Bold" w:cs="Times New Roman"/>
          <w:b/>
          <w:sz w:val="24"/>
          <w:szCs w:val="24"/>
          <w:lang w:eastAsia="ru-RU"/>
        </w:rPr>
        <w:t>Дзержинское</w:t>
      </w:r>
    </w:p>
    <w:p w14:paraId="2C2459C7" w14:textId="77777777" w:rsidR="001F5868" w:rsidRPr="001F5868" w:rsidRDefault="001F5868" w:rsidP="001F5868">
      <w:pPr>
        <w:spacing w:after="0" w:line="240" w:lineRule="auto"/>
        <w:jc w:val="center"/>
        <w:rPr>
          <w:rFonts w:ascii="Times New Roman" w:eastAsia="Times New Roman" w:hAnsi="Times New Roman" w:cs="Times New Roman"/>
          <w:b/>
          <w:sz w:val="24"/>
          <w:szCs w:val="24"/>
          <w:lang w:eastAsia="ru-RU"/>
        </w:rPr>
      </w:pPr>
    </w:p>
    <w:p w14:paraId="0994EC88" w14:textId="425E7A03" w:rsidR="001F5868" w:rsidRDefault="001F5868" w:rsidP="001F5868">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02</w:t>
      </w:r>
      <w:r w:rsidRPr="001F5868">
        <w:rPr>
          <w:rFonts w:ascii="Times New Roman" w:eastAsia="Times New Roman" w:hAnsi="Times New Roman" w:cs="Times New Roman"/>
          <w:sz w:val="28"/>
          <w:szCs w:val="20"/>
          <w:lang w:eastAsia="ru-RU"/>
        </w:rPr>
        <w:t>.0</w:t>
      </w:r>
      <w:r>
        <w:rPr>
          <w:rFonts w:ascii="Times New Roman" w:eastAsia="Times New Roman" w:hAnsi="Times New Roman" w:cs="Times New Roman"/>
          <w:sz w:val="28"/>
          <w:szCs w:val="20"/>
          <w:lang w:eastAsia="ru-RU"/>
        </w:rPr>
        <w:t>4</w:t>
      </w:r>
      <w:r w:rsidRPr="001F5868">
        <w:rPr>
          <w:rFonts w:ascii="Times New Roman" w:eastAsia="Times New Roman" w:hAnsi="Times New Roman" w:cs="Times New Roman"/>
          <w:sz w:val="28"/>
          <w:szCs w:val="20"/>
          <w:lang w:eastAsia="ru-RU"/>
        </w:rPr>
        <w:t>.2026</w:t>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r>
      <w:r w:rsidRPr="001F5868">
        <w:rPr>
          <w:rFonts w:ascii="Times New Roman" w:eastAsia="Times New Roman" w:hAnsi="Times New Roman" w:cs="Times New Roman"/>
          <w:sz w:val="28"/>
          <w:szCs w:val="20"/>
          <w:lang w:eastAsia="ru-RU"/>
        </w:rPr>
        <w:tab/>
        <w:t>№ 4</w:t>
      </w:r>
      <w:r>
        <w:rPr>
          <w:rFonts w:ascii="Times New Roman" w:eastAsia="Times New Roman" w:hAnsi="Times New Roman" w:cs="Times New Roman"/>
          <w:sz w:val="28"/>
          <w:szCs w:val="20"/>
          <w:lang w:eastAsia="ru-RU"/>
        </w:rPr>
        <w:t>5</w:t>
      </w:r>
      <w:r w:rsidR="002409C0">
        <w:rPr>
          <w:rFonts w:ascii="Times New Roman" w:eastAsia="Times New Roman" w:hAnsi="Times New Roman" w:cs="Times New Roman"/>
          <w:sz w:val="28"/>
          <w:szCs w:val="20"/>
          <w:lang w:eastAsia="ru-RU"/>
        </w:rPr>
        <w:t>8</w:t>
      </w:r>
      <w:r w:rsidRPr="001F5868">
        <w:rPr>
          <w:rFonts w:ascii="Times New Roman" w:eastAsia="Times New Roman" w:hAnsi="Times New Roman" w:cs="Times New Roman"/>
          <w:sz w:val="28"/>
          <w:szCs w:val="20"/>
          <w:lang w:eastAsia="ru-RU"/>
        </w:rPr>
        <w:t>-п</w:t>
      </w:r>
    </w:p>
    <w:p w14:paraId="65079E4E" w14:textId="77777777" w:rsidR="001F5868" w:rsidRPr="001F5868" w:rsidRDefault="001F5868" w:rsidP="001F5868">
      <w:pPr>
        <w:spacing w:after="0" w:line="240" w:lineRule="auto"/>
        <w:jc w:val="both"/>
        <w:rPr>
          <w:rFonts w:ascii="Times New Roman" w:eastAsia="Times New Roman" w:hAnsi="Times New Roman" w:cs="Times New Roman"/>
          <w:sz w:val="28"/>
          <w:szCs w:val="20"/>
          <w:lang w:eastAsia="ru-RU"/>
        </w:rPr>
      </w:pPr>
    </w:p>
    <w:p w14:paraId="47659236" w14:textId="552C4578" w:rsidR="004D24A0" w:rsidRPr="001A290B" w:rsidRDefault="004D24A0" w:rsidP="004D24A0">
      <w:pPr>
        <w:overflowPunct w:val="0"/>
        <w:autoSpaceDE w:val="0"/>
        <w:autoSpaceDN w:val="0"/>
        <w:adjustRightInd w:val="0"/>
        <w:spacing w:after="0" w:line="240" w:lineRule="auto"/>
        <w:ind w:right="4536"/>
        <w:contextualSpacing/>
        <w:jc w:val="both"/>
        <w:rPr>
          <w:rFonts w:ascii="Times New Roman" w:eastAsia="Times New Roman" w:hAnsi="Times New Roman" w:cs="Times New Roman"/>
          <w:sz w:val="28"/>
          <w:szCs w:val="28"/>
          <w:lang w:eastAsia="ru-RU"/>
        </w:rPr>
      </w:pPr>
      <w:r w:rsidRPr="001A290B">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w:t>
      </w:r>
      <w:r w:rsidR="002409C0" w:rsidRPr="002409C0">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Pr="001A290B">
        <w:rPr>
          <w:rFonts w:ascii="Times New Roman" w:eastAsia="Times New Roman" w:hAnsi="Times New Roman" w:cs="Times New Roman"/>
          <w:sz w:val="28"/>
          <w:szCs w:val="28"/>
          <w:lang w:eastAsia="ru-RU"/>
        </w:rPr>
        <w:t xml:space="preserve">» </w:t>
      </w:r>
    </w:p>
    <w:p w14:paraId="09C129E2" w14:textId="778917C8" w:rsidR="004D24A0" w:rsidRDefault="004D24A0" w:rsidP="004D24A0">
      <w:pPr>
        <w:spacing w:after="0"/>
        <w:ind w:firstLine="709"/>
        <w:contextualSpacing/>
        <w:jc w:val="both"/>
        <w:rPr>
          <w:rFonts w:ascii="Times New Roman" w:eastAsia="Times New Roman" w:hAnsi="Times New Roman" w:cs="Times New Roman"/>
          <w:sz w:val="28"/>
          <w:szCs w:val="28"/>
          <w:lang w:eastAsia="ru-RU"/>
        </w:rPr>
      </w:pPr>
    </w:p>
    <w:p w14:paraId="61625D26" w14:textId="77777777" w:rsidR="002409C0" w:rsidRPr="001A290B" w:rsidRDefault="002409C0" w:rsidP="004D24A0">
      <w:pPr>
        <w:spacing w:after="0"/>
        <w:ind w:firstLine="709"/>
        <w:contextualSpacing/>
        <w:jc w:val="both"/>
        <w:rPr>
          <w:rFonts w:ascii="Times New Roman" w:eastAsia="Times New Roman" w:hAnsi="Times New Roman" w:cs="Times New Roman"/>
          <w:sz w:val="28"/>
          <w:szCs w:val="28"/>
          <w:lang w:eastAsia="ru-RU"/>
        </w:rPr>
      </w:pPr>
    </w:p>
    <w:p w14:paraId="52707647" w14:textId="7B0054B1" w:rsidR="004D24A0" w:rsidRPr="001A290B" w:rsidRDefault="001A290B" w:rsidP="001A290B">
      <w:pPr>
        <w:spacing w:after="0" w:line="240" w:lineRule="auto"/>
        <w:ind w:firstLine="709"/>
        <w:contextualSpacing/>
        <w:jc w:val="both"/>
        <w:rPr>
          <w:rFonts w:ascii="Times New Roman" w:eastAsia="Times New Roman" w:hAnsi="Times New Roman" w:cs="Times New Roman"/>
          <w:sz w:val="28"/>
          <w:szCs w:val="28"/>
          <w:lang w:eastAsia="ru-RU"/>
        </w:rPr>
      </w:pPr>
      <w:r w:rsidRPr="001A290B">
        <w:rPr>
          <w:rFonts w:ascii="Times New Roman" w:eastAsia="Times New Roman" w:hAnsi="Times New Roman" w:cs="Times New Roman"/>
          <w:sz w:val="28"/>
          <w:szCs w:val="28"/>
          <w:lang w:eastAsia="ru-RU"/>
        </w:rPr>
        <w:t>В соответствии с Земельным кодексом Российской Федерации от 25.10.2001 N 136-ФЗ, Федеральным законом от 27.07.2010 N 210-ФЗ "Об организации предоставления государственных и муниципальных услуг", руководствуясь ст. 31 Устава округа , ПОСТАНОВЛЯЮ:</w:t>
      </w:r>
    </w:p>
    <w:p w14:paraId="3AFF4384" w14:textId="2D3F7C1C" w:rsidR="004D24A0" w:rsidRPr="001A290B" w:rsidRDefault="004D24A0" w:rsidP="004D24A0">
      <w:pPr>
        <w:spacing w:after="0"/>
        <w:ind w:firstLine="709"/>
        <w:contextualSpacing/>
        <w:jc w:val="both"/>
        <w:rPr>
          <w:rFonts w:ascii="Times New Roman" w:eastAsia="Times New Roman" w:hAnsi="Times New Roman" w:cs="Times New Roman"/>
          <w:sz w:val="28"/>
          <w:szCs w:val="28"/>
          <w:lang w:eastAsia="ru-RU"/>
        </w:rPr>
      </w:pPr>
      <w:r w:rsidRPr="001A290B">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sidR="002409C0" w:rsidRPr="002409C0">
        <w:t xml:space="preserve"> </w:t>
      </w:r>
      <w:r w:rsidR="002409C0" w:rsidRPr="002409C0">
        <w:rPr>
          <w:rFonts w:ascii="Times New Roman" w:eastAsia="Times New Roman" w:hAnsi="Times New Roman" w:cs="Times New Roman"/>
          <w:sz w:val="28"/>
          <w:szCs w:val="28"/>
          <w:lang w:eastAsia="ru-RU"/>
        </w:rPr>
        <w:t>Предварительное согласование предоставления земельного участка</w:t>
      </w:r>
      <w:r w:rsidRPr="001A290B">
        <w:rPr>
          <w:rFonts w:ascii="Times New Roman" w:eastAsia="Times New Roman" w:hAnsi="Times New Roman" w:cs="Times New Roman"/>
          <w:sz w:val="28"/>
          <w:szCs w:val="28"/>
          <w:lang w:eastAsia="ru-RU"/>
        </w:rPr>
        <w:t>" согласно приложению к настоящему Постановлению.</w:t>
      </w:r>
    </w:p>
    <w:p w14:paraId="2E610078" w14:textId="2D092B10" w:rsidR="001A290B" w:rsidRPr="001A290B" w:rsidRDefault="001A290B" w:rsidP="001A290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1A290B">
        <w:rPr>
          <w:rFonts w:ascii="Times New Roman" w:eastAsia="Times New Roman" w:hAnsi="Times New Roman" w:cs="Times New Roman"/>
          <w:sz w:val="28"/>
          <w:szCs w:val="28"/>
          <w:lang w:eastAsia="ru-RU"/>
        </w:rPr>
        <w:t>Контроль за выполнением настоящего постановления возложить на заместителя главы муниципального округа по экономике, сельскому хозяйству и земельно-имущественным отношениям Е.В. Волкову.</w:t>
      </w:r>
    </w:p>
    <w:p w14:paraId="5A5BBC7B" w14:textId="77777777" w:rsidR="001A290B" w:rsidRPr="001A290B" w:rsidRDefault="001A290B" w:rsidP="001A290B">
      <w:pPr>
        <w:spacing w:after="0" w:line="240" w:lineRule="auto"/>
        <w:ind w:firstLine="708"/>
        <w:jc w:val="both"/>
        <w:rPr>
          <w:rFonts w:ascii="Times New Roman" w:eastAsia="Times New Roman" w:hAnsi="Times New Roman" w:cs="Times New Roman"/>
          <w:sz w:val="28"/>
          <w:szCs w:val="28"/>
          <w:lang w:eastAsia="ru-RU"/>
        </w:rPr>
      </w:pPr>
      <w:r w:rsidRPr="001A290B">
        <w:rPr>
          <w:rFonts w:ascii="Times New Roman" w:eastAsia="Times New Roman" w:hAnsi="Times New Roman" w:cs="Times New Roman"/>
          <w:sz w:val="28"/>
          <w:szCs w:val="28"/>
          <w:lang w:eastAsia="ru-RU"/>
        </w:rPr>
        <w:t>3. Разместить настоящее постановление на официальном сайте администрации Дзержинско-Тасеевского муниципального округа.</w:t>
      </w:r>
    </w:p>
    <w:p w14:paraId="518D6078" w14:textId="5E997833" w:rsidR="004D24A0" w:rsidRDefault="001A290B" w:rsidP="001A290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1A290B">
        <w:rPr>
          <w:rFonts w:ascii="Times New Roman" w:eastAsia="Times New Roman" w:hAnsi="Times New Roman" w:cs="Times New Roman"/>
          <w:sz w:val="28"/>
          <w:szCs w:val="28"/>
          <w:lang w:eastAsia="ru-RU"/>
        </w:rPr>
        <w:t>. Настоящее постановление вступает в силу со дня, следующего за днем его официальным опубликованием, и распространяется на правоотношения, возникшие с 01.01.2026.</w:t>
      </w:r>
    </w:p>
    <w:p w14:paraId="40A52B92" w14:textId="159C60A3" w:rsidR="001A290B" w:rsidRDefault="001A290B" w:rsidP="001A290B">
      <w:pPr>
        <w:spacing w:after="0" w:line="240" w:lineRule="auto"/>
        <w:ind w:firstLine="708"/>
        <w:jc w:val="both"/>
        <w:rPr>
          <w:rFonts w:ascii="Times New Roman" w:eastAsia="Times New Roman" w:hAnsi="Times New Roman" w:cs="Times New Roman"/>
          <w:sz w:val="28"/>
          <w:szCs w:val="28"/>
          <w:lang w:eastAsia="ru-RU"/>
        </w:rPr>
      </w:pPr>
    </w:p>
    <w:p w14:paraId="2B33FAEC" w14:textId="77777777" w:rsidR="002409C0" w:rsidRDefault="002409C0" w:rsidP="001A290B">
      <w:pPr>
        <w:spacing w:after="0" w:line="240" w:lineRule="auto"/>
        <w:ind w:firstLine="708"/>
        <w:jc w:val="both"/>
        <w:rPr>
          <w:rFonts w:ascii="Times New Roman" w:eastAsia="Times New Roman" w:hAnsi="Times New Roman" w:cs="Times New Roman"/>
          <w:sz w:val="28"/>
          <w:szCs w:val="28"/>
          <w:lang w:eastAsia="ru-RU"/>
        </w:rPr>
      </w:pPr>
    </w:p>
    <w:p w14:paraId="66EF91BC" w14:textId="77777777" w:rsidR="001A290B" w:rsidRPr="001A290B" w:rsidRDefault="001A290B" w:rsidP="001A290B">
      <w:pPr>
        <w:spacing w:after="0" w:line="240" w:lineRule="auto"/>
        <w:ind w:firstLine="708"/>
        <w:jc w:val="both"/>
        <w:rPr>
          <w:rFonts w:ascii="Times New Roman" w:eastAsia="Times New Roman" w:hAnsi="Times New Roman" w:cs="Times New Roman"/>
          <w:sz w:val="28"/>
          <w:szCs w:val="28"/>
          <w:lang w:eastAsia="ru-RU"/>
        </w:rPr>
      </w:pPr>
    </w:p>
    <w:p w14:paraId="37BABBF4" w14:textId="77777777" w:rsidR="004D24A0" w:rsidRPr="001A290B" w:rsidRDefault="004D24A0" w:rsidP="004D24A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290B">
        <w:rPr>
          <w:rFonts w:ascii="Times New Roman" w:eastAsia="Times New Roman" w:hAnsi="Times New Roman" w:cs="Times New Roman"/>
          <w:sz w:val="28"/>
          <w:szCs w:val="28"/>
          <w:lang w:eastAsia="ru-RU"/>
        </w:rPr>
        <w:t xml:space="preserve">Глава Дзержинско-Тасеевского </w:t>
      </w:r>
    </w:p>
    <w:p w14:paraId="11C949BF" w14:textId="77777777" w:rsidR="004D24A0" w:rsidRPr="001A290B" w:rsidRDefault="004D24A0" w:rsidP="004D24A0">
      <w:pPr>
        <w:overflowPunct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290B">
        <w:rPr>
          <w:rFonts w:ascii="Times New Roman" w:eastAsia="Times New Roman" w:hAnsi="Times New Roman" w:cs="Times New Roman"/>
          <w:sz w:val="28"/>
          <w:szCs w:val="28"/>
          <w:lang w:eastAsia="ru-RU"/>
        </w:rPr>
        <w:t>муниципального округа                                                                       В.Н. Дергунов</w:t>
      </w:r>
    </w:p>
    <w:p w14:paraId="721EF083" w14:textId="77777777" w:rsidR="004D24A0" w:rsidRPr="004D24A0" w:rsidRDefault="004D24A0" w:rsidP="004D24A0">
      <w:pPr>
        <w:widowControl w:val="0"/>
        <w:autoSpaceDE w:val="0"/>
        <w:autoSpaceDN w:val="0"/>
        <w:spacing w:after="0" w:line="240" w:lineRule="auto"/>
        <w:rPr>
          <w:rFonts w:ascii="Times New Roman" w:eastAsia="Times New Roman" w:hAnsi="Times New Roman" w:cs="Times New Roman"/>
          <w:sz w:val="24"/>
          <w:szCs w:val="20"/>
          <w:lang w:eastAsia="ru-RU"/>
        </w:rPr>
        <w:sectPr w:rsidR="004D24A0" w:rsidRPr="004D24A0" w:rsidSect="001F5868">
          <w:pgSz w:w="11906" w:h="16838"/>
          <w:pgMar w:top="568" w:right="850" w:bottom="1134" w:left="1701" w:header="0" w:footer="0" w:gutter="0"/>
          <w:cols w:space="720"/>
          <w:titlePg/>
          <w:docGrid w:linePitch="272"/>
        </w:sectPr>
      </w:pPr>
    </w:p>
    <w:p w14:paraId="27FDC069" w14:textId="77777777" w:rsidR="004D24A0" w:rsidRPr="004D24A0" w:rsidRDefault="004D24A0" w:rsidP="004D24A0">
      <w:pPr>
        <w:widowControl w:val="0"/>
        <w:autoSpaceDE w:val="0"/>
        <w:autoSpaceDN w:val="0"/>
        <w:spacing w:after="0" w:line="240" w:lineRule="auto"/>
        <w:ind w:firstLine="5670"/>
        <w:jc w:val="both"/>
        <w:rPr>
          <w:rFonts w:ascii="Times New Roman" w:eastAsia="Times New Roman" w:hAnsi="Times New Roman" w:cs="Times New Roman"/>
          <w:lang w:eastAsia="ru-RU"/>
        </w:rPr>
      </w:pPr>
      <w:r w:rsidRPr="004D24A0">
        <w:rPr>
          <w:rFonts w:ascii="Times New Roman" w:eastAsia="Times New Roman" w:hAnsi="Times New Roman" w:cs="Times New Roman"/>
          <w:lang w:eastAsia="ru-RU"/>
        </w:rPr>
        <w:lastRenderedPageBreak/>
        <w:t xml:space="preserve">Приложение </w:t>
      </w:r>
    </w:p>
    <w:p w14:paraId="4CCB487F" w14:textId="740CEB43" w:rsidR="004D24A0" w:rsidRPr="004D24A0" w:rsidRDefault="004D24A0" w:rsidP="004D24A0">
      <w:pPr>
        <w:widowControl w:val="0"/>
        <w:autoSpaceDE w:val="0"/>
        <w:autoSpaceDN w:val="0"/>
        <w:spacing w:after="0" w:line="240" w:lineRule="auto"/>
        <w:ind w:left="5670"/>
        <w:jc w:val="both"/>
        <w:rPr>
          <w:rFonts w:ascii="Times New Roman" w:eastAsia="Times New Roman" w:hAnsi="Times New Roman" w:cs="Times New Roman"/>
          <w:lang w:eastAsia="ru-RU"/>
        </w:rPr>
      </w:pPr>
      <w:r w:rsidRPr="004D24A0">
        <w:rPr>
          <w:rFonts w:ascii="Times New Roman" w:eastAsia="Times New Roman" w:hAnsi="Times New Roman" w:cs="Times New Roman"/>
          <w:lang w:eastAsia="ru-RU"/>
        </w:rPr>
        <w:t xml:space="preserve">к постановлению администрации Дзержинско-Тасеевского муниципального округа от </w:t>
      </w:r>
      <w:r w:rsidR="001F5868">
        <w:rPr>
          <w:rFonts w:ascii="Times New Roman" w:eastAsia="Times New Roman" w:hAnsi="Times New Roman" w:cs="Times New Roman"/>
          <w:lang w:eastAsia="ru-RU"/>
        </w:rPr>
        <w:t>02</w:t>
      </w:r>
      <w:r w:rsidRPr="004D24A0">
        <w:rPr>
          <w:rFonts w:ascii="Times New Roman" w:eastAsia="Times New Roman" w:hAnsi="Times New Roman" w:cs="Times New Roman"/>
          <w:lang w:eastAsia="ru-RU"/>
        </w:rPr>
        <w:t>.0</w:t>
      </w:r>
      <w:r w:rsidR="001F5868">
        <w:rPr>
          <w:rFonts w:ascii="Times New Roman" w:eastAsia="Times New Roman" w:hAnsi="Times New Roman" w:cs="Times New Roman"/>
          <w:lang w:eastAsia="ru-RU"/>
        </w:rPr>
        <w:t>4</w:t>
      </w:r>
      <w:r w:rsidRPr="004D24A0">
        <w:rPr>
          <w:rFonts w:ascii="Times New Roman" w:eastAsia="Times New Roman" w:hAnsi="Times New Roman" w:cs="Times New Roman"/>
          <w:lang w:eastAsia="ru-RU"/>
        </w:rPr>
        <w:t>.</w:t>
      </w:r>
      <w:r w:rsidR="001F5868">
        <w:rPr>
          <w:rFonts w:ascii="Times New Roman" w:eastAsia="Times New Roman" w:hAnsi="Times New Roman" w:cs="Times New Roman"/>
          <w:lang w:eastAsia="ru-RU"/>
        </w:rPr>
        <w:t>2026</w:t>
      </w:r>
      <w:r w:rsidRPr="004D24A0">
        <w:rPr>
          <w:rFonts w:ascii="Times New Roman" w:eastAsia="Times New Roman" w:hAnsi="Times New Roman" w:cs="Times New Roman"/>
          <w:lang w:eastAsia="ru-RU"/>
        </w:rPr>
        <w:t xml:space="preserve"> № </w:t>
      </w:r>
      <w:r w:rsidR="001F5868">
        <w:rPr>
          <w:rFonts w:ascii="Times New Roman" w:eastAsia="Times New Roman" w:hAnsi="Times New Roman" w:cs="Times New Roman"/>
          <w:lang w:eastAsia="ru-RU"/>
        </w:rPr>
        <w:t>45</w:t>
      </w:r>
      <w:r w:rsidR="002409C0">
        <w:rPr>
          <w:rFonts w:ascii="Times New Roman" w:eastAsia="Times New Roman" w:hAnsi="Times New Roman" w:cs="Times New Roman"/>
          <w:lang w:eastAsia="ru-RU"/>
        </w:rPr>
        <w:t>8</w:t>
      </w:r>
      <w:r w:rsidR="001F5868">
        <w:rPr>
          <w:rFonts w:ascii="Times New Roman" w:eastAsia="Times New Roman" w:hAnsi="Times New Roman" w:cs="Times New Roman"/>
          <w:lang w:eastAsia="ru-RU"/>
        </w:rPr>
        <w:t>-п</w:t>
      </w:r>
    </w:p>
    <w:p w14:paraId="25D35373" w14:textId="389F0CE7" w:rsidR="004D24A0" w:rsidRDefault="004D24A0">
      <w:pPr>
        <w:pStyle w:val="ConsPlusNormal"/>
        <w:jc w:val="both"/>
      </w:pPr>
    </w:p>
    <w:p w14:paraId="02A2F880"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АДМИНИСТРАТИВНЫЙ РЕГЛАМЕНТ</w:t>
      </w:r>
    </w:p>
    <w:p w14:paraId="1E1CA7C5" w14:textId="33BC4DDE"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ПРЕДОСТАВЛЕНИЯ МУНИЦИПАЛЬНОЙ УСЛУГИ "ПРЕДВАРИТЕЛЬНОЕ</w:t>
      </w:r>
      <w:r>
        <w:rPr>
          <w:rFonts w:ascii="Times New Roman" w:eastAsia="Times New Roman" w:hAnsi="Times New Roman" w:cs="Times New Roman"/>
          <w:b/>
          <w:sz w:val="28"/>
          <w:szCs w:val="28"/>
          <w:lang w:eastAsia="ru-RU"/>
        </w:rPr>
        <w:t xml:space="preserve"> </w:t>
      </w:r>
      <w:r w:rsidRPr="002409C0">
        <w:rPr>
          <w:rFonts w:ascii="Times New Roman" w:eastAsia="Times New Roman" w:hAnsi="Times New Roman" w:cs="Times New Roman"/>
          <w:b/>
          <w:sz w:val="28"/>
          <w:szCs w:val="28"/>
          <w:lang w:eastAsia="ru-RU"/>
        </w:rPr>
        <w:t>СОГЛАСОВАНИЕ ПРЕДОСТАВЛЕНИЯ ЗЕМЕЛЬНОГО УЧАСТКА"</w:t>
      </w:r>
    </w:p>
    <w:p w14:paraId="4C5CF8CC"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5C187D9" w14:textId="77777777" w:rsidR="002409C0" w:rsidRPr="002409C0" w:rsidRDefault="002409C0" w:rsidP="002409C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1. ОБЩИЕ ПОЛОЖЕНИЯ</w:t>
      </w:r>
    </w:p>
    <w:p w14:paraId="0C854C3A"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0CA0FFB"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1.1. Предмет регулирования Административного регламента</w:t>
      </w:r>
    </w:p>
    <w:p w14:paraId="12D3F1E5"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F38C45" w14:textId="666851B9"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1.1.1. Административный регламент предоставления муниципальной услуги "Предварительное согласование предоставления земельного участка" (далее - Административный регламент, муниципальная услуга) является нормативным правовым актом, устанавливающим порядок и стандарт предоставления муниципальной услуги при осуществлении полномочий по предварительному согласованию предоставления земельных участков на территории </w:t>
      </w:r>
      <w:r>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муниципального округа:</w:t>
      </w:r>
    </w:p>
    <w:p w14:paraId="0559281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по предварительному согласованию предоставления земельных участков, образуемых из находящихся в муниципальной собственности земельных участков и (или) земель, земельных участков, государственная собственность на которые не разграничена;</w:t>
      </w:r>
    </w:p>
    <w:p w14:paraId="48646302"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 предварительному согласованию предоставления находящихся в муниципальной собственности земельных участков или земельных участков, государственная собственность на которые не разграничена, границы которых подлежат уточнению в соответствии с Федеральным </w:t>
      </w:r>
      <w:hyperlink r:id="rId6">
        <w:r w:rsidRPr="002409C0">
          <w:rPr>
            <w:rFonts w:ascii="Times New Roman" w:eastAsia="Times New Roman" w:hAnsi="Times New Roman" w:cs="Times New Roman"/>
            <w:color w:val="0000FF"/>
            <w:sz w:val="28"/>
            <w:szCs w:val="28"/>
            <w:lang w:eastAsia="ru-RU"/>
          </w:rPr>
          <w:t>законом</w:t>
        </w:r>
      </w:hyperlink>
      <w:r w:rsidRPr="002409C0">
        <w:rPr>
          <w:rFonts w:ascii="Times New Roman" w:eastAsia="Times New Roman" w:hAnsi="Times New Roman" w:cs="Times New Roman"/>
          <w:sz w:val="28"/>
          <w:szCs w:val="28"/>
          <w:lang w:eastAsia="ru-RU"/>
        </w:rPr>
        <w:t xml:space="preserve"> от 13.07.2015 N 218-ФЗ "О государственной регистрации недвижимости" (далее - Федеральный закон "О государственной регистрации недвижимости").</w:t>
      </w:r>
    </w:p>
    <w:p w14:paraId="4E371D5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1.1.2. </w:t>
      </w:r>
      <w:hyperlink w:anchor="P302">
        <w:r w:rsidRPr="002409C0">
          <w:rPr>
            <w:rFonts w:ascii="Times New Roman" w:eastAsia="Times New Roman" w:hAnsi="Times New Roman" w:cs="Times New Roman"/>
            <w:color w:val="0000FF"/>
            <w:sz w:val="28"/>
            <w:szCs w:val="28"/>
            <w:lang w:eastAsia="ru-RU"/>
          </w:rPr>
          <w:t>Перечень</w:t>
        </w:r>
      </w:hyperlink>
      <w:r w:rsidRPr="002409C0">
        <w:rPr>
          <w:rFonts w:ascii="Times New Roman" w:eastAsia="Times New Roman" w:hAnsi="Times New Roman" w:cs="Times New Roman"/>
          <w:sz w:val="28"/>
          <w:szCs w:val="28"/>
          <w:lang w:eastAsia="ru-RU"/>
        </w:rPr>
        <w:t xml:space="preserve"> условных обозначений и сокращений, используемых в Административном регламенте и приложениях к нему, приведен в приложении N 1 к Административному регламенту.</w:t>
      </w:r>
    </w:p>
    <w:p w14:paraId="336D75BD"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94A930E"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1.2. Круг Заявителей</w:t>
      </w:r>
    </w:p>
    <w:p w14:paraId="0CF826D4"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F642F9"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0" w:name="P49"/>
      <w:bookmarkEnd w:id="0"/>
      <w:r w:rsidRPr="002409C0">
        <w:rPr>
          <w:rFonts w:ascii="Times New Roman" w:eastAsia="Times New Roman" w:hAnsi="Times New Roman" w:cs="Times New Roman"/>
          <w:sz w:val="28"/>
          <w:szCs w:val="28"/>
          <w:lang w:eastAsia="ru-RU"/>
        </w:rPr>
        <w:t>1.2.1. Заявителями на получение муниципальной услуги являются физические лица, юридические лица и индивидуальные предприниматели (далее - Заявители).</w:t>
      </w:r>
    </w:p>
    <w:p w14:paraId="50740786"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1.2.2. Интересы Заявителей, указанных в </w:t>
      </w:r>
      <w:hyperlink w:anchor="P49">
        <w:r w:rsidRPr="002409C0">
          <w:rPr>
            <w:rFonts w:ascii="Times New Roman" w:eastAsia="Times New Roman" w:hAnsi="Times New Roman" w:cs="Times New Roman"/>
            <w:color w:val="0000FF"/>
            <w:sz w:val="28"/>
            <w:szCs w:val="28"/>
            <w:lang w:eastAsia="ru-RU"/>
          </w:rPr>
          <w:t>пункте 1.2.1</w:t>
        </w:r>
      </w:hyperlink>
      <w:r w:rsidRPr="002409C0">
        <w:rPr>
          <w:rFonts w:ascii="Times New Roman" w:eastAsia="Times New Roman" w:hAnsi="Times New Roman" w:cs="Times New Roman"/>
          <w:sz w:val="28"/>
          <w:szCs w:val="28"/>
          <w:lang w:eastAsia="ru-RU"/>
        </w:rPr>
        <w:t xml:space="preserve"> настоящего Административного регламента, могут представлять лица, действующие в силу указания закона или в силу полномочий, основанных на доверенности, оформленной в соответствии с требованиями законодательства Российской Федерации (далее - представитель).</w:t>
      </w:r>
    </w:p>
    <w:p w14:paraId="0E517AF2"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6E65287"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1.3. Требование предоставления заявителю муниципальной</w:t>
      </w:r>
    </w:p>
    <w:p w14:paraId="2CF90339"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услуги в соответствии с категориями (признаками) заявителей,</w:t>
      </w:r>
    </w:p>
    <w:p w14:paraId="67FD770C"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proofErr w:type="gramStart"/>
      <w:r w:rsidRPr="002409C0">
        <w:rPr>
          <w:rFonts w:ascii="Times New Roman" w:eastAsia="Times New Roman" w:hAnsi="Times New Roman" w:cs="Times New Roman"/>
          <w:b/>
          <w:sz w:val="28"/>
          <w:szCs w:val="28"/>
          <w:lang w:eastAsia="ru-RU"/>
        </w:rPr>
        <w:t>сведения</w:t>
      </w:r>
      <w:proofErr w:type="gramEnd"/>
      <w:r w:rsidRPr="002409C0">
        <w:rPr>
          <w:rFonts w:ascii="Times New Roman" w:eastAsia="Times New Roman" w:hAnsi="Times New Roman" w:cs="Times New Roman"/>
          <w:b/>
          <w:sz w:val="28"/>
          <w:szCs w:val="28"/>
          <w:lang w:eastAsia="ru-RU"/>
        </w:rPr>
        <w:t xml:space="preserve"> о которых размещаются в федеральной государственной</w:t>
      </w:r>
    </w:p>
    <w:p w14:paraId="01CD034B"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информационной системе "Федеральный реестр государственных</w:t>
      </w:r>
    </w:p>
    <w:p w14:paraId="3104185B"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и муниципальных услуг (функций)" и в федеральной</w:t>
      </w:r>
    </w:p>
    <w:p w14:paraId="0527392D"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государственной информационной системе "Единый портал</w:t>
      </w:r>
    </w:p>
    <w:p w14:paraId="4CC91CDC"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государственных и муниципальных услуг (функций")</w:t>
      </w:r>
    </w:p>
    <w:p w14:paraId="5A64EF86"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D45CC15"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1.3.1. Муниципальная услуга должна быть предоставлена заявителю в соответствии с его категорией (признаком) заявителя и с вариантом предоставления муниципальной услуги (далее - вариант).</w:t>
      </w:r>
    </w:p>
    <w:p w14:paraId="29B32AC1" w14:textId="77777777" w:rsidR="002409C0" w:rsidRPr="002409C0" w:rsidRDefault="00D837F7"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hyperlink w:anchor="P327">
        <w:r w:rsidR="002409C0" w:rsidRPr="002409C0">
          <w:rPr>
            <w:rFonts w:ascii="Times New Roman" w:eastAsia="Times New Roman" w:hAnsi="Times New Roman" w:cs="Times New Roman"/>
            <w:color w:val="0000FF"/>
            <w:sz w:val="28"/>
            <w:szCs w:val="28"/>
            <w:lang w:eastAsia="ru-RU"/>
          </w:rPr>
          <w:t>Идентификаторы</w:t>
        </w:r>
      </w:hyperlink>
      <w:r w:rsidR="002409C0" w:rsidRPr="002409C0">
        <w:rPr>
          <w:rFonts w:ascii="Times New Roman" w:eastAsia="Times New Roman" w:hAnsi="Times New Roman" w:cs="Times New Roman"/>
          <w:sz w:val="28"/>
          <w:szCs w:val="28"/>
          <w:lang w:eastAsia="ru-RU"/>
        </w:rPr>
        <w:t xml:space="preserve"> категорий (признаков) заявителей указаны в приложении N 2 к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597C01F5"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1.3.2.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общих признаков, по которым объединяются категории заявителей на получение муниципальной услуги, предусмотренных </w:t>
      </w:r>
      <w:hyperlink w:anchor="P362">
        <w:r w:rsidRPr="002409C0">
          <w:rPr>
            <w:rFonts w:ascii="Times New Roman" w:eastAsia="Times New Roman" w:hAnsi="Times New Roman" w:cs="Times New Roman"/>
            <w:color w:val="0000FF"/>
            <w:sz w:val="28"/>
            <w:szCs w:val="28"/>
            <w:lang w:eastAsia="ru-RU"/>
          </w:rPr>
          <w:t>приложением N 3</w:t>
        </w:r>
      </w:hyperlink>
      <w:r w:rsidRPr="002409C0">
        <w:rPr>
          <w:rFonts w:ascii="Times New Roman" w:eastAsia="Times New Roman" w:hAnsi="Times New Roman" w:cs="Times New Roman"/>
          <w:sz w:val="28"/>
          <w:szCs w:val="28"/>
          <w:lang w:eastAsia="ru-RU"/>
        </w:rPr>
        <w:t xml:space="preserve"> к Административному регламенту.</w:t>
      </w:r>
    </w:p>
    <w:p w14:paraId="0563F7AA"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720D832" w14:textId="77777777" w:rsidR="002409C0" w:rsidRPr="002409C0" w:rsidRDefault="002409C0" w:rsidP="002409C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 СТАНДАРТ ПРЕДОСТАВЛЕНИЯ МУНИЦИПАЛЬНОЙ УСЛУГИ</w:t>
      </w:r>
    </w:p>
    <w:p w14:paraId="7212F324"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C06AB61"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2.1. Наименование муниципальной услуги</w:t>
      </w:r>
    </w:p>
    <w:p w14:paraId="06E99975"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AB0E296"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2.1.1. Муниципальная услуга "Предварительное согласование предоставления земельного участка".</w:t>
      </w:r>
    </w:p>
    <w:p w14:paraId="7EF18076"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1DA2542"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2.2. Наименование органа, предоставляющего</w:t>
      </w:r>
    </w:p>
    <w:p w14:paraId="78D40826"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муниципальную услугу</w:t>
      </w:r>
    </w:p>
    <w:p w14:paraId="79499C54"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7FF2C8B" w14:textId="23FE1FA1"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2.2.1. Муниципальная услуга предоставляется Уполномоченным органом - Администрацией </w:t>
      </w:r>
      <w:r>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муниципального округа в лице </w:t>
      </w:r>
      <w:r>
        <w:rPr>
          <w:rFonts w:ascii="Times New Roman" w:eastAsia="Times New Roman" w:hAnsi="Times New Roman" w:cs="Times New Roman"/>
          <w:sz w:val="28"/>
          <w:szCs w:val="28"/>
          <w:lang w:eastAsia="ru-RU"/>
        </w:rPr>
        <w:t xml:space="preserve">Управления имущественных и земельных отношений </w:t>
      </w:r>
      <w:r w:rsidRPr="002409C0">
        <w:rPr>
          <w:rFonts w:ascii="Times New Roman" w:eastAsia="Times New Roman" w:hAnsi="Times New Roman" w:cs="Times New Roman"/>
          <w:sz w:val="28"/>
          <w:szCs w:val="28"/>
          <w:lang w:eastAsia="ru-RU"/>
        </w:rPr>
        <w:t xml:space="preserve">Администрации </w:t>
      </w:r>
      <w:r>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муниципального округа (далее - </w:t>
      </w:r>
      <w:r>
        <w:rPr>
          <w:rFonts w:ascii="Times New Roman" w:eastAsia="Times New Roman" w:hAnsi="Times New Roman" w:cs="Times New Roman"/>
          <w:sz w:val="28"/>
          <w:szCs w:val="28"/>
          <w:lang w:eastAsia="ru-RU"/>
        </w:rPr>
        <w:t>Управление</w:t>
      </w:r>
      <w:r w:rsidRPr="002409C0">
        <w:rPr>
          <w:rFonts w:ascii="Times New Roman" w:eastAsia="Times New Roman" w:hAnsi="Times New Roman" w:cs="Times New Roman"/>
          <w:sz w:val="28"/>
          <w:szCs w:val="28"/>
          <w:lang w:eastAsia="ru-RU"/>
        </w:rPr>
        <w:t>).</w:t>
      </w:r>
    </w:p>
    <w:p w14:paraId="335C84D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2.2.2. Муниципальная услуга также предоставляется:</w:t>
      </w:r>
    </w:p>
    <w:p w14:paraId="7F623793"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МФЦ в соответствии с соглашением о взаимодействии между МФЦ и администрацией, заключенным в соответствии с </w:t>
      </w:r>
      <w:hyperlink r:id="rId7">
        <w:r w:rsidRPr="002409C0">
          <w:rPr>
            <w:rFonts w:ascii="Times New Roman" w:eastAsia="Times New Roman" w:hAnsi="Times New Roman" w:cs="Times New Roman"/>
            <w:color w:val="0000FF"/>
            <w:sz w:val="28"/>
            <w:szCs w:val="28"/>
            <w:lang w:eastAsia="ru-RU"/>
          </w:rPr>
          <w:t>Постановлением</w:t>
        </w:r>
      </w:hyperlink>
      <w:r w:rsidRPr="002409C0">
        <w:rPr>
          <w:rFonts w:ascii="Times New Roman" w:eastAsia="Times New Roman" w:hAnsi="Times New Roman" w:cs="Times New Roman"/>
          <w:sz w:val="28"/>
          <w:szCs w:val="28"/>
          <w:lang w:eastAsia="ru-RU"/>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Pr="002409C0">
        <w:rPr>
          <w:rFonts w:ascii="Times New Roman" w:eastAsia="Times New Roman" w:hAnsi="Times New Roman" w:cs="Times New Roman"/>
          <w:sz w:val="28"/>
          <w:szCs w:val="28"/>
          <w:lang w:eastAsia="ru-RU"/>
        </w:rPr>
        <w:lastRenderedPageBreak/>
        <w:t>публично - правовыми компаниями" (далее - Соглашение о взаимодействии с МФЦ).</w:t>
      </w:r>
    </w:p>
    <w:p w14:paraId="75FAF710"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7E519F9"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2.3. Результат предоставления муниципальной услуги</w:t>
      </w:r>
    </w:p>
    <w:p w14:paraId="6B22345B"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A3F6B2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2.3.1. Результатом предоставления муниципальной услуги является:</w:t>
      </w:r>
    </w:p>
    <w:p w14:paraId="0DFEF783" w14:textId="594E2C6B"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 при обращении заявителя с целью предварительного согласования предоставления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 принятие Администрацией </w:t>
      </w:r>
      <w:r>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муниципального округа решения о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либо решения об отказе в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w:t>
      </w:r>
    </w:p>
    <w:p w14:paraId="096A1A7C" w14:textId="6AB7D3A0"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 при обращении заявителя с целью исправления допущенных опечаток и ошибок в документах, являющихся результатом предоставления муниципальной услуги, - принятие Администрацией </w:t>
      </w:r>
      <w:r>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муниципального округа решения о внесении изменений в решение о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или решения об отсутствии опечаток и ошибок в решении о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w:t>
      </w:r>
    </w:p>
    <w:p w14:paraId="4686BBDF" w14:textId="6291E741"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3) при обращении заявителя за выдачей дубликата документа, являющегося результатом предоставления муниципальной услуги, - направление заявителю заверенной копии решения о предварительном согласовании предоставления (об отказе в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или земельного </w:t>
      </w:r>
      <w:r w:rsidRPr="002409C0">
        <w:rPr>
          <w:rFonts w:ascii="Times New Roman" w:eastAsia="Times New Roman" w:hAnsi="Times New Roman" w:cs="Times New Roman"/>
          <w:sz w:val="28"/>
          <w:szCs w:val="28"/>
          <w:lang w:eastAsia="ru-RU"/>
        </w:rPr>
        <w:lastRenderedPageBreak/>
        <w:t xml:space="preserve">участка, государственная собственность на который не разграничена, без проведения торгов, или принятие Администрацией </w:t>
      </w:r>
      <w:r>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муниципального округа решения об отказе в выдаче заверенной копии решения о предварительном согласовании предоставления (об отказе в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w:t>
      </w:r>
    </w:p>
    <w:p w14:paraId="39E23606"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2.3.2.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14:paraId="363F601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 в целях предварительного согласования предоставления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w:t>
      </w:r>
    </w:p>
    <w:p w14:paraId="385733DE" w14:textId="45E6FEFF"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 распоряжение Администрации </w:t>
      </w:r>
      <w:r>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городского округа о предварительном согласовании предоставления земельного участка;</w:t>
      </w:r>
    </w:p>
    <w:p w14:paraId="046DA4B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письмо об отказе в предварительном согласовании предоставления земельного участка;</w:t>
      </w:r>
    </w:p>
    <w:p w14:paraId="7D55BF5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 в целях исправления допущенных опечаток и ошибок в документах, являющихся результатом предоставления муниципальной услуги:</w:t>
      </w:r>
    </w:p>
    <w:p w14:paraId="5D9BA21C" w14:textId="7F84D143"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 распоряжение Администрации </w:t>
      </w:r>
      <w:r>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городского округа о внесении изменений в распоряжение о предварительном согласовании предоставления земельного участка;</w:t>
      </w:r>
    </w:p>
    <w:p w14:paraId="36A6FD1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уведомление об отсутствии опечаток и ошибок в документе, являющемся результатом предоставления муниципальной услуги;</w:t>
      </w:r>
    </w:p>
    <w:p w14:paraId="3F482AE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3) в целях выдачи дубликата документа, являющегося результатом предоставления муниципальной услуги:</w:t>
      </w:r>
    </w:p>
    <w:p w14:paraId="4EA3C28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заверенная копия документа, являющегося результатом предоставления муниципальной услуги;</w:t>
      </w:r>
    </w:p>
    <w:p w14:paraId="7B6B901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письмо об отказе в выдаче дубликата документа, являющегося результатом предоставления муниципальной услуги.</w:t>
      </w:r>
    </w:p>
    <w:p w14:paraId="688469C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2.3.3. По результатам предоставления муниципальной услуги необходимость оформления реестровой записи отсутствует.</w:t>
      </w:r>
    </w:p>
    <w:p w14:paraId="3ADB990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2.3.4. Результаты предоставления муниципальной услуги могут быть получены:</w:t>
      </w:r>
    </w:p>
    <w:p w14:paraId="158AFDFC" w14:textId="73A92139"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при личном обращении в </w:t>
      </w:r>
      <w:r>
        <w:rPr>
          <w:rFonts w:ascii="Times New Roman" w:eastAsia="Times New Roman" w:hAnsi="Times New Roman" w:cs="Times New Roman"/>
          <w:sz w:val="28"/>
          <w:szCs w:val="28"/>
          <w:lang w:eastAsia="ru-RU"/>
        </w:rPr>
        <w:t>Управление</w:t>
      </w:r>
      <w:r w:rsidRPr="002409C0">
        <w:rPr>
          <w:rFonts w:ascii="Times New Roman" w:eastAsia="Times New Roman" w:hAnsi="Times New Roman" w:cs="Times New Roman"/>
          <w:sz w:val="28"/>
          <w:szCs w:val="28"/>
          <w:lang w:eastAsia="ru-RU"/>
        </w:rPr>
        <w:t>, МФЦ;</w:t>
      </w:r>
    </w:p>
    <w:p w14:paraId="103E6EDD"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посредством ЕПГУ;</w:t>
      </w:r>
    </w:p>
    <w:p w14:paraId="462FBE3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посредством почтового отправления.</w:t>
      </w:r>
    </w:p>
    <w:p w14:paraId="30A245F0"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При обращении посредством ЕПГУ заявителю направляется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администрации.</w:t>
      </w:r>
    </w:p>
    <w:p w14:paraId="5C61D3DD" w14:textId="55B6E000"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lastRenderedPageBreak/>
        <w:t xml:space="preserve">Вместе с тем обеспечивается возможность получения результата предоставления услуги в МФЦ или </w:t>
      </w:r>
      <w:r>
        <w:rPr>
          <w:rFonts w:ascii="Times New Roman" w:eastAsia="Times New Roman" w:hAnsi="Times New Roman" w:cs="Times New Roman"/>
          <w:sz w:val="28"/>
          <w:szCs w:val="28"/>
          <w:lang w:eastAsia="ru-RU"/>
        </w:rPr>
        <w:t>Управлении</w:t>
      </w:r>
      <w:r w:rsidRPr="002409C0">
        <w:rPr>
          <w:rFonts w:ascii="Times New Roman" w:eastAsia="Times New Roman" w:hAnsi="Times New Roman" w:cs="Times New Roman"/>
          <w:sz w:val="28"/>
          <w:szCs w:val="28"/>
          <w:lang w:eastAsia="ru-RU"/>
        </w:rPr>
        <w:t xml:space="preserve"> на бумажном носителе. Для получения муниципальной услуги на бумажном носителе Заявитель в уведомлении выбирает подходящий ему способ.</w:t>
      </w:r>
    </w:p>
    <w:p w14:paraId="3009B0A9"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ECB0208"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2.4. Срок предоставления муниципальной услуги</w:t>
      </w:r>
    </w:p>
    <w:p w14:paraId="4D19E76A"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5CFA6B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2.4.1. Срок предоставления муниципальной услуги определяется в соответствии с Земельным </w:t>
      </w:r>
      <w:hyperlink r:id="rId8">
        <w:r w:rsidRPr="002409C0">
          <w:rPr>
            <w:rFonts w:ascii="Times New Roman" w:eastAsia="Times New Roman" w:hAnsi="Times New Roman" w:cs="Times New Roman"/>
            <w:color w:val="0000FF"/>
            <w:sz w:val="28"/>
            <w:szCs w:val="28"/>
            <w:lang w:eastAsia="ru-RU"/>
          </w:rPr>
          <w:t>кодексом</w:t>
        </w:r>
      </w:hyperlink>
      <w:r w:rsidRPr="002409C0">
        <w:rPr>
          <w:rFonts w:ascii="Times New Roman" w:eastAsia="Times New Roman" w:hAnsi="Times New Roman" w:cs="Times New Roman"/>
          <w:sz w:val="28"/>
          <w:szCs w:val="28"/>
          <w:lang w:eastAsia="ru-RU"/>
        </w:rPr>
        <w:t xml:space="preserve"> Российской Федерации и иными нормативными правовыми актами, устанавливающими сроки предоставления государственных услуг.</w:t>
      </w:r>
    </w:p>
    <w:p w14:paraId="3A3CD40A" w14:textId="38C0C0F2"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2.4.2. Максимальный срок предоставления муниципальной услуги, вне зависимости от способа обращения за ее предоставлением (в том числе почтовым отправлением, через МФЦ, через ЕПГУ), исчисляется со дня регистрации в </w:t>
      </w:r>
      <w:r>
        <w:rPr>
          <w:rFonts w:ascii="Times New Roman" w:eastAsia="Times New Roman" w:hAnsi="Times New Roman" w:cs="Times New Roman"/>
          <w:sz w:val="28"/>
          <w:szCs w:val="28"/>
          <w:lang w:eastAsia="ru-RU"/>
        </w:rPr>
        <w:t>Управлении</w:t>
      </w:r>
      <w:r w:rsidRPr="002409C0">
        <w:rPr>
          <w:rFonts w:ascii="Times New Roman" w:eastAsia="Times New Roman" w:hAnsi="Times New Roman" w:cs="Times New Roman"/>
          <w:sz w:val="28"/>
          <w:szCs w:val="28"/>
          <w:lang w:eastAsia="ru-RU"/>
        </w:rPr>
        <w:t xml:space="preserve"> следующих запросов о предоставлении муниципальной услуги:</w:t>
      </w:r>
    </w:p>
    <w:p w14:paraId="4A9F57C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 заявления о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 (далее - заявление о предварительном согласовании предоставления земельного участка);</w:t>
      </w:r>
    </w:p>
    <w:p w14:paraId="5DF74675"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 заявления об исправлении допущенных опечаток и ошибок в документах, являющихся результатом предоставления муниципальной услуги (далее - заявление об исправлении ошибок);</w:t>
      </w:r>
    </w:p>
    <w:p w14:paraId="7256D62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3) заявления о выдаче дубликата документа, являющегося результатом предоставления муниципальной услуги (далее - заявление о выдаче дубликата).</w:t>
      </w:r>
    </w:p>
    <w:p w14:paraId="0863C78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2.4.3. При обращении Заявителя с целью предварительного согласования предоставления земельного участка, находящегося в муниципальной собственности или земельного участка,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p w14:paraId="76EB5D70"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максимальный срок возврата заявителю заявления о предоставлении земельного участка составляет 10 дней;</w:t>
      </w:r>
    </w:p>
    <w:p w14:paraId="3E6C7D23"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 максимальный срок направления Заявителю или в МФЦ результата предоставления муниципальной услуги в соответствии с </w:t>
      </w:r>
      <w:hyperlink r:id="rId9">
        <w:r w:rsidRPr="002409C0">
          <w:rPr>
            <w:rFonts w:ascii="Times New Roman" w:eastAsia="Times New Roman" w:hAnsi="Times New Roman" w:cs="Times New Roman"/>
            <w:color w:val="0000FF"/>
            <w:sz w:val="28"/>
            <w:szCs w:val="28"/>
            <w:lang w:eastAsia="ru-RU"/>
          </w:rPr>
          <w:t>пунктом 7 статьи 39.15</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составляет 20 дней;</w:t>
      </w:r>
    </w:p>
    <w:p w14:paraId="63096D79"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 максимальный срок направления заявителю или в МФЦ результата предоставления муниципальной услуги в соответствии с </w:t>
      </w:r>
      <w:hyperlink r:id="rId10">
        <w:r w:rsidRPr="002409C0">
          <w:rPr>
            <w:rFonts w:ascii="Times New Roman" w:eastAsia="Times New Roman" w:hAnsi="Times New Roman" w:cs="Times New Roman"/>
            <w:color w:val="0000FF"/>
            <w:sz w:val="28"/>
            <w:szCs w:val="28"/>
            <w:lang w:eastAsia="ru-RU"/>
          </w:rPr>
          <w:t>пунктом 7 статьи 39.15</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1">
        <w:r w:rsidRPr="002409C0">
          <w:rPr>
            <w:rFonts w:ascii="Times New Roman" w:eastAsia="Times New Roman" w:hAnsi="Times New Roman" w:cs="Times New Roman"/>
            <w:color w:val="0000FF"/>
            <w:sz w:val="28"/>
            <w:szCs w:val="28"/>
            <w:lang w:eastAsia="ru-RU"/>
          </w:rPr>
          <w:t>статьей 3.5</w:t>
        </w:r>
      </w:hyperlink>
      <w:r w:rsidRPr="002409C0">
        <w:rPr>
          <w:rFonts w:ascii="Times New Roman" w:eastAsia="Times New Roman" w:hAnsi="Times New Roman" w:cs="Times New Roman"/>
          <w:sz w:val="28"/>
          <w:szCs w:val="28"/>
          <w:lang w:eastAsia="ru-RU"/>
        </w:rPr>
        <w:t xml:space="preserve"> Федерального закона от 25.10.2001 N 137-ФЗ "О введении в </w:t>
      </w:r>
      <w:r w:rsidRPr="002409C0">
        <w:rPr>
          <w:rFonts w:ascii="Times New Roman" w:eastAsia="Times New Roman" w:hAnsi="Times New Roman" w:cs="Times New Roman"/>
          <w:sz w:val="28"/>
          <w:szCs w:val="28"/>
          <w:lang w:eastAsia="ru-RU"/>
        </w:rPr>
        <w:lastRenderedPageBreak/>
        <w:t>действие Земельного кодекса Российской Федерации" составляет 35 дней;</w:t>
      </w:r>
    </w:p>
    <w:p w14:paraId="7BB998EA" w14:textId="1A192C42"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максимальный срок размещения на официальном сайте муниципального образования,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12">
        <w:r w:rsidRPr="002409C0">
          <w:rPr>
            <w:rFonts w:ascii="Times New Roman" w:eastAsia="Times New Roman" w:hAnsi="Times New Roman" w:cs="Times New Roman"/>
            <w:color w:val="0000FF"/>
            <w:sz w:val="28"/>
            <w:szCs w:val="28"/>
            <w:lang w:eastAsia="ru-RU"/>
          </w:rPr>
          <w:t>www.torgi.gov.ru</w:t>
        </w:r>
      </w:hyperlink>
      <w:r w:rsidRPr="002409C0">
        <w:rPr>
          <w:rFonts w:ascii="Times New Roman" w:eastAsia="Times New Roman" w:hAnsi="Times New Roman" w:cs="Times New Roman"/>
          <w:sz w:val="28"/>
          <w:szCs w:val="28"/>
          <w:lang w:eastAsia="ru-RU"/>
        </w:rPr>
        <w:t xml:space="preserve">), извещения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случаев, перечисленных в </w:t>
      </w:r>
      <w:hyperlink r:id="rId13">
        <w:r w:rsidRPr="002409C0">
          <w:rPr>
            <w:rFonts w:ascii="Times New Roman" w:eastAsia="Times New Roman" w:hAnsi="Times New Roman" w:cs="Times New Roman"/>
            <w:color w:val="0000FF"/>
            <w:sz w:val="28"/>
            <w:szCs w:val="28"/>
            <w:lang w:eastAsia="ru-RU"/>
          </w:rPr>
          <w:t>пункте 8 статьи 39.18</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о предоставлении земельного участка из земель сельскохозяйственного назначения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соответствии с </w:t>
      </w:r>
      <w:hyperlink r:id="rId14">
        <w:r w:rsidRPr="002409C0">
          <w:rPr>
            <w:rFonts w:ascii="Times New Roman" w:eastAsia="Times New Roman" w:hAnsi="Times New Roman" w:cs="Times New Roman"/>
            <w:color w:val="0000FF"/>
            <w:sz w:val="28"/>
            <w:szCs w:val="28"/>
            <w:lang w:eastAsia="ru-RU"/>
          </w:rPr>
          <w:t>пунктом 8 статьи 10</w:t>
        </w:r>
      </w:hyperlink>
      <w:r w:rsidRPr="002409C0">
        <w:rPr>
          <w:rFonts w:ascii="Times New Roman" w:eastAsia="Times New Roman" w:hAnsi="Times New Roman" w:cs="Times New Roman"/>
          <w:sz w:val="28"/>
          <w:szCs w:val="28"/>
          <w:lang w:eastAsia="ru-RU"/>
        </w:rPr>
        <w:t xml:space="preserve"> Федерального закона от 24.07.2002 N 101-ФЗ "Об обороте земель сельскохозяйственного назначения", либо направления заявителю или в МФЦ решения об отказе в предварительном согласовании предоставления земельного участка в соответствии с </w:t>
      </w:r>
      <w:hyperlink r:id="rId15">
        <w:r w:rsidRPr="002409C0">
          <w:rPr>
            <w:rFonts w:ascii="Times New Roman" w:eastAsia="Times New Roman" w:hAnsi="Times New Roman" w:cs="Times New Roman"/>
            <w:color w:val="0000FF"/>
            <w:sz w:val="28"/>
            <w:szCs w:val="28"/>
            <w:lang w:eastAsia="ru-RU"/>
          </w:rPr>
          <w:t>пунктом 1 статьи 39.18</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составляет 20 дней;</w:t>
      </w:r>
    </w:p>
    <w:p w14:paraId="1A2C40A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 максимальный срок направления Заявителю результата предоставления муниципальной услуги в случае предварительного согласования предоставления земельного участка гражданину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случаев, перечисленных в </w:t>
      </w:r>
      <w:hyperlink r:id="rId16">
        <w:r w:rsidRPr="002409C0">
          <w:rPr>
            <w:rFonts w:ascii="Times New Roman" w:eastAsia="Times New Roman" w:hAnsi="Times New Roman" w:cs="Times New Roman"/>
            <w:color w:val="0000FF"/>
            <w:sz w:val="28"/>
            <w:szCs w:val="28"/>
            <w:lang w:eastAsia="ru-RU"/>
          </w:rPr>
          <w:t>пункте 8 статьи 39.18</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в случае предварительного согласования предоставления земельного участка из земель сельскохозяйственного назначения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соответствии с </w:t>
      </w:r>
      <w:hyperlink r:id="rId17">
        <w:r w:rsidRPr="002409C0">
          <w:rPr>
            <w:rFonts w:ascii="Times New Roman" w:eastAsia="Times New Roman" w:hAnsi="Times New Roman" w:cs="Times New Roman"/>
            <w:color w:val="0000FF"/>
            <w:sz w:val="28"/>
            <w:szCs w:val="28"/>
            <w:lang w:eastAsia="ru-RU"/>
          </w:rPr>
          <w:t>пунктом 8 статьи 10</w:t>
        </w:r>
      </w:hyperlink>
      <w:r w:rsidRPr="002409C0">
        <w:rPr>
          <w:rFonts w:ascii="Times New Roman" w:eastAsia="Times New Roman" w:hAnsi="Times New Roman" w:cs="Times New Roman"/>
          <w:sz w:val="28"/>
          <w:szCs w:val="28"/>
          <w:lang w:eastAsia="ru-RU"/>
        </w:rPr>
        <w:t xml:space="preserve"> Федерального закона от 24.07.2002 N 101-ФЗ "Об обороте земель сельскохозяйственного назначения" составляет 60 дней.</w:t>
      </w:r>
    </w:p>
    <w:p w14:paraId="2EB9BD1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2.4.4. При обращении заявителя (представителя) с целью исправления допущенных опечаток и ошибок в документах, являющихся результатом предоставления муниципальной услуги максимальный срок предоставления муниципальной услуги составляет 15 рабочих дней со дня регистрации заявления.</w:t>
      </w:r>
    </w:p>
    <w:p w14:paraId="26989E9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2.4.5. При обращении Заявителя за выдачей дубликата документа, являющегося результатом предоставления муниципальной услуги, максимальный срок направления Заявителю или в МФЦ результата предоставления муниципальной услуги составляет 7 рабочих дней.</w:t>
      </w:r>
    </w:p>
    <w:p w14:paraId="48098C6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Максимальный срок предоставления муниципальной услуги не зависит от категории (признаков) заявителей и способа подачи заявителем заявления о </w:t>
      </w:r>
      <w:r w:rsidRPr="002409C0">
        <w:rPr>
          <w:rFonts w:ascii="Times New Roman" w:eastAsia="Times New Roman" w:hAnsi="Times New Roman" w:cs="Times New Roman"/>
          <w:sz w:val="28"/>
          <w:szCs w:val="28"/>
          <w:lang w:eastAsia="ru-RU"/>
        </w:rPr>
        <w:lastRenderedPageBreak/>
        <w:t>предоставлении муниципальной услуги.</w:t>
      </w:r>
    </w:p>
    <w:p w14:paraId="315D35EC"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FEA7008"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2.5. Исчерпывающий перечень документов, необходимых</w:t>
      </w:r>
    </w:p>
    <w:p w14:paraId="3FD8BFD1"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в соответствии с законодательством или иными нормативными</w:t>
      </w:r>
    </w:p>
    <w:p w14:paraId="794397C1"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правовыми актами для предоставления муниципальной услуги</w:t>
      </w:r>
    </w:p>
    <w:p w14:paraId="3121B75B"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с разделением на документы и информацию, который заявитель</w:t>
      </w:r>
    </w:p>
    <w:p w14:paraId="7583FBCA"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должен представить самостоятельно, и документы, которые</w:t>
      </w:r>
    </w:p>
    <w:p w14:paraId="635F7D80"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заявитель вправе представить по собственной инициативе,</w:t>
      </w:r>
    </w:p>
    <w:p w14:paraId="615E80EC"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так как они подлежат представлению в рамках</w:t>
      </w:r>
    </w:p>
    <w:p w14:paraId="0184CD62"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межведомственного информационного взаимодействия</w:t>
      </w:r>
    </w:p>
    <w:p w14:paraId="5EC7CE70"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247947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2.5.1. Исчерпывающий </w:t>
      </w:r>
      <w:hyperlink w:anchor="P549">
        <w:r w:rsidRPr="002409C0">
          <w:rPr>
            <w:rFonts w:ascii="Times New Roman" w:eastAsia="Times New Roman" w:hAnsi="Times New Roman" w:cs="Times New Roman"/>
            <w:color w:val="0000FF"/>
            <w:sz w:val="28"/>
            <w:szCs w:val="28"/>
            <w:lang w:eastAsia="ru-RU"/>
          </w:rPr>
          <w:t>перечень</w:t>
        </w:r>
      </w:hyperlink>
      <w:r w:rsidRPr="002409C0">
        <w:rPr>
          <w:rFonts w:ascii="Times New Roman" w:eastAsia="Times New Roman" w:hAnsi="Times New Roman" w:cs="Times New Roman"/>
          <w:sz w:val="28"/>
          <w:szCs w:val="28"/>
          <w:lang w:eastAsia="ru-RU"/>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приводится в приложении N 4 к Административному регламенту.</w:t>
      </w:r>
    </w:p>
    <w:p w14:paraId="7F17DFF0"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2.5.2. Примерная форма заявления о предварительном согласовании предоставления земельного участка приведена в </w:t>
      </w:r>
      <w:hyperlink w:anchor="P785">
        <w:r w:rsidRPr="002409C0">
          <w:rPr>
            <w:rFonts w:ascii="Times New Roman" w:eastAsia="Times New Roman" w:hAnsi="Times New Roman" w:cs="Times New Roman"/>
            <w:color w:val="0000FF"/>
            <w:sz w:val="28"/>
            <w:szCs w:val="28"/>
            <w:lang w:eastAsia="ru-RU"/>
          </w:rPr>
          <w:t>приложении N 6</w:t>
        </w:r>
      </w:hyperlink>
      <w:r w:rsidRPr="002409C0">
        <w:rPr>
          <w:rFonts w:ascii="Times New Roman" w:eastAsia="Times New Roman" w:hAnsi="Times New Roman" w:cs="Times New Roman"/>
          <w:sz w:val="28"/>
          <w:szCs w:val="28"/>
          <w:lang w:eastAsia="ru-RU"/>
        </w:rPr>
        <w:t xml:space="preserve"> к Административному регламенту.</w:t>
      </w:r>
    </w:p>
    <w:p w14:paraId="51F6EF4D"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Примерная </w:t>
      </w:r>
      <w:hyperlink w:anchor="P1020">
        <w:r w:rsidRPr="002409C0">
          <w:rPr>
            <w:rFonts w:ascii="Times New Roman" w:eastAsia="Times New Roman" w:hAnsi="Times New Roman" w:cs="Times New Roman"/>
            <w:color w:val="0000FF"/>
            <w:sz w:val="28"/>
            <w:szCs w:val="28"/>
            <w:lang w:eastAsia="ru-RU"/>
          </w:rPr>
          <w:t>форма</w:t>
        </w:r>
      </w:hyperlink>
      <w:r w:rsidRPr="002409C0">
        <w:rPr>
          <w:rFonts w:ascii="Times New Roman" w:eastAsia="Times New Roman" w:hAnsi="Times New Roman" w:cs="Times New Roman"/>
          <w:sz w:val="28"/>
          <w:szCs w:val="28"/>
          <w:lang w:eastAsia="ru-RU"/>
        </w:rPr>
        <w:t xml:space="preserve"> заявления об исправлении опечаток и ошибок приведена в приложении N 7 к Административному регламенту.</w:t>
      </w:r>
    </w:p>
    <w:p w14:paraId="09473338"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Примерная </w:t>
      </w:r>
      <w:hyperlink w:anchor="P1133">
        <w:r w:rsidRPr="002409C0">
          <w:rPr>
            <w:rFonts w:ascii="Times New Roman" w:eastAsia="Times New Roman" w:hAnsi="Times New Roman" w:cs="Times New Roman"/>
            <w:color w:val="0000FF"/>
            <w:sz w:val="28"/>
            <w:szCs w:val="28"/>
            <w:lang w:eastAsia="ru-RU"/>
          </w:rPr>
          <w:t>форма</w:t>
        </w:r>
      </w:hyperlink>
      <w:r w:rsidRPr="002409C0">
        <w:rPr>
          <w:rFonts w:ascii="Times New Roman" w:eastAsia="Times New Roman" w:hAnsi="Times New Roman" w:cs="Times New Roman"/>
          <w:sz w:val="28"/>
          <w:szCs w:val="28"/>
          <w:lang w:eastAsia="ru-RU"/>
        </w:rPr>
        <w:t xml:space="preserve"> заявления о выдаче дубликата приведена в приложении N 8 к Административному регламенту.</w:t>
      </w:r>
    </w:p>
    <w:p w14:paraId="0B84A172"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A324B6E"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2.6. Исчерпывающий перечень оснований для отказа в приеме</w:t>
      </w:r>
    </w:p>
    <w:p w14:paraId="7684C3ED"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документов, необходимых для предоставления муниципальной</w:t>
      </w:r>
    </w:p>
    <w:p w14:paraId="5E5D5CCC"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услуги, и исчерпывающий перечень оснований</w:t>
      </w:r>
    </w:p>
    <w:p w14:paraId="3EBDE822"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для приостановления предоставления муниципальной услуги</w:t>
      </w:r>
    </w:p>
    <w:p w14:paraId="167F3B05"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или отказа в предоставлении муниципальной услуги</w:t>
      </w:r>
    </w:p>
    <w:p w14:paraId="2A07DA0D"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A44F726"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2.6.1. Исчерпывающий перечень оснований для отказа в приеме документов, необходимых для предоставления муниципальной услуги:</w:t>
      </w:r>
    </w:p>
    <w:p w14:paraId="12CA18C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E25C8C2"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A93B05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3)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w:t>
      </w:r>
    </w:p>
    <w:p w14:paraId="4EE0C8C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lastRenderedPageBreak/>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 в случае обращения за предоставлением муниципальной услуги указанным лицом);</w:t>
      </w:r>
    </w:p>
    <w:p w14:paraId="2084607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5)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Административным регламентом требований;</w:t>
      </w:r>
    </w:p>
    <w:p w14:paraId="1174FEE9"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6) представление заявителем (представителем) не в полном объеме документов, подлежащих представлению заявителем (представителем) самостоятельно;</w:t>
      </w:r>
    </w:p>
    <w:p w14:paraId="5063F008"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7) заявление подано лицом, не имеющим полномочий представлять интересы заявителя;</w:t>
      </w:r>
    </w:p>
    <w:p w14:paraId="24FC565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8) неполное заполнение обязательных полей в форме заявления о предоставлении муниципальной услуги (недостоверное, неправильное);</w:t>
      </w:r>
    </w:p>
    <w:p w14:paraId="7F8A50D3"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9) 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может быть выявлено при приеме заявления и документов, необходимых для предоставления муниципальной услуги);</w:t>
      </w:r>
    </w:p>
    <w:p w14:paraId="784BB871"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10) несоблюдение установленных Федеральным </w:t>
      </w:r>
      <w:hyperlink r:id="rId18">
        <w:r w:rsidRPr="002409C0">
          <w:rPr>
            <w:rFonts w:ascii="Times New Roman" w:eastAsia="Times New Roman" w:hAnsi="Times New Roman" w:cs="Times New Roman"/>
            <w:color w:val="0000FF"/>
            <w:sz w:val="28"/>
            <w:szCs w:val="28"/>
            <w:lang w:eastAsia="ru-RU"/>
          </w:rPr>
          <w:t>законом</w:t>
        </w:r>
      </w:hyperlink>
      <w:r w:rsidRPr="002409C0">
        <w:rPr>
          <w:rFonts w:ascii="Times New Roman" w:eastAsia="Times New Roman" w:hAnsi="Times New Roman" w:cs="Times New Roman"/>
          <w:sz w:val="28"/>
          <w:szCs w:val="28"/>
          <w:lang w:eastAsia="ru-RU"/>
        </w:rPr>
        <w:t xml:space="preserve"> от 06.04.2011 N 63-ФЗ "Об электронной подписи" условий признания действительности электронной подписи, либо отсутствие подписи заявителя (представителя) (в случае подачи заявления представителем) в заявлении на бумажном носителе.</w:t>
      </w:r>
    </w:p>
    <w:p w14:paraId="0BEFC8C1"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2.6.2. Основания для приостановления предоставления муниципальной услуги:</w:t>
      </w:r>
    </w:p>
    <w:p w14:paraId="08F557C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 поступление от Заявителя письменного заявления о приостановлении предоставления Услуги;</w:t>
      </w:r>
    </w:p>
    <w:p w14:paraId="47352198" w14:textId="1A3B3634"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 если на момент поступления в </w:t>
      </w:r>
      <w:r>
        <w:rPr>
          <w:rFonts w:ascii="Times New Roman" w:eastAsia="Times New Roman" w:hAnsi="Times New Roman" w:cs="Times New Roman"/>
          <w:sz w:val="28"/>
          <w:szCs w:val="28"/>
          <w:lang w:eastAsia="ru-RU"/>
        </w:rPr>
        <w:t>Управление</w:t>
      </w:r>
      <w:r w:rsidRPr="002409C0">
        <w:rPr>
          <w:rFonts w:ascii="Times New Roman" w:eastAsia="Times New Roman" w:hAnsi="Times New Roman" w:cs="Times New Roman"/>
          <w:sz w:val="28"/>
          <w:szCs w:val="28"/>
          <w:lang w:eastAsia="ru-RU"/>
        </w:rPr>
        <w:t xml:space="preserve">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C5695D0"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00BE455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3) наличие определения или решения суда о приостановлении действий с объектом недвижимого имущества на срок, установленный судом;</w:t>
      </w:r>
    </w:p>
    <w:p w14:paraId="1E7739A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4) до разрешения дела в отношении объектов недвижимого имущества, рассматриваемого в гражданском, административном или уголовном производстве (приостанавливается до вступления в законную силу судебного </w:t>
      </w:r>
      <w:r w:rsidRPr="002409C0">
        <w:rPr>
          <w:rFonts w:ascii="Times New Roman" w:eastAsia="Times New Roman" w:hAnsi="Times New Roman" w:cs="Times New Roman"/>
          <w:sz w:val="28"/>
          <w:szCs w:val="28"/>
          <w:lang w:eastAsia="ru-RU"/>
        </w:rPr>
        <w:lastRenderedPageBreak/>
        <w:t>постановления, решения суда, приговора, определения суда или до принятия постановления по материалам дела, рассматриваемого в административном производстве).</w:t>
      </w:r>
    </w:p>
    <w:p w14:paraId="5EEC939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Заявителю направляется решение о приостановлении рассмотрения заявления о предварительном согласовании предоставления земельного участка.</w:t>
      </w:r>
    </w:p>
    <w:p w14:paraId="34E6E2D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156"/>
      <w:bookmarkEnd w:id="1"/>
      <w:r w:rsidRPr="002409C0">
        <w:rPr>
          <w:rFonts w:ascii="Times New Roman" w:eastAsia="Times New Roman" w:hAnsi="Times New Roman" w:cs="Times New Roman"/>
          <w:sz w:val="28"/>
          <w:szCs w:val="28"/>
          <w:lang w:eastAsia="ru-RU"/>
        </w:rPr>
        <w:t>2.6.3. Исчерпывающий перечень оснований для отказа в предоставлении муниципальной услуги:</w:t>
      </w:r>
    </w:p>
    <w:p w14:paraId="1899C95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2.6.3.1.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9">
        <w:r w:rsidRPr="002409C0">
          <w:rPr>
            <w:rFonts w:ascii="Times New Roman" w:eastAsia="Times New Roman" w:hAnsi="Times New Roman" w:cs="Times New Roman"/>
            <w:color w:val="0000FF"/>
            <w:sz w:val="28"/>
            <w:szCs w:val="28"/>
            <w:lang w:eastAsia="ru-RU"/>
          </w:rPr>
          <w:t>пункте 16 статьи 11.10</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5ECF04D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0">
        <w:r w:rsidRPr="002409C0">
          <w:rPr>
            <w:rFonts w:ascii="Times New Roman" w:eastAsia="Times New Roman" w:hAnsi="Times New Roman" w:cs="Times New Roman"/>
            <w:color w:val="0000FF"/>
            <w:sz w:val="28"/>
            <w:szCs w:val="28"/>
            <w:lang w:eastAsia="ru-RU"/>
          </w:rPr>
          <w:t>пунктом 12 статьи 11.10</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46FAC42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1D44615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3) разработка схемы расположения земельного участка с нарушением предусмотренных </w:t>
      </w:r>
      <w:hyperlink r:id="rId21">
        <w:r w:rsidRPr="002409C0">
          <w:rPr>
            <w:rFonts w:ascii="Times New Roman" w:eastAsia="Times New Roman" w:hAnsi="Times New Roman" w:cs="Times New Roman"/>
            <w:color w:val="0000FF"/>
            <w:sz w:val="28"/>
            <w:szCs w:val="28"/>
            <w:lang w:eastAsia="ru-RU"/>
          </w:rPr>
          <w:t>статьей 11.9</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требований к образуемым земельным участкам;</w:t>
      </w:r>
    </w:p>
    <w:p w14:paraId="6357178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F2E767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483F76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65B6A5B2"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2.6.3.2. земельный участок, который предстоит образовать, не может быть предоставлен заявителю по основаниям, указанным в </w:t>
      </w:r>
      <w:hyperlink r:id="rId22">
        <w:r w:rsidRPr="002409C0">
          <w:rPr>
            <w:rFonts w:ascii="Times New Roman" w:eastAsia="Times New Roman" w:hAnsi="Times New Roman" w:cs="Times New Roman"/>
            <w:color w:val="0000FF"/>
            <w:sz w:val="28"/>
            <w:szCs w:val="28"/>
            <w:lang w:eastAsia="ru-RU"/>
          </w:rPr>
          <w:t>подпунктах 1</w:t>
        </w:r>
      </w:hyperlink>
      <w:r w:rsidRPr="002409C0">
        <w:rPr>
          <w:rFonts w:ascii="Times New Roman" w:eastAsia="Times New Roman" w:hAnsi="Times New Roman" w:cs="Times New Roman"/>
          <w:sz w:val="28"/>
          <w:szCs w:val="28"/>
          <w:lang w:eastAsia="ru-RU"/>
        </w:rPr>
        <w:t xml:space="preserve"> - </w:t>
      </w:r>
      <w:hyperlink r:id="rId23">
        <w:r w:rsidRPr="002409C0">
          <w:rPr>
            <w:rFonts w:ascii="Times New Roman" w:eastAsia="Times New Roman" w:hAnsi="Times New Roman" w:cs="Times New Roman"/>
            <w:color w:val="0000FF"/>
            <w:sz w:val="28"/>
            <w:szCs w:val="28"/>
            <w:lang w:eastAsia="ru-RU"/>
          </w:rPr>
          <w:t>13</w:t>
        </w:r>
      </w:hyperlink>
      <w:r w:rsidRPr="002409C0">
        <w:rPr>
          <w:rFonts w:ascii="Times New Roman" w:eastAsia="Times New Roman" w:hAnsi="Times New Roman" w:cs="Times New Roman"/>
          <w:sz w:val="28"/>
          <w:szCs w:val="28"/>
          <w:lang w:eastAsia="ru-RU"/>
        </w:rPr>
        <w:t xml:space="preserve">, </w:t>
      </w:r>
      <w:hyperlink r:id="rId24">
        <w:r w:rsidRPr="002409C0">
          <w:rPr>
            <w:rFonts w:ascii="Times New Roman" w:eastAsia="Times New Roman" w:hAnsi="Times New Roman" w:cs="Times New Roman"/>
            <w:color w:val="0000FF"/>
            <w:sz w:val="28"/>
            <w:szCs w:val="28"/>
            <w:lang w:eastAsia="ru-RU"/>
          </w:rPr>
          <w:t>14.1</w:t>
        </w:r>
      </w:hyperlink>
      <w:r w:rsidRPr="002409C0">
        <w:rPr>
          <w:rFonts w:ascii="Times New Roman" w:eastAsia="Times New Roman" w:hAnsi="Times New Roman" w:cs="Times New Roman"/>
          <w:sz w:val="28"/>
          <w:szCs w:val="28"/>
          <w:lang w:eastAsia="ru-RU"/>
        </w:rPr>
        <w:t xml:space="preserve"> - </w:t>
      </w:r>
      <w:hyperlink r:id="rId25">
        <w:r w:rsidRPr="002409C0">
          <w:rPr>
            <w:rFonts w:ascii="Times New Roman" w:eastAsia="Times New Roman" w:hAnsi="Times New Roman" w:cs="Times New Roman"/>
            <w:color w:val="0000FF"/>
            <w:sz w:val="28"/>
            <w:szCs w:val="28"/>
            <w:lang w:eastAsia="ru-RU"/>
          </w:rPr>
          <w:t>19</w:t>
        </w:r>
      </w:hyperlink>
      <w:r w:rsidRPr="002409C0">
        <w:rPr>
          <w:rFonts w:ascii="Times New Roman" w:eastAsia="Times New Roman" w:hAnsi="Times New Roman" w:cs="Times New Roman"/>
          <w:sz w:val="28"/>
          <w:szCs w:val="28"/>
          <w:lang w:eastAsia="ru-RU"/>
        </w:rPr>
        <w:t xml:space="preserve">, </w:t>
      </w:r>
      <w:hyperlink r:id="rId26">
        <w:r w:rsidRPr="002409C0">
          <w:rPr>
            <w:rFonts w:ascii="Times New Roman" w:eastAsia="Times New Roman" w:hAnsi="Times New Roman" w:cs="Times New Roman"/>
            <w:color w:val="0000FF"/>
            <w:sz w:val="28"/>
            <w:szCs w:val="28"/>
            <w:lang w:eastAsia="ru-RU"/>
          </w:rPr>
          <w:t>22</w:t>
        </w:r>
      </w:hyperlink>
      <w:r w:rsidRPr="002409C0">
        <w:rPr>
          <w:rFonts w:ascii="Times New Roman" w:eastAsia="Times New Roman" w:hAnsi="Times New Roman" w:cs="Times New Roman"/>
          <w:sz w:val="28"/>
          <w:szCs w:val="28"/>
          <w:lang w:eastAsia="ru-RU"/>
        </w:rPr>
        <w:t xml:space="preserve"> и </w:t>
      </w:r>
      <w:hyperlink r:id="rId27">
        <w:r w:rsidRPr="002409C0">
          <w:rPr>
            <w:rFonts w:ascii="Times New Roman" w:eastAsia="Times New Roman" w:hAnsi="Times New Roman" w:cs="Times New Roman"/>
            <w:color w:val="0000FF"/>
            <w:sz w:val="28"/>
            <w:szCs w:val="28"/>
            <w:lang w:eastAsia="ru-RU"/>
          </w:rPr>
          <w:t>23 статьи 39.16</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2AFF8CD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8CB9CA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w:t>
      </w:r>
      <w:r w:rsidRPr="002409C0">
        <w:rPr>
          <w:rFonts w:ascii="Times New Roman" w:eastAsia="Times New Roman" w:hAnsi="Times New Roman" w:cs="Times New Roman"/>
          <w:sz w:val="28"/>
          <w:szCs w:val="28"/>
          <w:lang w:eastAsia="ru-RU"/>
        </w:rPr>
        <w:lastRenderedPageBreak/>
        <w:t xml:space="preserve">подано заявление о предоставлении земельного участка в соответствии с </w:t>
      </w:r>
      <w:hyperlink r:id="rId28">
        <w:r w:rsidRPr="002409C0">
          <w:rPr>
            <w:rFonts w:ascii="Times New Roman" w:eastAsia="Times New Roman" w:hAnsi="Times New Roman" w:cs="Times New Roman"/>
            <w:color w:val="0000FF"/>
            <w:sz w:val="28"/>
            <w:szCs w:val="28"/>
            <w:lang w:eastAsia="ru-RU"/>
          </w:rPr>
          <w:t>подпунктом 10 пункта 2 статьи 39.10</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26468100"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9CFA2E8"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r w:rsidRPr="002409C0">
          <w:rPr>
            <w:rFonts w:ascii="Times New Roman" w:eastAsia="Times New Roman" w:hAnsi="Times New Roman" w:cs="Times New Roman"/>
            <w:color w:val="0000FF"/>
            <w:sz w:val="28"/>
            <w:szCs w:val="28"/>
            <w:lang w:eastAsia="ru-RU"/>
          </w:rPr>
          <w:t>статьей 39.36</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0">
        <w:r w:rsidRPr="002409C0">
          <w:rPr>
            <w:rFonts w:ascii="Times New Roman" w:eastAsia="Times New Roman" w:hAnsi="Times New Roman" w:cs="Times New Roman"/>
            <w:color w:val="0000FF"/>
            <w:sz w:val="28"/>
            <w:szCs w:val="28"/>
            <w:lang w:eastAsia="ru-RU"/>
          </w:rPr>
          <w:t>частью 11 статьи 55.32</w:t>
        </w:r>
      </w:hyperlink>
      <w:r w:rsidRPr="002409C0">
        <w:rPr>
          <w:rFonts w:ascii="Times New Roman" w:eastAsia="Times New Roman" w:hAnsi="Times New Roman" w:cs="Times New Roman"/>
          <w:sz w:val="28"/>
          <w:szCs w:val="28"/>
          <w:lang w:eastAsia="ru-RU"/>
        </w:rPr>
        <w:t xml:space="preserve"> Градостроительного кодекса Российской Федерации;</w:t>
      </w:r>
    </w:p>
    <w:p w14:paraId="2DA98A2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r w:rsidRPr="002409C0">
          <w:rPr>
            <w:rFonts w:ascii="Times New Roman" w:eastAsia="Times New Roman" w:hAnsi="Times New Roman" w:cs="Times New Roman"/>
            <w:color w:val="0000FF"/>
            <w:sz w:val="28"/>
            <w:szCs w:val="28"/>
            <w:lang w:eastAsia="ru-RU"/>
          </w:rPr>
          <w:t>статьей 39.36</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C26CFC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7FD6FDD"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w:t>
      </w:r>
      <w:r w:rsidRPr="002409C0">
        <w:rPr>
          <w:rFonts w:ascii="Times New Roman" w:eastAsia="Times New Roman" w:hAnsi="Times New Roman" w:cs="Times New Roman"/>
          <w:sz w:val="28"/>
          <w:szCs w:val="28"/>
          <w:lang w:eastAsia="ru-RU"/>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0B94D13"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FCE98E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3CDEA28"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D9CD87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32">
        <w:r w:rsidRPr="002409C0">
          <w:rPr>
            <w:rFonts w:ascii="Times New Roman" w:eastAsia="Times New Roman" w:hAnsi="Times New Roman" w:cs="Times New Roman"/>
            <w:color w:val="0000FF"/>
            <w:sz w:val="28"/>
            <w:szCs w:val="28"/>
            <w:lang w:eastAsia="ru-RU"/>
          </w:rPr>
          <w:t>пунктом 19 статьи 39.11</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152A636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lastRenderedPageBreak/>
        <w:t xml:space="preserve">12) в отношении земельного участка, указанного в заявлении о его предоставлении, поступило предусмотренное </w:t>
      </w:r>
      <w:hyperlink r:id="rId33">
        <w:r w:rsidRPr="002409C0">
          <w:rPr>
            <w:rFonts w:ascii="Times New Roman" w:eastAsia="Times New Roman" w:hAnsi="Times New Roman" w:cs="Times New Roman"/>
            <w:color w:val="0000FF"/>
            <w:sz w:val="28"/>
            <w:szCs w:val="28"/>
            <w:lang w:eastAsia="ru-RU"/>
          </w:rPr>
          <w:t>подпунктом 6 пункта 4 статьи 39.11</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4">
        <w:r w:rsidRPr="002409C0">
          <w:rPr>
            <w:rFonts w:ascii="Times New Roman" w:eastAsia="Times New Roman" w:hAnsi="Times New Roman" w:cs="Times New Roman"/>
            <w:color w:val="0000FF"/>
            <w:sz w:val="28"/>
            <w:szCs w:val="28"/>
            <w:lang w:eastAsia="ru-RU"/>
          </w:rPr>
          <w:t>подпунктом 4 пункта 4 статьи 39.11</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5">
        <w:r w:rsidRPr="002409C0">
          <w:rPr>
            <w:rFonts w:ascii="Times New Roman" w:eastAsia="Times New Roman" w:hAnsi="Times New Roman" w:cs="Times New Roman"/>
            <w:color w:val="0000FF"/>
            <w:sz w:val="28"/>
            <w:szCs w:val="28"/>
            <w:lang w:eastAsia="ru-RU"/>
          </w:rPr>
          <w:t>пунктом 8 статьи 39.11</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1634CD33"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13) в отношении земельного участка, указанного в заявлении о его предоставлении, размещено в соответствии с </w:t>
      </w:r>
      <w:hyperlink r:id="rId36">
        <w:r w:rsidRPr="002409C0">
          <w:rPr>
            <w:rFonts w:ascii="Times New Roman" w:eastAsia="Times New Roman" w:hAnsi="Times New Roman" w:cs="Times New Roman"/>
            <w:color w:val="0000FF"/>
            <w:sz w:val="28"/>
            <w:szCs w:val="28"/>
            <w:lang w:eastAsia="ru-RU"/>
          </w:rPr>
          <w:t>подпунктом 1 пункта 1 статьи 39.18</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02B0E26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14)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6E9C708"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7">
        <w:r w:rsidRPr="002409C0">
          <w:rPr>
            <w:rFonts w:ascii="Times New Roman" w:eastAsia="Times New Roman" w:hAnsi="Times New Roman" w:cs="Times New Roman"/>
            <w:color w:val="0000FF"/>
            <w:sz w:val="28"/>
            <w:szCs w:val="28"/>
            <w:lang w:eastAsia="ru-RU"/>
          </w:rPr>
          <w:t>подпунктом 10 пункта 2 статьи 39.10</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61855A4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8">
        <w:r w:rsidRPr="002409C0">
          <w:rPr>
            <w:rFonts w:ascii="Times New Roman" w:eastAsia="Times New Roman" w:hAnsi="Times New Roman" w:cs="Times New Roman"/>
            <w:color w:val="0000FF"/>
            <w:sz w:val="28"/>
            <w:szCs w:val="28"/>
            <w:lang w:eastAsia="ru-RU"/>
          </w:rPr>
          <w:t>пунктом 6 статьи 39.10</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53E5DEA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49BFD6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F55CDA8"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lastRenderedPageBreak/>
        <w:t>19) предоставление земельного участка на заявленном виде прав не допускается;</w:t>
      </w:r>
    </w:p>
    <w:p w14:paraId="79BF936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5879DE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EC28B80"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2.6.3.3. земельный участок, границы которого подлежат уточнению в соответствии с Федеральным </w:t>
      </w:r>
      <w:hyperlink r:id="rId39">
        <w:r w:rsidRPr="002409C0">
          <w:rPr>
            <w:rFonts w:ascii="Times New Roman" w:eastAsia="Times New Roman" w:hAnsi="Times New Roman" w:cs="Times New Roman"/>
            <w:color w:val="0000FF"/>
            <w:sz w:val="28"/>
            <w:szCs w:val="28"/>
            <w:lang w:eastAsia="ru-RU"/>
          </w:rPr>
          <w:t>законом</w:t>
        </w:r>
      </w:hyperlink>
      <w:r w:rsidRPr="002409C0">
        <w:rPr>
          <w:rFonts w:ascii="Times New Roman" w:eastAsia="Times New Roman" w:hAnsi="Times New Roman" w:cs="Times New Roman"/>
          <w:sz w:val="28"/>
          <w:szCs w:val="28"/>
          <w:lang w:eastAsia="ru-RU"/>
        </w:rPr>
        <w:t xml:space="preserve"> "О государственной регистрации недвижимости", не может быть предоставлен заявителю по основаниям, указанным в </w:t>
      </w:r>
      <w:hyperlink r:id="rId40">
        <w:r w:rsidRPr="002409C0">
          <w:rPr>
            <w:rFonts w:ascii="Times New Roman" w:eastAsia="Times New Roman" w:hAnsi="Times New Roman" w:cs="Times New Roman"/>
            <w:color w:val="0000FF"/>
            <w:sz w:val="28"/>
            <w:szCs w:val="28"/>
            <w:lang w:eastAsia="ru-RU"/>
          </w:rPr>
          <w:t>подпунктах 1</w:t>
        </w:r>
      </w:hyperlink>
      <w:r w:rsidRPr="002409C0">
        <w:rPr>
          <w:rFonts w:ascii="Times New Roman" w:eastAsia="Times New Roman" w:hAnsi="Times New Roman" w:cs="Times New Roman"/>
          <w:sz w:val="28"/>
          <w:szCs w:val="28"/>
          <w:lang w:eastAsia="ru-RU"/>
        </w:rPr>
        <w:t xml:space="preserve"> - </w:t>
      </w:r>
      <w:hyperlink r:id="rId41">
        <w:r w:rsidRPr="002409C0">
          <w:rPr>
            <w:rFonts w:ascii="Times New Roman" w:eastAsia="Times New Roman" w:hAnsi="Times New Roman" w:cs="Times New Roman"/>
            <w:color w:val="0000FF"/>
            <w:sz w:val="28"/>
            <w:szCs w:val="28"/>
            <w:lang w:eastAsia="ru-RU"/>
          </w:rPr>
          <w:t>23 статьи 39.16</w:t>
        </w:r>
      </w:hyperlink>
      <w:r w:rsidRPr="002409C0">
        <w:rPr>
          <w:rFonts w:ascii="Times New Roman" w:eastAsia="Times New Roman" w:hAnsi="Times New Roman" w:cs="Times New Roman"/>
          <w:sz w:val="28"/>
          <w:szCs w:val="28"/>
          <w:lang w:eastAsia="ru-RU"/>
        </w:rPr>
        <w:t xml:space="preserve"> настоящего Кодекса:</w:t>
      </w:r>
    </w:p>
    <w:p w14:paraId="086E97C1"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5C06A1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42">
        <w:r w:rsidRPr="002409C0">
          <w:rPr>
            <w:rFonts w:ascii="Times New Roman" w:eastAsia="Times New Roman" w:hAnsi="Times New Roman" w:cs="Times New Roman"/>
            <w:color w:val="0000FF"/>
            <w:sz w:val="28"/>
            <w:szCs w:val="28"/>
            <w:lang w:eastAsia="ru-RU"/>
          </w:rPr>
          <w:t>подпунктом 10 пункта 2 статьи 39.10</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11B360F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99C487D"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2409C0">
        <w:rPr>
          <w:rFonts w:ascii="Times New Roman" w:eastAsia="Times New Roman" w:hAnsi="Times New Roman" w:cs="Times New Roman"/>
          <w:sz w:val="28"/>
          <w:szCs w:val="28"/>
          <w:lang w:eastAsia="ru-RU"/>
        </w:rPr>
        <w:lastRenderedPageBreak/>
        <w:t xml:space="preserve">объекты, размещенные в соответствии со </w:t>
      </w:r>
      <w:hyperlink r:id="rId43">
        <w:r w:rsidRPr="002409C0">
          <w:rPr>
            <w:rFonts w:ascii="Times New Roman" w:eastAsia="Times New Roman" w:hAnsi="Times New Roman" w:cs="Times New Roman"/>
            <w:color w:val="0000FF"/>
            <w:sz w:val="28"/>
            <w:szCs w:val="28"/>
            <w:lang w:eastAsia="ru-RU"/>
          </w:rPr>
          <w:t>статьей 39.36</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4">
        <w:r w:rsidRPr="002409C0">
          <w:rPr>
            <w:rFonts w:ascii="Times New Roman" w:eastAsia="Times New Roman" w:hAnsi="Times New Roman" w:cs="Times New Roman"/>
            <w:color w:val="0000FF"/>
            <w:sz w:val="28"/>
            <w:szCs w:val="28"/>
            <w:lang w:eastAsia="ru-RU"/>
          </w:rPr>
          <w:t>частью 11 статьи 55.32</w:t>
        </w:r>
      </w:hyperlink>
      <w:r w:rsidRPr="002409C0">
        <w:rPr>
          <w:rFonts w:ascii="Times New Roman" w:eastAsia="Times New Roman" w:hAnsi="Times New Roman" w:cs="Times New Roman"/>
          <w:sz w:val="28"/>
          <w:szCs w:val="28"/>
          <w:lang w:eastAsia="ru-RU"/>
        </w:rPr>
        <w:t xml:space="preserve"> Градостроительного кодекса Российской Федерации;</w:t>
      </w:r>
    </w:p>
    <w:p w14:paraId="6B95ABF0"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
        <w:r w:rsidRPr="002409C0">
          <w:rPr>
            <w:rFonts w:ascii="Times New Roman" w:eastAsia="Times New Roman" w:hAnsi="Times New Roman" w:cs="Times New Roman"/>
            <w:color w:val="0000FF"/>
            <w:sz w:val="28"/>
            <w:szCs w:val="28"/>
            <w:lang w:eastAsia="ru-RU"/>
          </w:rPr>
          <w:t>статьей 39.36</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7F20FC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C54D775"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6DDA6EE1"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FDCA399"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w:t>
      </w:r>
      <w:r w:rsidRPr="002409C0">
        <w:rPr>
          <w:rFonts w:ascii="Times New Roman" w:eastAsia="Times New Roman" w:hAnsi="Times New Roman" w:cs="Times New Roman"/>
          <w:sz w:val="28"/>
          <w:szCs w:val="28"/>
          <w:lang w:eastAsia="ru-RU"/>
        </w:rPr>
        <w:lastRenderedPageBreak/>
        <w:t>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E7D1A2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060D722"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6">
        <w:r w:rsidRPr="002409C0">
          <w:rPr>
            <w:rFonts w:ascii="Times New Roman" w:eastAsia="Times New Roman" w:hAnsi="Times New Roman" w:cs="Times New Roman"/>
            <w:color w:val="0000FF"/>
            <w:sz w:val="28"/>
            <w:szCs w:val="28"/>
            <w:lang w:eastAsia="ru-RU"/>
          </w:rPr>
          <w:t>пунктом 19 статьи 39.11</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3E29F729"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47">
        <w:r w:rsidRPr="002409C0">
          <w:rPr>
            <w:rFonts w:ascii="Times New Roman" w:eastAsia="Times New Roman" w:hAnsi="Times New Roman" w:cs="Times New Roman"/>
            <w:color w:val="0000FF"/>
            <w:sz w:val="28"/>
            <w:szCs w:val="28"/>
            <w:lang w:eastAsia="ru-RU"/>
          </w:rPr>
          <w:t>подпунктом 6 пункта 4 статьи 39.11</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8">
        <w:r w:rsidRPr="002409C0">
          <w:rPr>
            <w:rFonts w:ascii="Times New Roman" w:eastAsia="Times New Roman" w:hAnsi="Times New Roman" w:cs="Times New Roman"/>
            <w:color w:val="0000FF"/>
            <w:sz w:val="28"/>
            <w:szCs w:val="28"/>
            <w:lang w:eastAsia="ru-RU"/>
          </w:rPr>
          <w:t>подпунктом 4 пункта 4 статьи 39.11</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49">
        <w:r w:rsidRPr="002409C0">
          <w:rPr>
            <w:rFonts w:ascii="Times New Roman" w:eastAsia="Times New Roman" w:hAnsi="Times New Roman" w:cs="Times New Roman"/>
            <w:color w:val="0000FF"/>
            <w:sz w:val="28"/>
            <w:szCs w:val="28"/>
            <w:lang w:eastAsia="ru-RU"/>
          </w:rPr>
          <w:t>пунктом 8 статьи 39.11</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6AFBC87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13) в отношении земельного участка, указанного в заявлении о его предоставлении, размещено в соответствии с </w:t>
      </w:r>
      <w:hyperlink r:id="rId50">
        <w:r w:rsidRPr="002409C0">
          <w:rPr>
            <w:rFonts w:ascii="Times New Roman" w:eastAsia="Times New Roman" w:hAnsi="Times New Roman" w:cs="Times New Roman"/>
            <w:color w:val="0000FF"/>
            <w:sz w:val="28"/>
            <w:szCs w:val="28"/>
            <w:lang w:eastAsia="ru-RU"/>
          </w:rPr>
          <w:t>подпунктом 1 пункта 1 статьи 39.18</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5847797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2409C0">
        <w:rPr>
          <w:rFonts w:ascii="Times New Roman" w:eastAsia="Times New Roman" w:hAnsi="Times New Roman" w:cs="Times New Roman"/>
          <w:sz w:val="28"/>
          <w:szCs w:val="28"/>
          <w:lang w:eastAsia="ru-RU"/>
        </w:rPr>
        <w:lastRenderedPageBreak/>
        <w:t>линейного объекта в соответствии с утвержденным проектом планировки территории;</w:t>
      </w:r>
    </w:p>
    <w:p w14:paraId="490CAA05"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5E3541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51">
        <w:r w:rsidRPr="002409C0">
          <w:rPr>
            <w:rFonts w:ascii="Times New Roman" w:eastAsia="Times New Roman" w:hAnsi="Times New Roman" w:cs="Times New Roman"/>
            <w:color w:val="0000FF"/>
            <w:sz w:val="28"/>
            <w:szCs w:val="28"/>
            <w:lang w:eastAsia="ru-RU"/>
          </w:rPr>
          <w:t>подпунктом 10 пункта 2 статьи 39.10</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7D1DBAC3"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52">
        <w:r w:rsidRPr="002409C0">
          <w:rPr>
            <w:rFonts w:ascii="Times New Roman" w:eastAsia="Times New Roman" w:hAnsi="Times New Roman" w:cs="Times New Roman"/>
            <w:color w:val="0000FF"/>
            <w:sz w:val="28"/>
            <w:szCs w:val="28"/>
            <w:lang w:eastAsia="ru-RU"/>
          </w:rPr>
          <w:t>пунктом 6 статьи 39.10</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7892C4D2"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3195A16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45DC2A9"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14:paraId="2C01A9D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14:paraId="56DE15F1"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14:paraId="20FCA129"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6BF56D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w:t>
      </w:r>
      <w:r w:rsidRPr="002409C0">
        <w:rPr>
          <w:rFonts w:ascii="Times New Roman" w:eastAsia="Times New Roman" w:hAnsi="Times New Roman" w:cs="Times New Roman"/>
          <w:sz w:val="28"/>
          <w:szCs w:val="28"/>
          <w:lang w:eastAsia="ru-RU"/>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5746C99" w14:textId="17AFDBE6"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2.6.3.4. поступление в </w:t>
      </w:r>
      <w:r>
        <w:rPr>
          <w:rFonts w:ascii="Times New Roman" w:eastAsia="Times New Roman" w:hAnsi="Times New Roman" w:cs="Times New Roman"/>
          <w:sz w:val="28"/>
          <w:szCs w:val="28"/>
          <w:lang w:eastAsia="ru-RU"/>
        </w:rPr>
        <w:t>Управление</w:t>
      </w:r>
      <w:r w:rsidRPr="002409C0">
        <w:rPr>
          <w:rFonts w:ascii="Times New Roman" w:eastAsia="Times New Roman" w:hAnsi="Times New Roman" w:cs="Times New Roman"/>
          <w:sz w:val="28"/>
          <w:szCs w:val="28"/>
          <w:lang w:eastAsia="ru-RU"/>
        </w:rPr>
        <w:t xml:space="preserve"> в срок, установленный </w:t>
      </w:r>
      <w:hyperlink r:id="rId53">
        <w:r w:rsidRPr="002409C0">
          <w:rPr>
            <w:rFonts w:ascii="Times New Roman" w:eastAsia="Times New Roman" w:hAnsi="Times New Roman" w:cs="Times New Roman"/>
            <w:color w:val="0000FF"/>
            <w:sz w:val="28"/>
            <w:szCs w:val="28"/>
            <w:lang w:eastAsia="ru-RU"/>
          </w:rPr>
          <w:t>пунктом 4 статьи 3.5</w:t>
        </w:r>
      </w:hyperlink>
      <w:r w:rsidRPr="002409C0">
        <w:rPr>
          <w:rFonts w:ascii="Times New Roman" w:eastAsia="Times New Roman" w:hAnsi="Times New Roman" w:cs="Times New Roman"/>
          <w:sz w:val="28"/>
          <w:szCs w:val="28"/>
          <w:lang w:eastAsia="ru-RU"/>
        </w:rPr>
        <w:t xml:space="preserve"> Федерального закона от 25.10.2001 N 137-ФЗ "О введении в действие Земельного кодекса Российской Федерации", уведомления министерства об отказе в согласовании схемы расположения земельного участка;</w:t>
      </w:r>
    </w:p>
    <w:p w14:paraId="1E76FD48"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2.6.3.5. поступление в течение тридцати дней со дня размещения на ГИС Торги извещения о предоставлении земельного участка заявлений иных лиц о намерении участвовать в аукционе в порядке, предусмотренном </w:t>
      </w:r>
      <w:hyperlink r:id="rId54">
        <w:r w:rsidRPr="002409C0">
          <w:rPr>
            <w:rFonts w:ascii="Times New Roman" w:eastAsia="Times New Roman" w:hAnsi="Times New Roman" w:cs="Times New Roman"/>
            <w:color w:val="0000FF"/>
            <w:sz w:val="28"/>
            <w:szCs w:val="28"/>
            <w:lang w:eastAsia="ru-RU"/>
          </w:rPr>
          <w:t>статьей 39.18</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55DF6283"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2.6.3.6. поступление заявления собственника или иного правообладателя сооружения, которое может размещаться на земельном участке на основании сервитута, публичного сервитута или в соответствии со </w:t>
      </w:r>
      <w:hyperlink r:id="rId55">
        <w:r w:rsidRPr="002409C0">
          <w:rPr>
            <w:rFonts w:ascii="Times New Roman" w:eastAsia="Times New Roman" w:hAnsi="Times New Roman" w:cs="Times New Roman"/>
            <w:color w:val="0000FF"/>
            <w:sz w:val="28"/>
            <w:szCs w:val="28"/>
            <w:lang w:eastAsia="ru-RU"/>
          </w:rPr>
          <w:t>статьей 39.36</w:t>
        </w:r>
      </w:hyperlink>
      <w:r w:rsidRPr="002409C0">
        <w:rPr>
          <w:rFonts w:ascii="Times New Roman" w:eastAsia="Times New Roman" w:hAnsi="Times New Roman" w:cs="Times New Roman"/>
          <w:sz w:val="28"/>
          <w:szCs w:val="28"/>
          <w:lang w:eastAsia="ru-RU"/>
        </w:rPr>
        <w:t xml:space="preserve"> Земельного кодекса Российской Федерации.</w:t>
      </w:r>
    </w:p>
    <w:p w14:paraId="75D30DA2"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2.6.4. В случае наличия оснований для отказа в предоставлении муниципальной услуги, предусмотренных </w:t>
      </w:r>
      <w:hyperlink w:anchor="P156">
        <w:r w:rsidRPr="002409C0">
          <w:rPr>
            <w:rFonts w:ascii="Times New Roman" w:eastAsia="Times New Roman" w:hAnsi="Times New Roman" w:cs="Times New Roman"/>
            <w:color w:val="0000FF"/>
            <w:sz w:val="28"/>
            <w:szCs w:val="28"/>
            <w:lang w:eastAsia="ru-RU"/>
          </w:rPr>
          <w:t>пунктом 2.6.3</w:t>
        </w:r>
      </w:hyperlink>
      <w:r w:rsidRPr="002409C0">
        <w:rPr>
          <w:rFonts w:ascii="Times New Roman" w:eastAsia="Times New Roman" w:hAnsi="Times New Roman" w:cs="Times New Roman"/>
          <w:sz w:val="28"/>
          <w:szCs w:val="28"/>
          <w:lang w:eastAsia="ru-RU"/>
        </w:rPr>
        <w:t xml:space="preserve"> Административного регламента, исполнитель в течение 6 дней со дня завершения рассмотрения заявления и проверки приложенных к нему документов, либо в течение 4 дней со дня поступления заявлений граждан, сельскохозяйственных организаций, получающих государственную поддержку в сфере развития сельского хозяйства, о намерении участвовать в аукционе подготавливает проект письма об отказе в предоставлении муниципальной услуги (далее - письмо об отказе) с указанием причин, послуживших основанием для такого отказа.</w:t>
      </w:r>
    </w:p>
    <w:p w14:paraId="3CBEFC15"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2.6.5. Исчерпывающий </w:t>
      </w:r>
      <w:hyperlink w:anchor="P697">
        <w:r w:rsidRPr="002409C0">
          <w:rPr>
            <w:rFonts w:ascii="Times New Roman" w:eastAsia="Times New Roman" w:hAnsi="Times New Roman" w:cs="Times New Roman"/>
            <w:color w:val="0000FF"/>
            <w:sz w:val="28"/>
            <w:szCs w:val="28"/>
            <w:lang w:eastAsia="ru-RU"/>
          </w:rPr>
          <w:t>перечень</w:t>
        </w:r>
      </w:hyperlink>
      <w:r w:rsidRPr="002409C0">
        <w:rPr>
          <w:rFonts w:ascii="Times New Roman" w:eastAsia="Times New Roman" w:hAnsi="Times New Roman" w:cs="Times New Roman"/>
          <w:sz w:val="28"/>
          <w:szCs w:val="28"/>
          <w:lang w:eastAsia="ru-RU"/>
        </w:rPr>
        <w:t xml:space="preserve"> оснований для отказа в приеме документов, необходимых для предоставления муниципальной услуги, оснований для приостановления предоставления муниципальной услуги, оснований для отказа в предоставлении муниципальной услуги с учетом категории (признаков) заявителя приведены в приложении N 5 к Административному регламенту.</w:t>
      </w:r>
    </w:p>
    <w:p w14:paraId="05D991C4"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6B9C168"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2.7. Размер платы, взимаемой с заявителя при предоставлении</w:t>
      </w:r>
    </w:p>
    <w:p w14:paraId="1F3D64E9"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муниципальной услуги, и способы ее взимания в случаях,</w:t>
      </w:r>
    </w:p>
    <w:p w14:paraId="115505FB"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предусмотренных федеральными законами, принимаемыми</w:t>
      </w:r>
    </w:p>
    <w:p w14:paraId="05D31EAB"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в соответствии с ними иными нормативными правовыми актами</w:t>
      </w:r>
    </w:p>
    <w:p w14:paraId="0F4C273E"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Российской Федерации, нормативными правовыми актами</w:t>
      </w:r>
    </w:p>
    <w:p w14:paraId="778A33F0"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субъектов Российской Федерации, муниципальными</w:t>
      </w:r>
    </w:p>
    <w:p w14:paraId="0BF763CB"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правовыми актами</w:t>
      </w:r>
    </w:p>
    <w:p w14:paraId="2CBC21EA"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86DC63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2.7.1. Предоставление муниципальной услуги осуществляется бесплатно.</w:t>
      </w:r>
    </w:p>
    <w:p w14:paraId="36599B92"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6B21259"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lastRenderedPageBreak/>
        <w:t>2.8. Максимальный срок ожидания в очереди при подаче</w:t>
      </w:r>
    </w:p>
    <w:p w14:paraId="18769FCD"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заявителем запроса о предоставлении муниципальной услуги</w:t>
      </w:r>
    </w:p>
    <w:p w14:paraId="19DD292E"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и при получении результата предоставления</w:t>
      </w:r>
    </w:p>
    <w:p w14:paraId="54819BE8"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муниципальной услуги</w:t>
      </w:r>
    </w:p>
    <w:p w14:paraId="0B46F717"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C81DEBC" w14:textId="4F010ED1"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2.8.1. Максимальный срок ожидания в очереди при подаче заявления о предоставлении муниципальной услуги, заявления об исправлении ошибок, а также при получении результата предоставления муниципальной услуги путем личного обращения в </w:t>
      </w:r>
      <w:r>
        <w:rPr>
          <w:rFonts w:ascii="Times New Roman" w:eastAsia="Times New Roman" w:hAnsi="Times New Roman" w:cs="Times New Roman"/>
          <w:sz w:val="28"/>
          <w:szCs w:val="28"/>
          <w:lang w:eastAsia="ru-RU"/>
        </w:rPr>
        <w:t>Управление</w:t>
      </w:r>
      <w:r w:rsidRPr="002409C0">
        <w:rPr>
          <w:rFonts w:ascii="Times New Roman" w:eastAsia="Times New Roman" w:hAnsi="Times New Roman" w:cs="Times New Roman"/>
          <w:sz w:val="28"/>
          <w:szCs w:val="28"/>
          <w:lang w:eastAsia="ru-RU"/>
        </w:rPr>
        <w:t>, МФЦ не должен превышать 15 (пятнадцать) минут.</w:t>
      </w:r>
    </w:p>
    <w:p w14:paraId="5D4AA0AC"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302C02D"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2.9. Срок регистрации запроса заявителя о предоставлении</w:t>
      </w:r>
    </w:p>
    <w:p w14:paraId="6B934215"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муниципальной услуги</w:t>
      </w:r>
    </w:p>
    <w:p w14:paraId="0B5B0144"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D4C34E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2.9.1. Срок регистрации заявления, в том числе в электронной форме составляет 1 (один) рабочий день со дня его поступления, а в случае поступления в нерабочее время - в первый рабочий день, следующий за днем его поступления.</w:t>
      </w:r>
    </w:p>
    <w:p w14:paraId="2F95E898"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508D9ED"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2.10. Требования к помещениям, в которых предоставляются</w:t>
      </w:r>
    </w:p>
    <w:p w14:paraId="5F9D103E"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муниципальные услуги, к залу ожидания, местам для заполнения</w:t>
      </w:r>
    </w:p>
    <w:p w14:paraId="27850EBD"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запросов о предоставлении муниципальной услуги,</w:t>
      </w:r>
    </w:p>
    <w:p w14:paraId="369337EF"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информационным стендам с образцами их заполнения</w:t>
      </w:r>
    </w:p>
    <w:p w14:paraId="48D5AC68"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и перечнем документов и (или) информации, необходимых</w:t>
      </w:r>
    </w:p>
    <w:p w14:paraId="4843F0CA"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для предоставления каждой муниципальной услуги, в том числе</w:t>
      </w:r>
    </w:p>
    <w:p w14:paraId="71795B82"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к обеспечению доступности для инвалидов указанных объектов</w:t>
      </w:r>
    </w:p>
    <w:p w14:paraId="57B87A2B"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в соответствии с законодательством Российской Федерации</w:t>
      </w:r>
    </w:p>
    <w:p w14:paraId="5B33ABD8"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о социальной защите инвалидов</w:t>
      </w:r>
    </w:p>
    <w:p w14:paraId="685470B5"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1D2A12F" w14:textId="77777777" w:rsidR="00D837F7" w:rsidRPr="00D837F7" w:rsidRDefault="002409C0"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2.10.1. </w:t>
      </w:r>
      <w:r w:rsidR="00D837F7" w:rsidRPr="00D837F7">
        <w:rPr>
          <w:rFonts w:ascii="Times New Roman" w:eastAsia="Times New Roman" w:hAnsi="Times New Roman" w:cs="Times New Roman"/>
          <w:sz w:val="28"/>
          <w:szCs w:val="28"/>
          <w:lang w:eastAsia="ru-RU"/>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14:paraId="087E4B70"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14:paraId="7020C67A"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наименование;</w:t>
      </w:r>
    </w:p>
    <w:p w14:paraId="346B2F65"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местонахождение и юридический адрес;</w:t>
      </w:r>
    </w:p>
    <w:p w14:paraId="0F0614C7"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режим работы;</w:t>
      </w:r>
    </w:p>
    <w:p w14:paraId="7757DD06"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график приема;</w:t>
      </w:r>
    </w:p>
    <w:p w14:paraId="00C71B01"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номера телефонов для справок.</w:t>
      </w:r>
    </w:p>
    <w:p w14:paraId="7163B786"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984786F"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Помещения, в которых предоставляется муниципальная услуга, оснащаются:</w:t>
      </w:r>
    </w:p>
    <w:p w14:paraId="0A0CF6CC"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lastRenderedPageBreak/>
        <w:t>- противопожарной системой и средствами пожаротушения;</w:t>
      </w:r>
    </w:p>
    <w:p w14:paraId="2E6493A0"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системой оповещения о возникновении чрезвычайной ситуации;</w:t>
      </w:r>
    </w:p>
    <w:p w14:paraId="63803EB5"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средствами оказания первой медицинской помощи;</w:t>
      </w:r>
    </w:p>
    <w:p w14:paraId="49F2A0F0"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туалетными комнатами для посетителей.</w:t>
      </w:r>
    </w:p>
    <w:p w14:paraId="7C14E256"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w:t>
      </w:r>
    </w:p>
    <w:p w14:paraId="483C0490"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Места ожидания оборудуются информационными стендами.</w:t>
      </w:r>
    </w:p>
    <w:p w14:paraId="4187E3F3"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На информационных стендах размещается следующая информация:</w:t>
      </w:r>
    </w:p>
    <w:p w14:paraId="1540C0BD"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1) извлечения из нормативных правовых актов, регулирующих порядок предоставления муниципальной услуги;</w:t>
      </w:r>
    </w:p>
    <w:p w14:paraId="702ED5DE"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2) текст Административного регламента;</w:t>
      </w:r>
    </w:p>
    <w:p w14:paraId="4FCFA33A"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3) перечень документов, представление которых необходимо для предоставления муниципальной услуги;</w:t>
      </w:r>
    </w:p>
    <w:p w14:paraId="6BB5D264"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4) образцы оформления документов, представление которых необходимо для предоставления муниципальной услуги;</w:t>
      </w:r>
    </w:p>
    <w:p w14:paraId="39553CDE"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5) место нахождения, график работы, номера телефонов, адрес электронной почты уполномоченного органа;</w:t>
      </w:r>
    </w:p>
    <w:p w14:paraId="160CD1EA"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6) условия и порядок получения информации о предоставлении муниципальной услуги;</w:t>
      </w:r>
    </w:p>
    <w:p w14:paraId="04DDB981"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7) номера кабинетов, фамилии, имена, отчества и должности гражданских служащих профильного отдела и график приема ими заявителей;</w:t>
      </w:r>
    </w:p>
    <w:p w14:paraId="492245E1"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2DFB589"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14:paraId="1B4418B8"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Места приема заявителей оборудуются информационными табличками (вывесками) с указанием:</w:t>
      </w:r>
    </w:p>
    <w:p w14:paraId="1E751D6B"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номера кабинета и наименования отдела;</w:t>
      </w:r>
    </w:p>
    <w:p w14:paraId="0DF64BCB"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фамилии, имени и отчества (последнее - при наличии), должности ответственного лица за прием документов;</w:t>
      </w:r>
    </w:p>
    <w:p w14:paraId="3CC66DE2"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 графика приема заявителей.</w:t>
      </w:r>
    </w:p>
    <w:p w14:paraId="2372475A" w14:textId="77777777" w:rsidR="00D837F7" w:rsidRPr="00D837F7" w:rsidRDefault="00D837F7" w:rsidP="00D837F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837F7">
        <w:rPr>
          <w:rFonts w:ascii="Times New Roman" w:eastAsia="Times New Roman" w:hAnsi="Times New Roman" w:cs="Times New Roman"/>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AB1A5D6"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C33DCE1"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2.11. Показатели доступности и качества</w:t>
      </w:r>
    </w:p>
    <w:p w14:paraId="7CAD9148"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муниципальной услуги</w:t>
      </w:r>
    </w:p>
    <w:p w14:paraId="29AB666D"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F853366"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2.11.1. Показатели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на получение муниципальной услуги и документов в электронной форме, своевременности предоставления муниципальной услуги (отсутствии </w:t>
      </w:r>
      <w:r w:rsidRPr="002409C0">
        <w:rPr>
          <w:rFonts w:ascii="Times New Roman" w:eastAsia="Times New Roman" w:hAnsi="Times New Roman" w:cs="Times New Roman"/>
          <w:sz w:val="28"/>
          <w:szCs w:val="28"/>
          <w:lang w:eastAsia="ru-RU"/>
        </w:rPr>
        <w:lastRenderedPageBreak/>
        <w:t>нарушений сроков предоставления муниципальной услуги), предоставлении муниципальной услуги в соответствии с категорией (признаком) заявителей,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размещаются на официальном сайте, ЕПГУ.</w:t>
      </w:r>
    </w:p>
    <w:p w14:paraId="241194B1"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1820C76"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2.12. Иные требования, в том числе учитывающие особенности</w:t>
      </w:r>
    </w:p>
    <w:p w14:paraId="0524F39F"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предоставления муниципальной услуги в МФЦ и особенности</w:t>
      </w:r>
    </w:p>
    <w:p w14:paraId="75A2CBB0"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предоставления муниципальной услуги в электронной форме</w:t>
      </w:r>
    </w:p>
    <w:p w14:paraId="016D103C"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014737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2.12.1. Услуги, являющиеся обязательными и необходимыми для предоставления муниципальной услуги, отсутствуют.</w:t>
      </w:r>
    </w:p>
    <w:p w14:paraId="3B9F43E6"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2.12.2. К информационным системам, которые могут использоваться для предоставления муниципальной услуги, относятся ЕПГУ, СМЭВ.</w:t>
      </w:r>
    </w:p>
    <w:p w14:paraId="67FCAA6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32298D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а также способы их предоставления.</w:t>
      </w:r>
    </w:p>
    <w:p w14:paraId="414F8039"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В этом случае на законного представителя несовершеннолетнего, не являющегося заявителем, распространяются установленные Административным регламентом порядок, способы и сроки получения результатов муниципальной услуги, применяемые к заявителю.</w:t>
      </w:r>
    </w:p>
    <w:p w14:paraId="21F6E30D"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2.12.5. МФЦ осуществляет:</w:t>
      </w:r>
    </w:p>
    <w:p w14:paraId="1771231F"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6A5D14F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выдачу заявителю результата предоставления муниципальной услуги, на </w:t>
      </w:r>
      <w:r w:rsidRPr="002409C0">
        <w:rPr>
          <w:rFonts w:ascii="Times New Roman" w:eastAsia="Times New Roman" w:hAnsi="Times New Roman" w:cs="Times New Roman"/>
          <w:sz w:val="28"/>
          <w:szCs w:val="28"/>
          <w:lang w:eastAsia="ru-RU"/>
        </w:rPr>
        <w:lastRenderedPageBreak/>
        <w:t>бумажном носителе, в том числе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0FFACE48"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иные функции, установленные Соглашением о взаимодействии с МФЦ.</w:t>
      </w:r>
    </w:p>
    <w:p w14:paraId="23C8659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2.12.6. Для получения муниципальной услуги в электронном виде заявителю или представителю предоставляется возможность направить документы, необходимые для предоставления муниципальной услуги, через ЕПГУ.</w:t>
      </w:r>
    </w:p>
    <w:p w14:paraId="59EF207C"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5BE16D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правовое управление.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87E9E6E"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C90AC84" w14:textId="77777777" w:rsidR="002409C0" w:rsidRPr="002409C0" w:rsidRDefault="002409C0" w:rsidP="002409C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3. СОСТАВ, ПОСЛЕДОВАТЕЛЬНОСТЬ И СРОКИ ВЫПОЛНЕНИЯ</w:t>
      </w:r>
    </w:p>
    <w:p w14:paraId="75371386"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АДМИНИСТРАТИВНЫХ ПРОЦЕДУР, ТРЕБОВАНИЯ К ПОРЯДКУ</w:t>
      </w:r>
    </w:p>
    <w:p w14:paraId="5CF4F822"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ИХ ВЫПОЛНЕНИЯ, В ТОМ ЧИСЛЕ ОСОБЕННОСТИ ВЫПОЛНЕНИЯ</w:t>
      </w:r>
    </w:p>
    <w:p w14:paraId="3CE02551"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АДМИНИСТРАТИВНЫХ ПРОЦЕДУР В ЭЛЕКТРОННОЙ ФОРМЕ,</w:t>
      </w:r>
    </w:p>
    <w:p w14:paraId="7E045CA7"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А ТАКЖЕ ОСОБЕННОСТИ ВЫПОЛНЕНИЯ АДМИНИСТРАТИВНЫХ</w:t>
      </w:r>
    </w:p>
    <w:p w14:paraId="086376C5"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ПРОЦЕДУР В МФЦ</w:t>
      </w:r>
    </w:p>
    <w:p w14:paraId="6AD02008"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D69C326"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3.1. Перечень административных процедур:</w:t>
      </w:r>
    </w:p>
    <w:p w14:paraId="6D70668A"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 профилирование заявителя;</w:t>
      </w:r>
    </w:p>
    <w:p w14:paraId="0C1A9EE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 прием заявления и приложенных к нему документов;</w:t>
      </w:r>
    </w:p>
    <w:p w14:paraId="744E53E3"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3) межведомственное информационное взаимодействие (при рассмотрении заявления об исправлении допущенных опечаток и ошибок в документе, являющемся </w:t>
      </w:r>
      <w:proofErr w:type="gramStart"/>
      <w:r w:rsidRPr="002409C0">
        <w:rPr>
          <w:rFonts w:ascii="Times New Roman" w:eastAsia="Times New Roman" w:hAnsi="Times New Roman" w:cs="Times New Roman"/>
          <w:sz w:val="28"/>
          <w:szCs w:val="28"/>
          <w:lang w:eastAsia="ru-RU"/>
        </w:rPr>
        <w:t>результатом предоставления муниципальной услуги</w:t>
      </w:r>
      <w:proofErr w:type="gramEnd"/>
      <w:r w:rsidRPr="002409C0">
        <w:rPr>
          <w:rFonts w:ascii="Times New Roman" w:eastAsia="Times New Roman" w:hAnsi="Times New Roman" w:cs="Times New Roman"/>
          <w:sz w:val="28"/>
          <w:szCs w:val="28"/>
          <w:lang w:eastAsia="ru-RU"/>
        </w:rPr>
        <w:t xml:space="preserve"> административная процедура не проводится);</w:t>
      </w:r>
    </w:p>
    <w:p w14:paraId="7BF51B1B"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4) принятие решения о предоставлении (об отказе в предоставлении), о приостановлении муниципальной услуги;</w:t>
      </w:r>
    </w:p>
    <w:p w14:paraId="051DCD87"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5) предоставление результата муниципальной услуги.</w:t>
      </w:r>
    </w:p>
    <w:p w14:paraId="63626B1D"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1B424C8" w14:textId="77777777" w:rsidR="002409C0" w:rsidRPr="002409C0" w:rsidRDefault="002409C0" w:rsidP="002409C0">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4. СПОСОБЫ ИНФОРМИРОВАНИЯ ЗАЯВИТЕЛЯ ОБ ИЗМЕНЕНИИ СТАТУСА</w:t>
      </w:r>
    </w:p>
    <w:p w14:paraId="06F3E00E"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РАССМОТРЕНИЯ ЗАПРОСА О ПРЕДОСТАВЛЕНИИ МУНИЦИПАЛЬНОЙ УСЛУГИ</w:t>
      </w:r>
    </w:p>
    <w:p w14:paraId="54E732EE"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499B6FE"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lastRenderedPageBreak/>
        <w:t>4.1. Способом информирования заявителя об изменении статуса рассмотрения заявления является направление такой информации посредством ЕПГУ.</w:t>
      </w:r>
    </w:p>
    <w:p w14:paraId="580E02A4"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2C883BA6"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016522A1"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1FEE2D5E"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0F4F2F71" w14:textId="5838495D" w:rsidR="002409C0" w:rsidRDefault="002409C0">
      <w:pPr>
        <w:rPr>
          <w:rFonts w:ascii="Calibri" w:eastAsia="Times New Roman" w:hAnsi="Calibri" w:cs="Calibri"/>
          <w:szCs w:val="20"/>
          <w:lang w:eastAsia="ru-RU"/>
        </w:rPr>
      </w:pPr>
      <w:r>
        <w:rPr>
          <w:rFonts w:ascii="Calibri" w:eastAsia="Times New Roman" w:hAnsi="Calibri" w:cs="Calibri"/>
          <w:szCs w:val="20"/>
          <w:lang w:eastAsia="ru-RU"/>
        </w:rPr>
        <w:br w:type="page"/>
      </w:r>
    </w:p>
    <w:p w14:paraId="6BDBBB2E" w14:textId="77777777" w:rsidR="002409C0" w:rsidRPr="002409C0" w:rsidRDefault="002409C0" w:rsidP="002409C0">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2409C0">
        <w:rPr>
          <w:rFonts w:ascii="Times New Roman" w:eastAsia="Times New Roman" w:hAnsi="Times New Roman" w:cs="Times New Roman"/>
          <w:lang w:eastAsia="ru-RU"/>
        </w:rPr>
        <w:lastRenderedPageBreak/>
        <w:t>Приложение N 1</w:t>
      </w:r>
    </w:p>
    <w:p w14:paraId="67A8D3F3"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 Административному регламенту</w:t>
      </w:r>
    </w:p>
    <w:p w14:paraId="52D7F9A7"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предоставления муниципальной услуги</w:t>
      </w:r>
    </w:p>
    <w:p w14:paraId="4291567B"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"Предварительное согласование</w:t>
      </w:r>
    </w:p>
    <w:p w14:paraId="5CAF8C37"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предоставления земельного участка"</w:t>
      </w:r>
    </w:p>
    <w:p w14:paraId="55A30A86"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AD789C6"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2" w:name="P302"/>
      <w:bookmarkEnd w:id="2"/>
      <w:r w:rsidRPr="002409C0">
        <w:rPr>
          <w:rFonts w:ascii="Times New Roman" w:eastAsia="Times New Roman" w:hAnsi="Times New Roman" w:cs="Times New Roman"/>
          <w:b/>
          <w:sz w:val="28"/>
          <w:szCs w:val="28"/>
          <w:lang w:eastAsia="ru-RU"/>
        </w:rPr>
        <w:t>ПЕРЕЧЕНЬ</w:t>
      </w:r>
    </w:p>
    <w:p w14:paraId="69CD5BA0"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2409C0">
        <w:rPr>
          <w:rFonts w:ascii="Times New Roman" w:eastAsia="Times New Roman" w:hAnsi="Times New Roman" w:cs="Times New Roman"/>
          <w:b/>
          <w:sz w:val="28"/>
          <w:szCs w:val="28"/>
          <w:lang w:eastAsia="ru-RU"/>
        </w:rPr>
        <w:t>УСЛОВНЫХ ОБОЗНАЧЕНИЙ И СОКРАЩЕНИЙ</w:t>
      </w:r>
    </w:p>
    <w:p w14:paraId="0640FC25"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615C3F4" w14:textId="77777777" w:rsidR="002409C0" w:rsidRPr="002409C0" w:rsidRDefault="002409C0" w:rsidP="002409C0">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1. Условные сокращения:</w:t>
      </w:r>
    </w:p>
    <w:p w14:paraId="0C0B1713" w14:textId="7CE18699"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 xml:space="preserve">административный регламент - административный регламент предоставления Администрацией </w:t>
      </w:r>
      <w:r w:rsidRPr="000A7158">
        <w:rPr>
          <w:rFonts w:ascii="Times New Roman" w:eastAsia="Times New Roman" w:hAnsi="Times New Roman" w:cs="Times New Roman"/>
          <w:sz w:val="28"/>
          <w:szCs w:val="28"/>
          <w:lang w:eastAsia="ru-RU"/>
        </w:rPr>
        <w:t>Дзержинско-Тасеевского</w:t>
      </w:r>
      <w:r w:rsidRPr="002409C0">
        <w:rPr>
          <w:rFonts w:ascii="Times New Roman" w:eastAsia="Times New Roman" w:hAnsi="Times New Roman" w:cs="Times New Roman"/>
          <w:sz w:val="28"/>
          <w:szCs w:val="28"/>
          <w:lang w:eastAsia="ru-RU"/>
        </w:rPr>
        <w:t xml:space="preserve"> муниципального округа муниципальной услуги по предварительному согласованию предоставления земельного участка;</w:t>
      </w:r>
    </w:p>
    <w:p w14:paraId="2080E68E" w14:textId="777777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муниципальная услуга - муниципальная услуга по предварительному согласованию предоставления земельного участка;</w:t>
      </w:r>
    </w:p>
    <w:p w14:paraId="0C19A756" w14:textId="777777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заявитель - гражданин, обратившийся с заявлением и необходимыми документами за предоставлением муниципальной услуги;</w:t>
      </w:r>
    </w:p>
    <w:p w14:paraId="4F35483C" w14:textId="777777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представитель - законный или уполномоченный представитель, обратившийся в интересах заявителя с заявлением и необходимыми документами за предоставлением муниципальной услуги;</w:t>
      </w:r>
    </w:p>
    <w:p w14:paraId="4A211644" w14:textId="12C986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МФЦ -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w:t>
      </w:r>
    </w:p>
    <w:p w14:paraId="725FFAD4" w14:textId="777777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реестр услуг - федеральная государственная информационная система "Федеральный реестр государственных и муниципальных услуг (функций)";</w:t>
      </w:r>
    </w:p>
    <w:p w14:paraId="672685D5" w14:textId="777777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Единый портал - федеральная государственная информационная система "Единый портал государственных и муниципальных услуг (функций)";</w:t>
      </w:r>
    </w:p>
    <w:p w14:paraId="4BE92F18" w14:textId="777777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СМЭВ - федеральная государственная информационная система "Единая система межведомственного электронного взаимодействия";</w:t>
      </w:r>
    </w:p>
    <w:p w14:paraId="4BC08914" w14:textId="777777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457AA8B" w14:textId="77777777" w:rsidR="002409C0" w:rsidRPr="002409C0" w:rsidRDefault="002409C0" w:rsidP="002409C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2409C0">
        <w:rPr>
          <w:rFonts w:ascii="Times New Roman" w:eastAsia="Times New Roman" w:hAnsi="Times New Roman" w:cs="Times New Roman"/>
          <w:sz w:val="28"/>
          <w:szCs w:val="28"/>
          <w:lang w:eastAsia="ru-RU"/>
        </w:rPr>
        <w:t>2. Условные обозначения в административном регламенте не используются.</w:t>
      </w:r>
    </w:p>
    <w:p w14:paraId="22366E04"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D2748ED"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6E3E8A78"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70530285" w14:textId="77777777" w:rsidR="002409C0" w:rsidRPr="002409C0" w:rsidRDefault="002409C0" w:rsidP="002409C0">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Приложение N 2</w:t>
      </w:r>
    </w:p>
    <w:p w14:paraId="3B949BEE"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к Административному регламенту</w:t>
      </w:r>
    </w:p>
    <w:p w14:paraId="4F2EDDCA"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предоставления муниципальной услуги</w:t>
      </w:r>
    </w:p>
    <w:p w14:paraId="53FF708A"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"Предварительное согласование</w:t>
      </w:r>
    </w:p>
    <w:p w14:paraId="098D3607"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предоставления земельного участка"</w:t>
      </w:r>
    </w:p>
    <w:p w14:paraId="095E607F"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04A89339"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3" w:name="P327"/>
      <w:bookmarkEnd w:id="3"/>
      <w:r w:rsidRPr="002409C0">
        <w:rPr>
          <w:rFonts w:ascii="Times New Roman" w:eastAsia="Times New Roman" w:hAnsi="Times New Roman" w:cs="Times New Roman"/>
          <w:b/>
          <w:szCs w:val="20"/>
          <w:lang w:eastAsia="ru-RU"/>
        </w:rPr>
        <w:t>ИДЕНТИФИКАТОРЫ КАТЕГОРИЙ (ПРИЗНАКОВ) ЗАЯВИТЕЛЕЙ</w:t>
      </w:r>
    </w:p>
    <w:p w14:paraId="5224B631"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
        <w:gridCol w:w="1981"/>
        <w:gridCol w:w="2129"/>
        <w:gridCol w:w="2267"/>
        <w:gridCol w:w="2547"/>
      </w:tblGrid>
      <w:tr w:rsidR="000A7158" w:rsidRPr="002409C0" w14:paraId="74B40BD4" w14:textId="77777777" w:rsidTr="000A7158">
        <w:tc>
          <w:tcPr>
            <w:tcW w:w="225" w:type="pct"/>
            <w:vMerge w:val="restart"/>
          </w:tcPr>
          <w:p w14:paraId="656E5063"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N п/п</w:t>
            </w:r>
          </w:p>
        </w:tc>
        <w:tc>
          <w:tcPr>
            <w:tcW w:w="1060" w:type="pct"/>
            <w:vMerge w:val="restart"/>
          </w:tcPr>
          <w:p w14:paraId="540ED6F5"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Наименования категорий (признаков) заявителей</w:t>
            </w:r>
          </w:p>
        </w:tc>
        <w:tc>
          <w:tcPr>
            <w:tcW w:w="3715" w:type="pct"/>
            <w:gridSpan w:val="3"/>
          </w:tcPr>
          <w:p w14:paraId="58594B8C"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Перечень результатов предоставления муниципальной услуги</w:t>
            </w:r>
          </w:p>
        </w:tc>
      </w:tr>
      <w:tr w:rsidR="000A7158" w:rsidRPr="002409C0" w14:paraId="4C876BE0" w14:textId="77777777" w:rsidTr="000A7158">
        <w:tc>
          <w:tcPr>
            <w:tcW w:w="225" w:type="pct"/>
            <w:vMerge/>
          </w:tcPr>
          <w:p w14:paraId="3A36B94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p>
        </w:tc>
        <w:tc>
          <w:tcPr>
            <w:tcW w:w="1060" w:type="pct"/>
            <w:vMerge/>
          </w:tcPr>
          <w:p w14:paraId="606EBCF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p>
        </w:tc>
        <w:tc>
          <w:tcPr>
            <w:tcW w:w="1139" w:type="pct"/>
          </w:tcPr>
          <w:p w14:paraId="135470AE" w14:textId="4DD7D166"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 xml:space="preserve">принятие </w:t>
            </w:r>
            <w:r w:rsidRPr="000A7158">
              <w:rPr>
                <w:rFonts w:ascii="Times New Roman" w:eastAsia="Times New Roman" w:hAnsi="Times New Roman" w:cs="Times New Roman"/>
                <w:szCs w:val="20"/>
                <w:lang w:eastAsia="ru-RU"/>
              </w:rPr>
              <w:t>Управление</w:t>
            </w:r>
            <w:r w:rsidRPr="002409C0">
              <w:rPr>
                <w:rFonts w:ascii="Times New Roman" w:eastAsia="Times New Roman" w:hAnsi="Times New Roman" w:cs="Times New Roman"/>
                <w:szCs w:val="20"/>
                <w:lang w:eastAsia="ru-RU"/>
              </w:rPr>
              <w:t xml:space="preserve">м решения о предварительном согласовании предоставления либо решения об отказе в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w:t>
            </w:r>
            <w:r w:rsidRPr="000A7158">
              <w:rPr>
                <w:rFonts w:ascii="Times New Roman" w:eastAsia="Times New Roman" w:hAnsi="Times New Roman" w:cs="Times New Roman"/>
                <w:szCs w:val="20"/>
                <w:lang w:eastAsia="ru-RU"/>
              </w:rPr>
              <w:t>Дзержинско-Тасеевского</w:t>
            </w:r>
            <w:r w:rsidRPr="002409C0">
              <w:rPr>
                <w:rFonts w:ascii="Times New Roman" w:eastAsia="Times New Roman" w:hAnsi="Times New Roman" w:cs="Times New Roman"/>
                <w:szCs w:val="20"/>
                <w:lang w:eastAsia="ru-RU"/>
              </w:rPr>
              <w:t xml:space="preserve"> муниципального округа или земельного участка, государственная собственность на который не разграничена, без проведения торгов</w:t>
            </w:r>
          </w:p>
        </w:tc>
        <w:tc>
          <w:tcPr>
            <w:tcW w:w="1213" w:type="pct"/>
          </w:tcPr>
          <w:p w14:paraId="29737CFB" w14:textId="6B890314"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 xml:space="preserve">принятие </w:t>
            </w:r>
            <w:r w:rsidRPr="000A7158">
              <w:rPr>
                <w:rFonts w:ascii="Times New Roman" w:eastAsia="Times New Roman" w:hAnsi="Times New Roman" w:cs="Times New Roman"/>
                <w:szCs w:val="20"/>
                <w:lang w:eastAsia="ru-RU"/>
              </w:rPr>
              <w:t>Управление</w:t>
            </w:r>
            <w:r w:rsidRPr="002409C0">
              <w:rPr>
                <w:rFonts w:ascii="Times New Roman" w:eastAsia="Times New Roman" w:hAnsi="Times New Roman" w:cs="Times New Roman"/>
                <w:szCs w:val="20"/>
                <w:lang w:eastAsia="ru-RU"/>
              </w:rPr>
              <w:t xml:space="preserve">м решения о внесении изменений в решение о предварительном согласовании предоставления или решения об отсутствии опечаток и ошибок в решении о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w:t>
            </w:r>
            <w:r w:rsidRPr="000A7158">
              <w:rPr>
                <w:rFonts w:ascii="Times New Roman" w:eastAsia="Times New Roman" w:hAnsi="Times New Roman" w:cs="Times New Roman"/>
                <w:szCs w:val="20"/>
                <w:lang w:eastAsia="ru-RU"/>
              </w:rPr>
              <w:t>Дзержинско-Тасеевского</w:t>
            </w:r>
            <w:r w:rsidRPr="002409C0">
              <w:rPr>
                <w:rFonts w:ascii="Times New Roman" w:eastAsia="Times New Roman" w:hAnsi="Times New Roman" w:cs="Times New Roman"/>
                <w:szCs w:val="20"/>
                <w:lang w:eastAsia="ru-RU"/>
              </w:rPr>
              <w:t xml:space="preserve"> муниципального округа или земельного участка, государственная собственность на который не разграничена, без проведения торгов</w:t>
            </w:r>
          </w:p>
        </w:tc>
        <w:tc>
          <w:tcPr>
            <w:tcW w:w="1362" w:type="pct"/>
          </w:tcPr>
          <w:p w14:paraId="4E8E84BF" w14:textId="02480BFB"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 xml:space="preserve">направление заявителю заверенной копии решения о предварительном согласовании предоставления (об отказе в предварительном согласовании предоставления) или принятие </w:t>
            </w:r>
            <w:r w:rsidRPr="000A7158">
              <w:rPr>
                <w:rFonts w:ascii="Times New Roman" w:eastAsia="Times New Roman" w:hAnsi="Times New Roman" w:cs="Times New Roman"/>
                <w:szCs w:val="20"/>
                <w:lang w:eastAsia="ru-RU"/>
              </w:rPr>
              <w:t>Управление</w:t>
            </w:r>
            <w:r w:rsidRPr="002409C0">
              <w:rPr>
                <w:rFonts w:ascii="Times New Roman" w:eastAsia="Times New Roman" w:hAnsi="Times New Roman" w:cs="Times New Roman"/>
                <w:szCs w:val="20"/>
                <w:lang w:eastAsia="ru-RU"/>
              </w:rPr>
              <w:t xml:space="preserve">м решения об отказе в выдаче заверенной копии решения о предварительном согласовании предоставления (об отказе в предварительном согласовании предоставления) в собственность за плату, собственность бесплатно, аренду, постоянное (бессрочное) пользование, безвозмездное пользование земельного участка, находящегося в муниципальной собственности </w:t>
            </w:r>
            <w:r w:rsidRPr="000A7158">
              <w:rPr>
                <w:rFonts w:ascii="Times New Roman" w:eastAsia="Times New Roman" w:hAnsi="Times New Roman" w:cs="Times New Roman"/>
                <w:szCs w:val="20"/>
                <w:lang w:eastAsia="ru-RU"/>
              </w:rPr>
              <w:t>Дзержинско-Тасеевского</w:t>
            </w:r>
            <w:r w:rsidRPr="002409C0">
              <w:rPr>
                <w:rFonts w:ascii="Times New Roman" w:eastAsia="Times New Roman" w:hAnsi="Times New Roman" w:cs="Times New Roman"/>
                <w:szCs w:val="20"/>
                <w:lang w:eastAsia="ru-RU"/>
              </w:rPr>
              <w:t xml:space="preserve"> муниципального округа или земельного участка, государственная собственность на который не разграничена, без проведения торгов</w:t>
            </w:r>
          </w:p>
        </w:tc>
      </w:tr>
      <w:tr w:rsidR="002409C0" w:rsidRPr="002409C0" w14:paraId="471FAF61" w14:textId="77777777" w:rsidTr="000A7158">
        <w:tc>
          <w:tcPr>
            <w:tcW w:w="5000" w:type="pct"/>
            <w:gridSpan w:val="5"/>
          </w:tcPr>
          <w:p w14:paraId="02425E1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Идентификатор заявителя</w:t>
            </w:r>
          </w:p>
        </w:tc>
      </w:tr>
      <w:tr w:rsidR="000A7158" w:rsidRPr="002409C0" w14:paraId="7593614C" w14:textId="77777777" w:rsidTr="000A7158">
        <w:tc>
          <w:tcPr>
            <w:tcW w:w="225" w:type="pct"/>
          </w:tcPr>
          <w:p w14:paraId="25980A16"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1</w:t>
            </w:r>
          </w:p>
        </w:tc>
        <w:tc>
          <w:tcPr>
            <w:tcW w:w="1060" w:type="pct"/>
          </w:tcPr>
          <w:p w14:paraId="54C7C36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1) физическое лицо;</w:t>
            </w:r>
          </w:p>
          <w:p w14:paraId="0EA06FA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 xml:space="preserve">2) физическое лицо, являющееся </w:t>
            </w:r>
            <w:r w:rsidRPr="002409C0">
              <w:rPr>
                <w:rFonts w:ascii="Times New Roman" w:eastAsia="Times New Roman" w:hAnsi="Times New Roman" w:cs="Times New Roman"/>
                <w:szCs w:val="20"/>
                <w:lang w:eastAsia="ru-RU"/>
              </w:rPr>
              <w:lastRenderedPageBreak/>
              <w:t>индивидуальным предпринимателем;</w:t>
            </w:r>
          </w:p>
          <w:p w14:paraId="3BE94C90"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3) юридическое лицо</w:t>
            </w:r>
          </w:p>
        </w:tc>
        <w:tc>
          <w:tcPr>
            <w:tcW w:w="1139" w:type="pct"/>
          </w:tcPr>
          <w:p w14:paraId="002B0EC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lastRenderedPageBreak/>
              <w:t>А</w:t>
            </w:r>
          </w:p>
        </w:tc>
        <w:tc>
          <w:tcPr>
            <w:tcW w:w="1213" w:type="pct"/>
          </w:tcPr>
          <w:p w14:paraId="0EE383D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А1</w:t>
            </w:r>
          </w:p>
        </w:tc>
        <w:tc>
          <w:tcPr>
            <w:tcW w:w="1362" w:type="pct"/>
          </w:tcPr>
          <w:p w14:paraId="4944F5B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А2</w:t>
            </w:r>
          </w:p>
        </w:tc>
      </w:tr>
      <w:tr w:rsidR="000A7158" w:rsidRPr="002409C0" w14:paraId="6794A0DB" w14:textId="77777777" w:rsidTr="000A7158">
        <w:tc>
          <w:tcPr>
            <w:tcW w:w="225" w:type="pct"/>
          </w:tcPr>
          <w:p w14:paraId="3208A1A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2</w:t>
            </w:r>
          </w:p>
        </w:tc>
        <w:tc>
          <w:tcPr>
            <w:tcW w:w="1060" w:type="pct"/>
          </w:tcPr>
          <w:p w14:paraId="102DBBF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Представитель, действующий в силу указания закона или в силу полномочий, основанных на доверенности, оформленной в соответствии с требованиями законодательства Российской Федерации:</w:t>
            </w:r>
          </w:p>
          <w:p w14:paraId="4590ACB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 физического лица,</w:t>
            </w:r>
          </w:p>
          <w:p w14:paraId="5A3F25A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 физического лица, являющегося индивидуальным предпринимателем;</w:t>
            </w:r>
          </w:p>
          <w:p w14:paraId="439529F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 юридического лица</w:t>
            </w:r>
          </w:p>
        </w:tc>
        <w:tc>
          <w:tcPr>
            <w:tcW w:w="1139" w:type="pct"/>
          </w:tcPr>
          <w:p w14:paraId="4C78244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Б</w:t>
            </w:r>
          </w:p>
        </w:tc>
        <w:tc>
          <w:tcPr>
            <w:tcW w:w="1213" w:type="pct"/>
          </w:tcPr>
          <w:p w14:paraId="3814841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Б1</w:t>
            </w:r>
          </w:p>
        </w:tc>
        <w:tc>
          <w:tcPr>
            <w:tcW w:w="1362" w:type="pct"/>
          </w:tcPr>
          <w:p w14:paraId="061B7CE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Б2</w:t>
            </w:r>
          </w:p>
        </w:tc>
      </w:tr>
    </w:tbl>
    <w:p w14:paraId="4BEBEF10"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353F1C2B"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512871EA"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17A7051D"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7D7BDA9C" w14:textId="4A167D51" w:rsidR="000A7158" w:rsidRDefault="000A7158">
      <w:pPr>
        <w:rPr>
          <w:rFonts w:ascii="Calibri" w:eastAsia="Times New Roman" w:hAnsi="Calibri" w:cs="Calibri"/>
          <w:szCs w:val="20"/>
          <w:lang w:eastAsia="ru-RU"/>
        </w:rPr>
      </w:pPr>
      <w:r>
        <w:rPr>
          <w:rFonts w:ascii="Calibri" w:eastAsia="Times New Roman" w:hAnsi="Calibri" w:cs="Calibri"/>
          <w:szCs w:val="20"/>
          <w:lang w:eastAsia="ru-RU"/>
        </w:rPr>
        <w:br w:type="page"/>
      </w:r>
    </w:p>
    <w:p w14:paraId="5BD27B18"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137E91E7" w14:textId="77777777" w:rsidR="002409C0" w:rsidRPr="002409C0" w:rsidRDefault="002409C0" w:rsidP="002409C0">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Приложение N 3</w:t>
      </w:r>
    </w:p>
    <w:p w14:paraId="79B00EE0"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к Административному регламенту</w:t>
      </w:r>
    </w:p>
    <w:p w14:paraId="72379DE9"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предоставления муниципальной услуги</w:t>
      </w:r>
    </w:p>
    <w:p w14:paraId="5AB1DB45"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"Предварительное согласование</w:t>
      </w:r>
    </w:p>
    <w:p w14:paraId="7435C7FF" w14:textId="77777777" w:rsidR="002409C0" w:rsidRPr="002409C0" w:rsidRDefault="002409C0" w:rsidP="002409C0">
      <w:pPr>
        <w:widowControl w:val="0"/>
        <w:autoSpaceDE w:val="0"/>
        <w:autoSpaceDN w:val="0"/>
        <w:spacing w:after="0" w:line="240" w:lineRule="auto"/>
        <w:jc w:val="right"/>
        <w:rPr>
          <w:rFonts w:ascii="Times New Roman" w:eastAsia="Times New Roman" w:hAnsi="Times New Roman" w:cs="Times New Roman"/>
          <w:szCs w:val="20"/>
          <w:lang w:eastAsia="ru-RU"/>
        </w:rPr>
      </w:pPr>
      <w:r w:rsidRPr="002409C0">
        <w:rPr>
          <w:rFonts w:ascii="Times New Roman" w:eastAsia="Times New Roman" w:hAnsi="Times New Roman" w:cs="Times New Roman"/>
          <w:szCs w:val="20"/>
          <w:lang w:eastAsia="ru-RU"/>
        </w:rPr>
        <w:t>предоставления земельного участка"</w:t>
      </w:r>
    </w:p>
    <w:p w14:paraId="4E466AFC" w14:textId="77777777" w:rsidR="002409C0" w:rsidRPr="002409C0" w:rsidRDefault="002409C0" w:rsidP="002409C0">
      <w:pPr>
        <w:widowControl w:val="0"/>
        <w:autoSpaceDE w:val="0"/>
        <w:autoSpaceDN w:val="0"/>
        <w:spacing w:after="0" w:line="240" w:lineRule="auto"/>
        <w:jc w:val="both"/>
        <w:rPr>
          <w:rFonts w:ascii="Calibri" w:eastAsia="Times New Roman" w:hAnsi="Calibri" w:cs="Calibri"/>
          <w:szCs w:val="20"/>
          <w:lang w:eastAsia="ru-RU"/>
        </w:rPr>
      </w:pPr>
    </w:p>
    <w:p w14:paraId="7E832E5E"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bookmarkStart w:id="4" w:name="P362"/>
      <w:bookmarkEnd w:id="4"/>
      <w:r w:rsidRPr="002409C0">
        <w:rPr>
          <w:rFonts w:ascii="Times New Roman" w:eastAsia="Times New Roman" w:hAnsi="Times New Roman" w:cs="Times New Roman"/>
          <w:b/>
          <w:lang w:eastAsia="ru-RU"/>
        </w:rPr>
        <w:t>ПЕРЕЧЕНЬ</w:t>
      </w:r>
    </w:p>
    <w:p w14:paraId="0996D0C6"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ОБЩИХ ПРИЗНАКОВ, ПО КОТОРЫМ ОБЪЕДИНЯЮТСЯ КАТЕГОРИИ</w:t>
      </w:r>
    </w:p>
    <w:p w14:paraId="79D402E2"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ЗАЯВИТЕЛЕЙ, А ТАКЖЕ КОМБИНАЦИИ ПРИЗНАКОВ ЗАЯВИТЕЛЕЙ, КАЖДАЯ</w:t>
      </w:r>
    </w:p>
    <w:p w14:paraId="557F98D4"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ИЗ КОТОРЫХ СООТВЕТСТВУЕТ ОДНОМУ ВАРИАНТУ ПРЕДОСТАВЛЕНИЯ</w:t>
      </w:r>
    </w:p>
    <w:p w14:paraId="1B16D941"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МУНИЦИПАЛЬНОЙ УСЛУГИ</w:t>
      </w:r>
    </w:p>
    <w:p w14:paraId="56995D17"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lang w:eastAsia="ru-RU"/>
        </w:rPr>
      </w:pPr>
    </w:p>
    <w:p w14:paraId="54952A53"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Вариант 1: предварительное согласование предоставления</w:t>
      </w:r>
    </w:p>
    <w:p w14:paraId="79858C5D"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в собственность за плату, собственность бесплатно, аренду,</w:t>
      </w:r>
    </w:p>
    <w:p w14:paraId="1366C04D"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постоянное (бессрочное) пользование, безвозмездное</w:t>
      </w:r>
    </w:p>
    <w:p w14:paraId="67EC0ED4"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пользование земельного участка, находящегося в муниципальной</w:t>
      </w:r>
    </w:p>
    <w:p w14:paraId="6601D872" w14:textId="19586E30"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 xml:space="preserve">собственности </w:t>
      </w:r>
      <w:r w:rsidRPr="000A7158">
        <w:rPr>
          <w:rFonts w:ascii="Times New Roman" w:eastAsia="Times New Roman" w:hAnsi="Times New Roman" w:cs="Times New Roman"/>
          <w:b/>
          <w:lang w:eastAsia="ru-RU"/>
        </w:rPr>
        <w:t>Дзержинско-Тасеевского</w:t>
      </w:r>
      <w:r w:rsidRPr="002409C0">
        <w:rPr>
          <w:rFonts w:ascii="Times New Roman" w:eastAsia="Times New Roman" w:hAnsi="Times New Roman" w:cs="Times New Roman"/>
          <w:b/>
          <w:lang w:eastAsia="ru-RU"/>
        </w:rPr>
        <w:t xml:space="preserve"> муниципального округа или земельного</w:t>
      </w:r>
    </w:p>
    <w:p w14:paraId="6FD969CC"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участка, государственная собственность на который</w:t>
      </w:r>
    </w:p>
    <w:p w14:paraId="02BCB5E4"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не разграничена, без проведения торгов</w:t>
      </w:r>
    </w:p>
    <w:p w14:paraId="1C9AAC32"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2268"/>
        <w:gridCol w:w="6662"/>
      </w:tblGrid>
      <w:tr w:rsidR="002409C0" w:rsidRPr="002409C0" w14:paraId="43EA6F5A" w14:textId="77777777" w:rsidTr="000A7158">
        <w:tc>
          <w:tcPr>
            <w:tcW w:w="421" w:type="dxa"/>
          </w:tcPr>
          <w:p w14:paraId="74CCAEC3"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N п/п</w:t>
            </w:r>
          </w:p>
        </w:tc>
        <w:tc>
          <w:tcPr>
            <w:tcW w:w="2268" w:type="dxa"/>
          </w:tcPr>
          <w:p w14:paraId="6B597350"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Признаки заявителя</w:t>
            </w:r>
          </w:p>
        </w:tc>
        <w:tc>
          <w:tcPr>
            <w:tcW w:w="6662" w:type="dxa"/>
          </w:tcPr>
          <w:p w14:paraId="61A9A34B"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Комбинации значений признаков заявителя</w:t>
            </w:r>
          </w:p>
        </w:tc>
      </w:tr>
      <w:tr w:rsidR="002409C0" w:rsidRPr="002409C0" w14:paraId="08EE71D6" w14:textId="77777777" w:rsidTr="000A7158">
        <w:tc>
          <w:tcPr>
            <w:tcW w:w="421" w:type="dxa"/>
          </w:tcPr>
          <w:p w14:paraId="13BEBA3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w:t>
            </w:r>
          </w:p>
        </w:tc>
        <w:tc>
          <w:tcPr>
            <w:tcW w:w="2268" w:type="dxa"/>
          </w:tcPr>
          <w:p w14:paraId="16FBC19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Кто обратился за муниципальной услугой</w:t>
            </w:r>
          </w:p>
        </w:tc>
        <w:tc>
          <w:tcPr>
            <w:tcW w:w="6662" w:type="dxa"/>
          </w:tcPr>
          <w:p w14:paraId="533F0C0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заявитель;</w:t>
            </w:r>
          </w:p>
          <w:p w14:paraId="34BE707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представитель заявителя</w:t>
            </w:r>
          </w:p>
        </w:tc>
      </w:tr>
      <w:tr w:rsidR="002409C0" w:rsidRPr="002409C0" w14:paraId="1D1CD171" w14:textId="77777777" w:rsidTr="000A7158">
        <w:tc>
          <w:tcPr>
            <w:tcW w:w="421" w:type="dxa"/>
          </w:tcPr>
          <w:p w14:paraId="3E91CCF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w:t>
            </w:r>
          </w:p>
        </w:tc>
        <w:tc>
          <w:tcPr>
            <w:tcW w:w="2268" w:type="dxa"/>
          </w:tcPr>
          <w:p w14:paraId="7A71491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Статус заявителя</w:t>
            </w:r>
          </w:p>
        </w:tc>
        <w:tc>
          <w:tcPr>
            <w:tcW w:w="6662" w:type="dxa"/>
          </w:tcPr>
          <w:p w14:paraId="670CFE7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физическое лицо;</w:t>
            </w:r>
          </w:p>
          <w:p w14:paraId="788C289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физическое лицо, являющееся индивидуальным предпринимателем;</w:t>
            </w:r>
          </w:p>
          <w:p w14:paraId="33FD727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 юридическое лицо</w:t>
            </w:r>
          </w:p>
        </w:tc>
      </w:tr>
      <w:tr w:rsidR="002409C0" w:rsidRPr="002409C0" w14:paraId="03DDAC4D" w14:textId="77777777" w:rsidTr="000A7158">
        <w:tc>
          <w:tcPr>
            <w:tcW w:w="421" w:type="dxa"/>
          </w:tcPr>
          <w:p w14:paraId="759B94D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w:t>
            </w:r>
          </w:p>
        </w:tc>
        <w:tc>
          <w:tcPr>
            <w:tcW w:w="2268" w:type="dxa"/>
          </w:tcPr>
          <w:p w14:paraId="6CAA168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Категория заявителя в зависимости от ожидаемого результата предоставления муниципальной услуги</w:t>
            </w:r>
          </w:p>
        </w:tc>
        <w:tc>
          <w:tcPr>
            <w:tcW w:w="6662" w:type="dxa"/>
          </w:tcPr>
          <w:p w14:paraId="542F472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заявитель, обратившийся за предварительным согласованием предоставления земельного участка, находящихся в муниципальной собственности земельных участков или земельных участков, государственная собственность на которые не разграничена, в собственность за плату без проведения торгов;</w:t>
            </w:r>
          </w:p>
          <w:p w14:paraId="34CA9F94"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заявитель, обратившийся за предварительным согласованием предоставления земельного участка, находящихся в муниципальной собственности земельных участков или земельных участков, государственная собственность на которые не разграничена, в аренду без проведения торгов;</w:t>
            </w:r>
          </w:p>
          <w:p w14:paraId="5C58D1D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 заявитель, обратившийся за предварительным согласованием предоставления земельного участка, находящихся в муниципальной собственности земельных участков или земельных участков, государственная собственность на которые не разграничена, в постоянное (бессрочное) пользование;</w:t>
            </w:r>
          </w:p>
          <w:p w14:paraId="5678416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4) заявитель, обратившийся за предварительным согласованием предоставления земельного участка, находящихся в муниципальной собственности земельных участков или земельных участков, государственная собственность на которые не разграничена, в безвозмездное пользование;</w:t>
            </w:r>
          </w:p>
          <w:p w14:paraId="5E732EF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5) заявитель, обратившийся за предварительным согласованием предоставления земельного участка, находящихся в муниципальной собственности земельных участков или земельных участков, государственная собственность на которые не разграничена, в </w:t>
            </w:r>
            <w:r w:rsidRPr="002409C0">
              <w:rPr>
                <w:rFonts w:ascii="Times New Roman" w:eastAsia="Times New Roman" w:hAnsi="Times New Roman" w:cs="Times New Roman"/>
                <w:lang w:eastAsia="ru-RU"/>
              </w:rPr>
              <w:lastRenderedPageBreak/>
              <w:t>собственность бесплатно</w:t>
            </w:r>
          </w:p>
        </w:tc>
      </w:tr>
      <w:tr w:rsidR="002409C0" w:rsidRPr="002409C0" w14:paraId="29596313" w14:textId="77777777" w:rsidTr="000A7158">
        <w:tc>
          <w:tcPr>
            <w:tcW w:w="421" w:type="dxa"/>
          </w:tcPr>
          <w:p w14:paraId="6A27AF0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lastRenderedPageBreak/>
              <w:t>4</w:t>
            </w:r>
          </w:p>
        </w:tc>
        <w:tc>
          <w:tcPr>
            <w:tcW w:w="2268" w:type="dxa"/>
          </w:tcPr>
          <w:p w14:paraId="0F72B46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Категория заявителя в зависимости от основания предоставления земельного участка в собственность за плату без проведения торгов в соответствии с </w:t>
            </w:r>
            <w:hyperlink r:id="rId56">
              <w:r w:rsidRPr="002409C0">
                <w:rPr>
                  <w:rFonts w:ascii="Times New Roman" w:eastAsia="Times New Roman" w:hAnsi="Times New Roman" w:cs="Times New Roman"/>
                  <w:color w:val="0000FF"/>
                  <w:lang w:eastAsia="ru-RU"/>
                </w:rPr>
                <w:t>пунктом 2 статьи 39.3</w:t>
              </w:r>
            </w:hyperlink>
            <w:r w:rsidRPr="002409C0">
              <w:rPr>
                <w:rFonts w:ascii="Times New Roman" w:eastAsia="Times New Roman" w:hAnsi="Times New Roman" w:cs="Times New Roman"/>
                <w:lang w:eastAsia="ru-RU"/>
              </w:rPr>
              <w:t xml:space="preserve"> Земельного кодекса Российской Федерации (далее - ЗК РФ)</w:t>
            </w:r>
          </w:p>
        </w:tc>
        <w:tc>
          <w:tcPr>
            <w:tcW w:w="6662" w:type="dxa"/>
          </w:tcPr>
          <w:p w14:paraId="3E80905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 лицо в случае предоставления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7">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"https://login.consultant.ru/link/?req=doc&amp;base=LAW&amp;n=511728&amp;dst=2634"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1.1 п. 2 ст. 39.3</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652F26A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член садоводческого или огороднического некоммерческого товарищества, в случае предоставления земельных участков, образованных из земельного участка, предоставленного такому товариществу, за исключением земельных участков общего назначения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"https://login.consultant.ru/link/?req=doc&amp;base=LAW&amp;n=511728&amp;dst=2822"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 п. 2 ст. 39.3</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CEB0A4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 собственник зданий, сооружений либо помещений в них в случаях, предусмотренных </w:t>
            </w:r>
            <w:hyperlink r:id="rId58">
              <w:r w:rsidRPr="002409C0">
                <w:rPr>
                  <w:rFonts w:ascii="Times New Roman" w:eastAsia="Times New Roman" w:hAnsi="Times New Roman" w:cs="Times New Roman"/>
                  <w:color w:val="0000FF"/>
                  <w:lang w:eastAsia="ru-RU"/>
                </w:rPr>
                <w:t>статьей 39.20</w:t>
              </w:r>
            </w:hyperlink>
            <w:r w:rsidRPr="002409C0">
              <w:rPr>
                <w:rFonts w:ascii="Times New Roman" w:eastAsia="Times New Roman" w:hAnsi="Times New Roman" w:cs="Times New Roman"/>
                <w:lang w:eastAsia="ru-RU"/>
              </w:rPr>
              <w:t xml:space="preserve"> ЗК РФ при предоставлении земельных участков, на которых расположены такие здания, сооружения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"https://login.consultant.ru/link/?req=doc&amp;base=LAW&amp;n=511728&amp;dst=441"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6 п. 2 ст. 39.3</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FF6C47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4) юридическое лицо, в постоянном (бессрочном) пользовании которого находится земельный участок, за исключением лиц, указанных в </w:t>
            </w:r>
            <w:hyperlink r:id="rId59">
              <w:r w:rsidRPr="002409C0">
                <w:rPr>
                  <w:rFonts w:ascii="Times New Roman" w:eastAsia="Times New Roman" w:hAnsi="Times New Roman" w:cs="Times New Roman"/>
                  <w:color w:val="0000FF"/>
                  <w:lang w:eastAsia="ru-RU"/>
                </w:rPr>
                <w:t>пункте 2 статьи 39.9</w:t>
              </w:r>
            </w:hyperlink>
            <w:r w:rsidRPr="002409C0">
              <w:rPr>
                <w:rFonts w:ascii="Times New Roman" w:eastAsia="Times New Roman" w:hAnsi="Times New Roman" w:cs="Times New Roman"/>
                <w:lang w:eastAsia="ru-RU"/>
              </w:rPr>
              <w:t xml:space="preserve"> ЗК РФ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"https://login.consultant.ru/link/?req=doc&amp;base=LAW&amp;n=511728&amp;dst=442"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7 п. 2 ст. 39.3</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8DC3F0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5) крестьянское (фермерское) хозяйство или сельскохозяйственная организация в случаях, установленных Федеральным </w:t>
            </w:r>
            <w:hyperlink r:id="rId60">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24.07.2002 N 101-ФЗ "Об обороте земель сельскохозяйственного назначения"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"https://login.consultant.ru/link/?req=doc&amp;base=LAW&amp;n=511728&amp;dst=443"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8 п. 2 ст. 39.3</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469FC8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6) гражданин или юридическое лицо при предоставлении земельных участков, предназначенных для ведения сельскохозяйственного производства и переданных в аренду этому гражданину или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2409C0">
              <w:rPr>
                <w:rFonts w:ascii="Times New Roman" w:eastAsia="Times New Roman" w:hAnsi="Times New Roman" w:cs="Times New Roman"/>
                <w:lang w:eastAsia="ru-RU"/>
              </w:rPr>
              <w:t>неустраненных</w:t>
            </w:r>
            <w:proofErr w:type="spellEnd"/>
            <w:r w:rsidRPr="002409C0">
              <w:rPr>
                <w:rFonts w:ascii="Times New Roman" w:eastAsia="Times New Roman" w:hAnsi="Times New Roman" w:cs="Times New Roman"/>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"https://login.consultant.ru/link/?req=doc&amp;base=LAW&amp;n=511728&amp;dst=2939"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9 п. 2 ст. 39.3</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6109A7E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7) граждане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61">
              <w:r w:rsidRPr="002409C0">
                <w:rPr>
                  <w:rFonts w:ascii="Times New Roman" w:eastAsia="Times New Roman" w:hAnsi="Times New Roman" w:cs="Times New Roman"/>
                  <w:color w:val="0000FF"/>
                  <w:lang w:eastAsia="ru-RU"/>
                </w:rPr>
                <w:t>пунктом 5 статьи 39.18</w:t>
              </w:r>
            </w:hyperlink>
            <w:r w:rsidRPr="002409C0">
              <w:rPr>
                <w:rFonts w:ascii="Times New Roman" w:eastAsia="Times New Roman" w:hAnsi="Times New Roman" w:cs="Times New Roman"/>
                <w:lang w:eastAsia="ru-RU"/>
              </w:rPr>
              <w:t xml:space="preserve"> ЗК РФ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"https://login.consultant.ru/link/?req=doc&amp;base=LAW&amp;n=511728&amp;dst=2663"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10 п. 2 ст. 39.3</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4A7C039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w:t>
            </w:r>
          </w:p>
          <w:p w14:paraId="12A39A0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&lt;*&gt; Действие Административного регламента не распространяется на категории заявителей, указанных в </w:t>
            </w:r>
            <w:hyperlink r:id="rId62">
              <w:proofErr w:type="spellStart"/>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11 п. 2 ст. 39.3</w:t>
              </w:r>
            </w:hyperlink>
            <w:r w:rsidRPr="002409C0">
              <w:rPr>
                <w:rFonts w:ascii="Times New Roman" w:eastAsia="Times New Roman" w:hAnsi="Times New Roman" w:cs="Times New Roman"/>
                <w:lang w:eastAsia="ru-RU"/>
              </w:rPr>
              <w:t xml:space="preserve"> ЗК РФ</w:t>
            </w:r>
          </w:p>
        </w:tc>
      </w:tr>
      <w:tr w:rsidR="002409C0" w:rsidRPr="002409C0" w14:paraId="3FDE789A" w14:textId="77777777" w:rsidTr="000A7158">
        <w:tblPrEx>
          <w:tblBorders>
            <w:insideH w:val="nil"/>
          </w:tblBorders>
        </w:tblPrEx>
        <w:tc>
          <w:tcPr>
            <w:tcW w:w="421" w:type="dxa"/>
            <w:tcBorders>
              <w:bottom w:val="nil"/>
            </w:tcBorders>
          </w:tcPr>
          <w:p w14:paraId="653AA9E4"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5</w:t>
            </w:r>
          </w:p>
        </w:tc>
        <w:tc>
          <w:tcPr>
            <w:tcW w:w="2268" w:type="dxa"/>
            <w:tcBorders>
              <w:bottom w:val="nil"/>
            </w:tcBorders>
          </w:tcPr>
          <w:p w14:paraId="16946F7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Категория заявителя в зависимости от основания предоставления земельного участка в аренду без проведения торгов в соответствии </w:t>
            </w:r>
            <w:r w:rsidRPr="002409C0">
              <w:rPr>
                <w:rFonts w:ascii="Times New Roman" w:eastAsia="Times New Roman" w:hAnsi="Times New Roman" w:cs="Times New Roman"/>
                <w:lang w:eastAsia="ru-RU"/>
              </w:rPr>
              <w:lastRenderedPageBreak/>
              <w:t xml:space="preserve">с </w:t>
            </w:r>
            <w:hyperlink r:id="rId63">
              <w:r w:rsidRPr="002409C0">
                <w:rPr>
                  <w:rFonts w:ascii="Times New Roman" w:eastAsia="Times New Roman" w:hAnsi="Times New Roman" w:cs="Times New Roman"/>
                  <w:color w:val="0000FF"/>
                  <w:lang w:eastAsia="ru-RU"/>
                </w:rPr>
                <w:t>пунктом 2 статьи 39.6</w:t>
              </w:r>
            </w:hyperlink>
            <w:r w:rsidRPr="002409C0">
              <w:rPr>
                <w:rFonts w:ascii="Times New Roman" w:eastAsia="Times New Roman" w:hAnsi="Times New Roman" w:cs="Times New Roman"/>
                <w:lang w:eastAsia="ru-RU"/>
              </w:rPr>
              <w:t xml:space="preserve"> ЗК РФ</w:t>
            </w:r>
          </w:p>
        </w:tc>
        <w:tc>
          <w:tcPr>
            <w:tcW w:w="6662" w:type="dxa"/>
            <w:tcBorders>
              <w:bottom w:val="nil"/>
            </w:tcBorders>
          </w:tcPr>
          <w:p w14:paraId="5783ECD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lastRenderedPageBreak/>
              <w:t>1) юридическое лицо при предоставлении земельного участка в соответствии с указом или распоряжением Президента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"https://login.consultant.ru/link/?req=doc&amp;base=LAW&amp;n=511728&amp;dst=468"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B219CB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2) юридическое лицо при предоставлении земельного участка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w:t>
            </w:r>
            <w:r w:rsidRPr="002409C0">
              <w:rPr>
                <w:rFonts w:ascii="Times New Roman" w:eastAsia="Times New Roman" w:hAnsi="Times New Roman" w:cs="Times New Roman"/>
                <w:lang w:eastAsia="ru-RU"/>
              </w:rPr>
              <w:lastRenderedPageBreak/>
              <w:t>условии соответствия указанных объектов, инвестиционных проектов критериям, установленным Правительством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"https://login.consultant.ru/link/?req=doc&amp;base=LAW&amp;n=511728&amp;dst=469"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386038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 юридическое лицо при предоставлении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"https://login.consultant.ru/link/?req=doc&amp;base=LAW&amp;n=511728&amp;dst=470"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74327C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4) застройщик, признанный в соответствии с Федеральным </w:t>
            </w:r>
            <w:hyperlink r:id="rId64">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26.10.2002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5">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6">
              <w:r w:rsidRPr="002409C0">
                <w:rPr>
                  <w:rFonts w:ascii="Times New Roman" w:eastAsia="Times New Roman" w:hAnsi="Times New Roman" w:cs="Times New Roman"/>
                  <w:color w:val="0000FF"/>
                  <w:lang w:eastAsia="ru-RU"/>
                </w:rPr>
                <w:t>пунктом 1 статьи 201.3</w:t>
              </w:r>
            </w:hyperlink>
            <w:r w:rsidRPr="002409C0">
              <w:rPr>
                <w:rFonts w:ascii="Times New Roman" w:eastAsia="Times New Roman" w:hAnsi="Times New Roman" w:cs="Times New Roman"/>
                <w:lang w:eastAsia="ru-RU"/>
              </w:rPr>
              <w:t xml:space="preserve"> Федерального закона от 26.10.2002 N 127-ФЗ "О несостоятельности (банкротстве)"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"https://login.consultant.ru/link/?req=doc&amp;base=LAW&amp;n=511728&amp;dst=2369"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3.2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465A5BF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5) застройщик, признанный в соответствии с Федеральным </w:t>
            </w:r>
            <w:hyperlink r:id="rId67">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26.10.2002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8">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"https://login.consultant.ru/link/?req=doc&amp;base=LAW&amp;n=511728&amp;dst=2387"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3.3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13877FB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6) лицо при предоставлении земельного участка для выполнения международных обязательств Российской Федерации, а также юридическое лицо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"https://login.consultant.ru/link/?req=doc&amp;base=LAW&amp;n=511728&amp;dst=471"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03BF0B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69">
              <w:r w:rsidRPr="002409C0">
                <w:rPr>
                  <w:rFonts w:ascii="Times New Roman" w:eastAsia="Times New Roman" w:hAnsi="Times New Roman" w:cs="Times New Roman"/>
                  <w:color w:val="0000FF"/>
                  <w:lang w:eastAsia="ru-RU"/>
                </w:rPr>
                <w:t>подпунктом 8 пункта 2 статьи 39.6</w:t>
              </w:r>
            </w:hyperlink>
            <w:r w:rsidRPr="002409C0">
              <w:rPr>
                <w:rFonts w:ascii="Times New Roman" w:eastAsia="Times New Roman" w:hAnsi="Times New Roman" w:cs="Times New Roman"/>
                <w:lang w:eastAsia="ru-RU"/>
              </w:rPr>
              <w:t xml:space="preserve"> ЗК РФ, </w:t>
            </w:r>
            <w:hyperlink r:id="rId70">
              <w:r w:rsidRPr="002409C0">
                <w:rPr>
                  <w:rFonts w:ascii="Times New Roman" w:eastAsia="Times New Roman" w:hAnsi="Times New Roman" w:cs="Times New Roman"/>
                  <w:color w:val="0000FF"/>
                  <w:lang w:eastAsia="ru-RU"/>
                </w:rPr>
                <w:t>пунктом 5 статьи 46</w:t>
              </w:r>
            </w:hyperlink>
            <w:r w:rsidRPr="002409C0">
              <w:rPr>
                <w:rFonts w:ascii="Times New Roman" w:eastAsia="Times New Roman" w:hAnsi="Times New Roman" w:cs="Times New Roman"/>
                <w:lang w:eastAsia="ru-RU"/>
              </w:rPr>
              <w:t xml:space="preserve"> ЗК РФ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"https://login.consultant.ru/link/?req=doc&amp;base=LAW&amp;n=511728&amp;dst=101206"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5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68E76C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8) член садоводческого или огороднического некоммерческого товарищества в случае предоставления садового или огородного земельного участка, образованного из земельного участка, предоставленного такому товариществу, за исключением земельных участков общего назначения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"https://login.consultant.ru/link/?req=doc&amp;base=LAW&amp;n=511728&amp;dst=2823"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7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426F38A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9) граждане, являющиеся правообладателями садовых или огородных земельных участков в границах ведения гражданами садоводства или огородничества для собственных нужд с </w:t>
            </w:r>
            <w:r w:rsidRPr="002409C0">
              <w:rPr>
                <w:rFonts w:ascii="Times New Roman" w:eastAsia="Times New Roman" w:hAnsi="Times New Roman" w:cs="Times New Roman"/>
                <w:lang w:eastAsia="ru-RU"/>
              </w:rPr>
              <w:lastRenderedPageBreak/>
              <w:t>множественностью лиц на стороне арендатора в случае предоставления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"https://login.consultant.ru/link/?req=doc&amp;base=LAW&amp;n=511728&amp;dst=2824"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8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tc>
      </w:tr>
      <w:tr w:rsidR="002409C0" w:rsidRPr="002409C0" w14:paraId="3B05335D" w14:textId="77777777" w:rsidTr="000A7158">
        <w:tblPrEx>
          <w:tblBorders>
            <w:insideH w:val="nil"/>
          </w:tblBorders>
        </w:tblPrEx>
        <w:tc>
          <w:tcPr>
            <w:tcW w:w="421" w:type="dxa"/>
            <w:tcBorders>
              <w:top w:val="nil"/>
              <w:bottom w:val="nil"/>
            </w:tcBorders>
          </w:tcPr>
          <w:p w14:paraId="54C57C6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p>
        </w:tc>
        <w:tc>
          <w:tcPr>
            <w:tcW w:w="2268" w:type="dxa"/>
            <w:tcBorders>
              <w:top w:val="nil"/>
              <w:bottom w:val="nil"/>
            </w:tcBorders>
          </w:tcPr>
          <w:p w14:paraId="3742F1D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p>
        </w:tc>
        <w:tc>
          <w:tcPr>
            <w:tcW w:w="6662" w:type="dxa"/>
            <w:tcBorders>
              <w:top w:val="nil"/>
              <w:bottom w:val="nil"/>
            </w:tcBorders>
          </w:tcPr>
          <w:p w14:paraId="1E45485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10) участник долевого строительства в случаях, предусмотренных Федеральным </w:t>
            </w:r>
            <w:hyperlink r:id="rId71">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"https://login.consultant.ru/link/?req=doc&amp;base=LAW&amp;n=511728&amp;dst=2401"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8.2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62F5B72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11) собственник зданий, сооружений, помещений в них и (или) лица, которым здания, сооружения, находящиеся в государственной собственности или муниципальной собственности, предоставлены в аренду, на праве хозяйственного ведения или в случаях, предусмотренных </w:t>
            </w:r>
            <w:hyperlink r:id="rId72">
              <w:r w:rsidRPr="002409C0">
                <w:rPr>
                  <w:rFonts w:ascii="Times New Roman" w:eastAsia="Times New Roman" w:hAnsi="Times New Roman" w:cs="Times New Roman"/>
                  <w:color w:val="0000FF"/>
                  <w:lang w:eastAsia="ru-RU"/>
                </w:rPr>
                <w:t>статьей 39.20</w:t>
              </w:r>
            </w:hyperlink>
            <w:r w:rsidRPr="002409C0">
              <w:rPr>
                <w:rFonts w:ascii="Times New Roman" w:eastAsia="Times New Roman" w:hAnsi="Times New Roman" w:cs="Times New Roman"/>
                <w:lang w:eastAsia="ru-RU"/>
              </w:rPr>
              <w:t xml:space="preserve"> ЗК РФ, на праве оперативного управления при предоставлении земельного участка, на котором расположены такие здания, сооружения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"https://login.consultant.ru/link/?req=doc&amp;base=LAW&amp;n=511728&amp;dst=2541"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9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07813DA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12) собственник объектов незавершенного строительства при предоставлении земельного участка, на котором расположены объекты незавершенного строительства, однократно для завершения их строительства в случаях, предусмотренных </w:t>
            </w:r>
            <w:hyperlink r:id="rId73">
              <w:r w:rsidRPr="002409C0">
                <w:rPr>
                  <w:rFonts w:ascii="Times New Roman" w:eastAsia="Times New Roman" w:hAnsi="Times New Roman" w:cs="Times New Roman"/>
                  <w:color w:val="0000FF"/>
                  <w:lang w:eastAsia="ru-RU"/>
                </w:rPr>
                <w:t>пунктом 5</w:t>
              </w:r>
            </w:hyperlink>
            <w:r w:rsidRPr="002409C0">
              <w:rPr>
                <w:rFonts w:ascii="Times New Roman" w:eastAsia="Times New Roman" w:hAnsi="Times New Roman" w:cs="Times New Roman"/>
                <w:lang w:eastAsia="ru-RU"/>
              </w:rPr>
              <w:t xml:space="preserve"> настоящей статьи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"https://login.consultant.ru/link/?req=doc&amp;base=LAW&amp;n=511728&amp;dst=477"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10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0427C0C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13) юридическое лицо, у которого земельный участок находится в постоянном (бессрочном) пользовании, за исключением юридических лиц, указанных в </w:t>
            </w:r>
            <w:hyperlink r:id="rId74">
              <w:r w:rsidRPr="002409C0">
                <w:rPr>
                  <w:rFonts w:ascii="Times New Roman" w:eastAsia="Times New Roman" w:hAnsi="Times New Roman" w:cs="Times New Roman"/>
                  <w:color w:val="0000FF"/>
                  <w:lang w:eastAsia="ru-RU"/>
                </w:rPr>
                <w:t>пункте 2 статьи 39.9</w:t>
              </w:r>
            </w:hyperlink>
            <w:r w:rsidRPr="002409C0">
              <w:rPr>
                <w:rFonts w:ascii="Times New Roman" w:eastAsia="Times New Roman" w:hAnsi="Times New Roman" w:cs="Times New Roman"/>
                <w:lang w:eastAsia="ru-RU"/>
              </w:rPr>
              <w:t xml:space="preserve"> ЗК РФ, или физическое лицо, у которого земельный участок находится в постоянном (бессрочном) пользовании, пожизненном наследуемом владении в случае, если такой земельный участок был ему предоставлен до дня введения в действие </w:t>
            </w:r>
            <w:hyperlink r:id="rId75">
              <w:r w:rsidRPr="002409C0">
                <w:rPr>
                  <w:rFonts w:ascii="Times New Roman" w:eastAsia="Times New Roman" w:hAnsi="Times New Roman" w:cs="Times New Roman"/>
                  <w:color w:val="0000FF"/>
                  <w:lang w:eastAsia="ru-RU"/>
                </w:rPr>
                <w:t>ЗК</w:t>
              </w:r>
            </w:hyperlink>
            <w:r w:rsidRPr="002409C0">
              <w:rPr>
                <w:rFonts w:ascii="Times New Roman" w:eastAsia="Times New Roman" w:hAnsi="Times New Roman" w:cs="Times New Roman"/>
                <w:lang w:eastAsia="ru-RU"/>
              </w:rPr>
              <w:t xml:space="preserve"> РФ и при этом такой земельный участок не может находиться в частной собственности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"https://login.consultant.ru/link/?req=doc&amp;base=LAW&amp;n=511728&amp;dst=2525"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11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041B959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14) крестьянское (фермерское) хозяйство или сельскохозяйственная организация в случаях, установленных Федеральным </w:t>
            </w:r>
            <w:hyperlink r:id="rId76">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24.07.2002 N 101-ФЗ "Об обороте земель сельскохозяйственного назначения"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"https://login.consultant.ru/link/?req=doc&amp;base=LAW&amp;n=511728&amp;dst=479"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12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145BE8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15) граждане, имеющие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"https://login.consultant.ru/link/?req=doc&amp;base=LAW&amp;n=511728&amp;dst=481"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14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BAA4B1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16) граждане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77">
              <w:r w:rsidRPr="002409C0">
                <w:rPr>
                  <w:rFonts w:ascii="Times New Roman" w:eastAsia="Times New Roman" w:hAnsi="Times New Roman" w:cs="Times New Roman"/>
                  <w:color w:val="0000FF"/>
                  <w:lang w:eastAsia="ru-RU"/>
                </w:rPr>
                <w:t>пунктом 5 статьи 39.18</w:t>
              </w:r>
            </w:hyperlink>
            <w:r w:rsidRPr="002409C0">
              <w:rPr>
                <w:rFonts w:ascii="Times New Roman" w:eastAsia="Times New Roman" w:hAnsi="Times New Roman" w:cs="Times New Roman"/>
                <w:lang w:eastAsia="ru-RU"/>
              </w:rPr>
              <w:t xml:space="preserve"> ЗК РФ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"https://login.consultant.ru/link/?req=doc&amp;base=LAW&amp;n=511728&amp;dst=2664"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15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F10286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17) граждане или юридические лица, которым предоставляется земельный участок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"https://login.consultant.ru/link/?req=doc&amp;base=LAW&amp;n=511728&amp;dst=483"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16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w:t>
            </w:r>
            <w:r w:rsidRPr="002409C0">
              <w:rPr>
                <w:rFonts w:ascii="Times New Roman" w:eastAsia="Times New Roman" w:hAnsi="Times New Roman" w:cs="Times New Roman"/>
                <w:lang w:eastAsia="ru-RU"/>
              </w:rPr>
              <w:lastRenderedPageBreak/>
              <w:t>ЗК РФ);</w:t>
            </w:r>
          </w:p>
          <w:p w14:paraId="19EA7F8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18)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"https://login.consultant.ru/link/?req=doc&amp;base=LAW&amp;n=511728&amp;dst=484"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17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42A8FB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19) лица, которые в соответствии с </w:t>
            </w:r>
            <w:hyperlink r:id="rId78">
              <w:r w:rsidRPr="002409C0">
                <w:rPr>
                  <w:rFonts w:ascii="Times New Roman" w:eastAsia="Times New Roman" w:hAnsi="Times New Roman" w:cs="Times New Roman"/>
                  <w:color w:val="0000FF"/>
                  <w:lang w:eastAsia="ru-RU"/>
                </w:rPr>
                <w:t>ЗК</w:t>
              </w:r>
            </w:hyperlink>
            <w:r w:rsidRPr="002409C0">
              <w:rPr>
                <w:rFonts w:ascii="Times New Roman" w:eastAsia="Times New Roman" w:hAnsi="Times New Roman" w:cs="Times New Roman"/>
                <w:lang w:eastAsia="ru-RU"/>
              </w:rPr>
              <w:t xml:space="preserve"> РФ имеют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"https://login.consultant.ru/link/?req=doc&amp;base=LAW&amp;n=511728&amp;dst=485"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18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FD94CF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20) гражданин для сенокошения, выпаса сельскохозяйственных животных, ведения огородничества или гражданин для ведения личного подсобного хозяйства в случае предоставления земельного участка, расположенного за границами населенного пункта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"https://login.consultant.ru/link/?req=doc&amp;base=LAW&amp;n=511728&amp;dst=486"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19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4E6B14A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21) недропользователь в случае предоставления земельного участка, необходимого для осуществления пользования недрами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"https://login.consultant.ru/link/?req=doc&amp;base=LAW&amp;n=511728&amp;dst=2542"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20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D04DC14"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22) резидент особой экономической зоны или управляющая компания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в случае предоставления земельного участка, расположенного в границах особой экономической зоны или на прилегающей к ней территории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"https://login.consultant.ru/link/?req=doc&amp;base=LAW&amp;n=511728&amp;dst=488"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21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E7BE40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23) лицо,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79">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22.07.2005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 в случае предоставления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"https://login.consultant.ru/link/?req=doc&amp;base=LAW&amp;n=511728&amp;dst=2687"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22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1E8991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24) лицо, с которым заключено концессионное соглашение, соглашение о государственно-частном партнерстве, соглашение о </w:t>
            </w:r>
            <w:proofErr w:type="spellStart"/>
            <w:r w:rsidRPr="002409C0">
              <w:rPr>
                <w:rFonts w:ascii="Times New Roman" w:eastAsia="Times New Roman" w:hAnsi="Times New Roman" w:cs="Times New Roman"/>
                <w:lang w:eastAsia="ru-RU"/>
              </w:rPr>
              <w:t>муниципально</w:t>
            </w:r>
            <w:proofErr w:type="spellEnd"/>
            <w:r w:rsidRPr="002409C0">
              <w:rPr>
                <w:rFonts w:ascii="Times New Roman" w:eastAsia="Times New Roman" w:hAnsi="Times New Roman" w:cs="Times New Roman"/>
                <w:lang w:eastAsia="ru-RU"/>
              </w:rPr>
              <w:t>-частном партнерстве, при предоставлении земельного участка, необходимого для осуществления деятельности, предусмотренной указанными соглашениями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"https://login.consultant.ru/link/?req=doc&amp;base=LAW&amp;n=511728&amp;dst=1523"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23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w:t>
            </w:r>
            <w:r w:rsidRPr="002409C0">
              <w:rPr>
                <w:rFonts w:ascii="Times New Roman" w:eastAsia="Times New Roman" w:hAnsi="Times New Roman" w:cs="Times New Roman"/>
                <w:lang w:eastAsia="ru-RU"/>
              </w:rPr>
              <w:lastRenderedPageBreak/>
              <w:t>РФ);</w:t>
            </w:r>
          </w:p>
          <w:p w14:paraId="434512E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25) лицо, с которым заключен специальный инвестиционный контракт, при предоставлении земельного участка, необходимого для осуществления деятельности, предусмотренной специальным инвестиционным контрактом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"https://login.consultant.ru/link/?req=doc&amp;base=LAW&amp;n=511728&amp;dst=1583"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23.2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4BF390D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26) лицо, с которым заключено </w:t>
            </w:r>
            <w:proofErr w:type="spellStart"/>
            <w:r w:rsidRPr="002409C0">
              <w:rPr>
                <w:rFonts w:ascii="Times New Roman" w:eastAsia="Times New Roman" w:hAnsi="Times New Roman" w:cs="Times New Roman"/>
                <w:lang w:eastAsia="ru-RU"/>
              </w:rPr>
              <w:t>охотхозяйственное</w:t>
            </w:r>
            <w:proofErr w:type="spellEnd"/>
            <w:r w:rsidRPr="002409C0">
              <w:rPr>
                <w:rFonts w:ascii="Times New Roman" w:eastAsia="Times New Roman" w:hAnsi="Times New Roman" w:cs="Times New Roman"/>
                <w:lang w:eastAsia="ru-RU"/>
              </w:rPr>
              <w:t xml:space="preserve"> соглашение, при предоставлении земельного участка, необходимого для осуществления видов деятельности в сфере охотничьего хозяйства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"https://login.consultant.ru/link/?req=doc&amp;base=LAW&amp;n=511728&amp;dst=491"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24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A098A2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27) лицо при предоставлении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"https://login.consultant.ru/link/?req=doc&amp;base=LAW&amp;n=511728&amp;dst=2991"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25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tc>
      </w:tr>
      <w:tr w:rsidR="002409C0" w:rsidRPr="002409C0" w14:paraId="7748D786" w14:textId="77777777" w:rsidTr="000A7158">
        <w:tblPrEx>
          <w:tblBorders>
            <w:insideH w:val="nil"/>
          </w:tblBorders>
        </w:tblPrEx>
        <w:tc>
          <w:tcPr>
            <w:tcW w:w="421" w:type="dxa"/>
            <w:tcBorders>
              <w:top w:val="nil"/>
            </w:tcBorders>
          </w:tcPr>
          <w:p w14:paraId="519037A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p>
        </w:tc>
        <w:tc>
          <w:tcPr>
            <w:tcW w:w="2268" w:type="dxa"/>
            <w:tcBorders>
              <w:top w:val="nil"/>
            </w:tcBorders>
          </w:tcPr>
          <w:p w14:paraId="24B4A6D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p>
        </w:tc>
        <w:tc>
          <w:tcPr>
            <w:tcW w:w="6662" w:type="dxa"/>
            <w:tcBorders>
              <w:top w:val="nil"/>
            </w:tcBorders>
          </w:tcPr>
          <w:p w14:paraId="41723CE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28) Государственная компания "Российские автомобильные дороги" для осуществления деятельности в границах полос отвода и придорожных полос автомобильных дорог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"https://login.consultant.ru/link/?req=doc&amp;base=LAW&amp;n=511728&amp;dst=493"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26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6977B34"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29) открытое акционерное общество "Российские железные дороги" для осуществления деятельности для размещения объектов инфраструктуры железнодорожного транспорта общего пользования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"https://login.consultant.ru/link/?req=doc&amp;base=LAW&amp;n=511728&amp;dst=494"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27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0C5E5B7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30) лицо, обладающее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"https://login.consultant.ru/link/?req=doc&amp;base=LAW&amp;n=511728&amp;dst=1700"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29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1AE7114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31) лицо, осуществляющее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"https://login.consultant.ru/link/?req=doc&amp;base=LAW&amp;n=511728&amp;dst=2280"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29.1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D8EF470"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32) юридическое лицо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"https://login.consultant.ru/link/?req=doc&amp;base=LAW&amp;n=511728&amp;dst=497"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30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60443B2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33) арендатор,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2409C0">
              <w:rPr>
                <w:rFonts w:ascii="Times New Roman" w:eastAsia="Times New Roman" w:hAnsi="Times New Roman" w:cs="Times New Roman"/>
                <w:lang w:eastAsia="ru-RU"/>
              </w:rPr>
              <w:t>неустраненных</w:t>
            </w:r>
            <w:proofErr w:type="spellEnd"/>
            <w:r w:rsidRPr="002409C0">
              <w:rPr>
                <w:rFonts w:ascii="Times New Roman" w:eastAsia="Times New Roman" w:hAnsi="Times New Roman" w:cs="Times New Roman"/>
                <w:lang w:eastAsia="ru-RU"/>
              </w:rPr>
              <w:t xml:space="preserve"> нарушениях законодательства Российской Федерации при использовании земельного участка, в случае предоставления такого земельного участка, предназначенного для ведения сельскохозяйственного производства,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"https://login.consultant.ru/link/?req=doc&amp;base=LAW&amp;n=511728&amp;dst=2940"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31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49D8E60"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34) арендатор (за исключением арендаторов земельных участков, указанных в </w:t>
            </w:r>
            <w:hyperlink r:id="rId80">
              <w:r w:rsidRPr="002409C0">
                <w:rPr>
                  <w:rFonts w:ascii="Times New Roman" w:eastAsia="Times New Roman" w:hAnsi="Times New Roman" w:cs="Times New Roman"/>
                  <w:color w:val="0000FF"/>
                  <w:lang w:eastAsia="ru-RU"/>
                </w:rPr>
                <w:t>подпункте 31 пункта 2 статьи 39.6</w:t>
              </w:r>
            </w:hyperlink>
            <w:r w:rsidRPr="002409C0">
              <w:rPr>
                <w:rFonts w:ascii="Times New Roman" w:eastAsia="Times New Roman" w:hAnsi="Times New Roman" w:cs="Times New Roman"/>
                <w:lang w:eastAsia="ru-RU"/>
              </w:rPr>
              <w:t xml:space="preserve"> ЗК РФ) земельного участка, имеющий право на заключение нового договора аренды такого земельного участка в соответствии с </w:t>
            </w:r>
            <w:hyperlink r:id="rId81">
              <w:r w:rsidRPr="002409C0">
                <w:rPr>
                  <w:rFonts w:ascii="Times New Roman" w:eastAsia="Times New Roman" w:hAnsi="Times New Roman" w:cs="Times New Roman"/>
                  <w:color w:val="0000FF"/>
                  <w:lang w:eastAsia="ru-RU"/>
                </w:rPr>
                <w:t>пунктами 3</w:t>
              </w:r>
            </w:hyperlink>
            <w:r w:rsidRPr="002409C0">
              <w:rPr>
                <w:rFonts w:ascii="Times New Roman" w:eastAsia="Times New Roman" w:hAnsi="Times New Roman" w:cs="Times New Roman"/>
                <w:lang w:eastAsia="ru-RU"/>
              </w:rPr>
              <w:t xml:space="preserve"> и </w:t>
            </w:r>
            <w:hyperlink r:id="rId82">
              <w:r w:rsidRPr="002409C0">
                <w:rPr>
                  <w:rFonts w:ascii="Times New Roman" w:eastAsia="Times New Roman" w:hAnsi="Times New Roman" w:cs="Times New Roman"/>
                  <w:color w:val="0000FF"/>
                  <w:lang w:eastAsia="ru-RU"/>
                </w:rPr>
                <w:t>4 статьи 39.6</w:t>
              </w:r>
            </w:hyperlink>
            <w:r w:rsidRPr="002409C0">
              <w:rPr>
                <w:rFonts w:ascii="Times New Roman" w:eastAsia="Times New Roman" w:hAnsi="Times New Roman" w:cs="Times New Roman"/>
                <w:lang w:eastAsia="ru-RU"/>
              </w:rPr>
              <w:t xml:space="preserve"> ЗК РФ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"https://login.consultant.ru/link/?req=doc&amp;base=LAW&amp;n=511728&amp;dst=499"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32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1B6BB87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35) лицо при предоставлении земельного участка в соответствии с </w:t>
            </w:r>
            <w:r w:rsidRPr="002409C0">
              <w:rPr>
                <w:rFonts w:ascii="Times New Roman" w:eastAsia="Times New Roman" w:hAnsi="Times New Roman" w:cs="Times New Roman"/>
                <w:lang w:eastAsia="ru-RU"/>
              </w:rPr>
              <w:lastRenderedPageBreak/>
              <w:t xml:space="preserve">Федеральным </w:t>
            </w:r>
            <w:hyperlink r:id="rId83">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24.07.2008 N 161-ФЗ "О содействии развитию жилищного строительства, созданию объектов туристской инфраструктуры и иному развитию территорий"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"https://login.consultant.ru/link/?req=doc&amp;base=LAW&amp;n=511728&amp;dst=2636"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35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0E91756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36) фонд, созданный в соответствии с Федеральным </w:t>
            </w:r>
            <w:hyperlink r:id="rId84">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при предоставлении земельного участка, включенного в границы территории инновационного научно-технологического центра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"https://login.consultant.ru/link/?req=doc&amp;base=LAW&amp;n=511728&amp;dst=1675"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37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D5253D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37) лицо, получившее статус резидента Арктической зоны Российской в случаях, предусмотренных Федеральным </w:t>
            </w:r>
            <w:hyperlink r:id="rId85">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13 июля 2020 года N 193-ФЗ "О государственной поддержке предпринимательской деятельности в Арктической зоне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"https://login.consultant.ru/link/?req=doc&amp;base=LAW&amp;n=511728&amp;dst=2662"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39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A66AA34"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38) публично-правовая компания "Единый заказчик в сфере строительства" при предоставлении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86">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"https://login.consultant.ru/link/?req=doc&amp;base=LAW&amp;n=511728&amp;dst=101195"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40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F9C841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39) публично-правовая компания "Фонд развития территорий" для осуществления функций и полномочий, предусмотренных Федеральным </w:t>
            </w:r>
            <w:hyperlink r:id="rId87">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8">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89">
              <w:r w:rsidRPr="002409C0">
                <w:rPr>
                  <w:rFonts w:ascii="Times New Roman" w:eastAsia="Times New Roman" w:hAnsi="Times New Roman" w:cs="Times New Roman"/>
                  <w:color w:val="0000FF"/>
                  <w:lang w:eastAsia="ru-RU"/>
                </w:rPr>
                <w:t>кодексом</w:t>
              </w:r>
            </w:hyperlink>
            <w:r w:rsidRPr="002409C0">
              <w:rPr>
                <w:rFonts w:ascii="Times New Roman" w:eastAsia="Times New Roman" w:hAnsi="Times New Roman" w:cs="Times New Roman"/>
                <w:lang w:eastAsia="ru-RU"/>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"https://login.consultant.ru/link/?req=doc&amp;base=LAW&amp;n=511728&amp;dst=2688"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41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284B2E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40) публично-правовая компания "Фонд развития территорий" по основаниям, предусмотренным Федеральным </w:t>
            </w:r>
            <w:hyperlink r:id="rId90">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26.20.2002 N 127-ФЗ "О несостоятельности (банкротстве)"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"https://login.consultant.ru/link/?req=doc&amp;base=LAW&amp;n=511728&amp;dst=2389"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42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7D069D6"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41) организация, являющаяся в соответствии с Федеральным </w:t>
            </w:r>
            <w:hyperlink r:id="rId91">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31.03.1999 N 69-ФЗ "О газоснабжении в Российской Федерации" собственником Единой системы газоснабжения, в случае предоставления земельного участка, предназначенного для </w:t>
            </w:r>
            <w:r w:rsidRPr="002409C0">
              <w:rPr>
                <w:rFonts w:ascii="Times New Roman" w:eastAsia="Times New Roman" w:hAnsi="Times New Roman" w:cs="Times New Roman"/>
                <w:lang w:eastAsia="ru-RU"/>
              </w:rPr>
              <w:lastRenderedPageBreak/>
              <w:t>размещения объектов Единой системы газоснабжения, в том числе в случае, если земельный участок предназначен для осуществления пользования недрами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"https://login.consultant.ru/link/?req=doc&amp;base=LAW&amp;n=511728&amp;dst=2543"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44 п. 2 ст. 39.6</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17924B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w:t>
            </w:r>
          </w:p>
          <w:p w14:paraId="4F83330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&lt;*&gt; Действие Административного регламента не распространяется на категории заявителей, указанных в </w:t>
            </w:r>
            <w:hyperlink r:id="rId92">
              <w:proofErr w:type="spellStart"/>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13</w:t>
              </w:r>
            </w:hyperlink>
            <w:r w:rsidRPr="002409C0">
              <w:rPr>
                <w:rFonts w:ascii="Times New Roman" w:eastAsia="Times New Roman" w:hAnsi="Times New Roman" w:cs="Times New Roman"/>
                <w:lang w:eastAsia="ru-RU"/>
              </w:rPr>
              <w:t xml:space="preserve">, </w:t>
            </w:r>
            <w:hyperlink r:id="rId93">
              <w:r w:rsidRPr="002409C0">
                <w:rPr>
                  <w:rFonts w:ascii="Times New Roman" w:eastAsia="Times New Roman" w:hAnsi="Times New Roman" w:cs="Times New Roman"/>
                  <w:color w:val="0000FF"/>
                  <w:lang w:eastAsia="ru-RU"/>
                </w:rPr>
                <w:t>23.1</w:t>
              </w:r>
            </w:hyperlink>
            <w:r w:rsidRPr="002409C0">
              <w:rPr>
                <w:rFonts w:ascii="Times New Roman" w:eastAsia="Times New Roman" w:hAnsi="Times New Roman" w:cs="Times New Roman"/>
                <w:lang w:eastAsia="ru-RU"/>
              </w:rPr>
              <w:t xml:space="preserve">, </w:t>
            </w:r>
            <w:hyperlink r:id="rId94">
              <w:r w:rsidRPr="002409C0">
                <w:rPr>
                  <w:rFonts w:ascii="Times New Roman" w:eastAsia="Times New Roman" w:hAnsi="Times New Roman" w:cs="Times New Roman"/>
                  <w:color w:val="0000FF"/>
                  <w:lang w:eastAsia="ru-RU"/>
                </w:rPr>
                <w:t>34 п. 2 ст. 39.6</w:t>
              </w:r>
            </w:hyperlink>
            <w:r w:rsidRPr="002409C0">
              <w:rPr>
                <w:rFonts w:ascii="Times New Roman" w:eastAsia="Times New Roman" w:hAnsi="Times New Roman" w:cs="Times New Roman"/>
                <w:lang w:eastAsia="ru-RU"/>
              </w:rPr>
              <w:t xml:space="preserve"> ЗК РФ</w:t>
            </w:r>
          </w:p>
        </w:tc>
      </w:tr>
      <w:tr w:rsidR="002409C0" w:rsidRPr="002409C0" w14:paraId="550CF40D" w14:textId="77777777" w:rsidTr="000A7158">
        <w:tc>
          <w:tcPr>
            <w:tcW w:w="421" w:type="dxa"/>
          </w:tcPr>
          <w:p w14:paraId="40811CE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lastRenderedPageBreak/>
              <w:t>6</w:t>
            </w:r>
          </w:p>
        </w:tc>
        <w:tc>
          <w:tcPr>
            <w:tcW w:w="2268" w:type="dxa"/>
          </w:tcPr>
          <w:p w14:paraId="343F83A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Категория заявителя в зависимости от основания предоставления земельного участка в постоянное (бессрочное) пользование в соответствии с </w:t>
            </w:r>
            <w:hyperlink r:id="rId95">
              <w:r w:rsidRPr="002409C0">
                <w:rPr>
                  <w:rFonts w:ascii="Times New Roman" w:eastAsia="Times New Roman" w:hAnsi="Times New Roman" w:cs="Times New Roman"/>
                  <w:color w:val="0000FF"/>
                  <w:lang w:eastAsia="ru-RU"/>
                </w:rPr>
                <w:t>пунктом 2 статьи 39.9</w:t>
              </w:r>
            </w:hyperlink>
            <w:r w:rsidRPr="002409C0">
              <w:rPr>
                <w:rFonts w:ascii="Times New Roman" w:eastAsia="Times New Roman" w:hAnsi="Times New Roman" w:cs="Times New Roman"/>
                <w:lang w:eastAsia="ru-RU"/>
              </w:rPr>
              <w:t xml:space="preserve"> ЗК РФ</w:t>
            </w:r>
          </w:p>
        </w:tc>
        <w:tc>
          <w:tcPr>
            <w:tcW w:w="6662" w:type="dxa"/>
          </w:tcPr>
          <w:p w14:paraId="03AA18B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государственные и муниципальные учреждения (бюджетные, казенные, автономные)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"https://login.consultant.ru/link/?req=doc&amp;base=LAW&amp;n=511728&amp;dst=565"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 п. 2 ст. 39.9</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F834B7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казенные предприятия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"https://login.consultant.ru/link/?req=doc&amp;base=LAW&amp;n=511728&amp;dst=566"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 п. 2 ст. 39.9</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AF41C4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 центры исторического наследия президентов Российской Федерации, прекративших исполнение своих полномочий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"https://login.consultant.ru/link/?req=doc&amp;base=LAW&amp;n=511728&amp;dst=567"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 п. 2 ст. 39.9</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61ECD0A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4) Банк России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"https://login.consultant.ru/link/?req=doc&amp;base=LAW&amp;n=511728&amp;dst=2655"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5 п. 2 ст. 39.9</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tc>
      </w:tr>
      <w:tr w:rsidR="002409C0" w:rsidRPr="002409C0" w14:paraId="23D1B9A4" w14:textId="77777777" w:rsidTr="000A7158">
        <w:tc>
          <w:tcPr>
            <w:tcW w:w="421" w:type="dxa"/>
          </w:tcPr>
          <w:p w14:paraId="6CFB73B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7</w:t>
            </w:r>
          </w:p>
        </w:tc>
        <w:tc>
          <w:tcPr>
            <w:tcW w:w="2268" w:type="dxa"/>
          </w:tcPr>
          <w:p w14:paraId="0592D08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Категория заявителя в зависимости от основания предоставления земельного участка в собственность бесплатно в соответствии со </w:t>
            </w:r>
            <w:hyperlink r:id="rId96">
              <w:r w:rsidRPr="002409C0">
                <w:rPr>
                  <w:rFonts w:ascii="Times New Roman" w:eastAsia="Times New Roman" w:hAnsi="Times New Roman" w:cs="Times New Roman"/>
                  <w:color w:val="0000FF"/>
                  <w:lang w:eastAsia="ru-RU"/>
                </w:rPr>
                <w:t>статьей 39.5</w:t>
              </w:r>
            </w:hyperlink>
            <w:r w:rsidRPr="002409C0">
              <w:rPr>
                <w:rFonts w:ascii="Times New Roman" w:eastAsia="Times New Roman" w:hAnsi="Times New Roman" w:cs="Times New Roman"/>
                <w:lang w:eastAsia="ru-RU"/>
              </w:rPr>
              <w:t xml:space="preserve"> ЗК РФ</w:t>
            </w:r>
          </w:p>
        </w:tc>
        <w:tc>
          <w:tcPr>
            <w:tcW w:w="6662" w:type="dxa"/>
          </w:tcPr>
          <w:p w14:paraId="6C579D5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 (</w:t>
            </w:r>
            <w:hyperlink r:id="rId97">
              <w:r w:rsidRPr="002409C0">
                <w:rPr>
                  <w:rFonts w:ascii="Times New Roman" w:eastAsia="Times New Roman" w:hAnsi="Times New Roman" w:cs="Times New Roman"/>
                  <w:color w:val="0000FF"/>
                  <w:lang w:eastAsia="ru-RU"/>
                </w:rPr>
                <w:t>п. 2 статьи 39.5</w:t>
              </w:r>
            </w:hyperlink>
            <w:r w:rsidRPr="002409C0">
              <w:rPr>
                <w:rFonts w:ascii="Times New Roman" w:eastAsia="Times New Roman" w:hAnsi="Times New Roman" w:cs="Times New Roman"/>
                <w:lang w:eastAsia="ru-RU"/>
              </w:rPr>
              <w:t xml:space="preserve"> ЗК РФ);</w:t>
            </w:r>
          </w:p>
          <w:p w14:paraId="783C16E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лица, являющиеся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 при предоставлении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w:t>
            </w:r>
            <w:hyperlink r:id="rId98">
              <w:r w:rsidRPr="002409C0">
                <w:rPr>
                  <w:rFonts w:ascii="Times New Roman" w:eastAsia="Times New Roman" w:hAnsi="Times New Roman" w:cs="Times New Roman"/>
                  <w:color w:val="0000FF"/>
                  <w:lang w:eastAsia="ru-RU"/>
                </w:rPr>
                <w:t>п. 3 статьи 39.5</w:t>
              </w:r>
            </w:hyperlink>
            <w:r w:rsidRPr="002409C0">
              <w:rPr>
                <w:rFonts w:ascii="Times New Roman" w:eastAsia="Times New Roman" w:hAnsi="Times New Roman" w:cs="Times New Roman"/>
                <w:lang w:eastAsia="ru-RU"/>
              </w:rPr>
              <w:t xml:space="preserve"> ЗК РФ);</w:t>
            </w:r>
          </w:p>
          <w:p w14:paraId="344879E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3) гражданин по истечении пяти лет со дня предоставления ему земельного участка в безвозмездное пользование в соответствии с </w:t>
            </w:r>
            <w:hyperlink r:id="rId99">
              <w:r w:rsidRPr="002409C0">
                <w:rPr>
                  <w:rFonts w:ascii="Times New Roman" w:eastAsia="Times New Roman" w:hAnsi="Times New Roman" w:cs="Times New Roman"/>
                  <w:color w:val="0000FF"/>
                  <w:lang w:eastAsia="ru-RU"/>
                </w:rPr>
                <w:t>подпунктом 6 пункта 2 статьи 39.10</w:t>
              </w:r>
            </w:hyperlink>
            <w:r w:rsidRPr="002409C0">
              <w:rPr>
                <w:rFonts w:ascii="Times New Roman" w:eastAsia="Times New Roman" w:hAnsi="Times New Roman" w:cs="Times New Roman"/>
                <w:lang w:eastAsia="ru-RU"/>
              </w:rPr>
              <w:t xml:space="preserve"> ЗК РФ при условии, что этот гражданин использовал такой земельный участок в указанный период в соответствии с установленным разрешенным использованием (</w:t>
            </w:r>
            <w:hyperlink r:id="rId100">
              <w:r w:rsidRPr="002409C0">
                <w:rPr>
                  <w:rFonts w:ascii="Times New Roman" w:eastAsia="Times New Roman" w:hAnsi="Times New Roman" w:cs="Times New Roman"/>
                  <w:color w:val="0000FF"/>
                  <w:lang w:eastAsia="ru-RU"/>
                </w:rPr>
                <w:t>п. 4 статьи 39.5</w:t>
              </w:r>
            </w:hyperlink>
            <w:r w:rsidRPr="002409C0">
              <w:rPr>
                <w:rFonts w:ascii="Times New Roman" w:eastAsia="Times New Roman" w:hAnsi="Times New Roman" w:cs="Times New Roman"/>
                <w:lang w:eastAsia="ru-RU"/>
              </w:rPr>
              <w:t xml:space="preserve"> ЗК РФ);</w:t>
            </w:r>
          </w:p>
          <w:p w14:paraId="5B79A434"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4) гражданин по истечении пяти лет со дня предоставления ему земельного участка в безвозмездное пользование в соответствии с </w:t>
            </w:r>
            <w:hyperlink r:id="rId101">
              <w:r w:rsidRPr="002409C0">
                <w:rPr>
                  <w:rFonts w:ascii="Times New Roman" w:eastAsia="Times New Roman" w:hAnsi="Times New Roman" w:cs="Times New Roman"/>
                  <w:color w:val="0000FF"/>
                  <w:lang w:eastAsia="ru-RU"/>
                </w:rPr>
                <w:t>подпунктом 7 пункта 2 статьи 39.10</w:t>
              </w:r>
            </w:hyperlink>
            <w:r w:rsidRPr="002409C0">
              <w:rPr>
                <w:rFonts w:ascii="Times New Roman" w:eastAsia="Times New Roman" w:hAnsi="Times New Roman" w:cs="Times New Roman"/>
                <w:lang w:eastAsia="ru-RU"/>
              </w:rPr>
              <w:t xml:space="preserve"> ЗК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w:t>
            </w:r>
            <w:hyperlink r:id="rId102">
              <w:r w:rsidRPr="002409C0">
                <w:rPr>
                  <w:rFonts w:ascii="Times New Roman" w:eastAsia="Times New Roman" w:hAnsi="Times New Roman" w:cs="Times New Roman"/>
                  <w:color w:val="0000FF"/>
                  <w:lang w:eastAsia="ru-RU"/>
                </w:rPr>
                <w:t>п. 5 статьи 39.5</w:t>
              </w:r>
            </w:hyperlink>
            <w:r w:rsidRPr="002409C0">
              <w:rPr>
                <w:rFonts w:ascii="Times New Roman" w:eastAsia="Times New Roman" w:hAnsi="Times New Roman" w:cs="Times New Roman"/>
                <w:lang w:eastAsia="ru-RU"/>
              </w:rPr>
              <w:t xml:space="preserve"> ЗК РФ);</w:t>
            </w:r>
          </w:p>
          <w:p w14:paraId="649D407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5) религиозная организация при предоставлении земельного участка, предоставленного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 (</w:t>
            </w:r>
            <w:hyperlink r:id="rId103">
              <w:r w:rsidRPr="002409C0">
                <w:rPr>
                  <w:rFonts w:ascii="Times New Roman" w:eastAsia="Times New Roman" w:hAnsi="Times New Roman" w:cs="Times New Roman"/>
                  <w:color w:val="0000FF"/>
                  <w:lang w:eastAsia="ru-RU"/>
                </w:rPr>
                <w:t>п. 8 статьи 39.5</w:t>
              </w:r>
            </w:hyperlink>
            <w:r w:rsidRPr="002409C0">
              <w:rPr>
                <w:rFonts w:ascii="Times New Roman" w:eastAsia="Times New Roman" w:hAnsi="Times New Roman" w:cs="Times New Roman"/>
                <w:lang w:eastAsia="ru-RU"/>
              </w:rPr>
              <w:t xml:space="preserve"> ЗК РФ);</w:t>
            </w:r>
          </w:p>
          <w:p w14:paraId="7FBE424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6) лицо, при предоставлении земельного участка в соответствии с Федеральным </w:t>
            </w:r>
            <w:hyperlink r:id="rId104">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24 июля 2008 года N 161-ФЗ "О содействии развитию жилищного строительства, созданию объектов </w:t>
            </w:r>
            <w:r w:rsidRPr="002409C0">
              <w:rPr>
                <w:rFonts w:ascii="Times New Roman" w:eastAsia="Times New Roman" w:hAnsi="Times New Roman" w:cs="Times New Roman"/>
                <w:lang w:eastAsia="ru-RU"/>
              </w:rPr>
              <w:lastRenderedPageBreak/>
              <w:t>туристской инфраструктуры и иному развитию территорий" (</w:t>
            </w:r>
            <w:hyperlink r:id="rId105">
              <w:r w:rsidRPr="002409C0">
                <w:rPr>
                  <w:rFonts w:ascii="Times New Roman" w:eastAsia="Times New Roman" w:hAnsi="Times New Roman" w:cs="Times New Roman"/>
                  <w:color w:val="0000FF"/>
                  <w:lang w:eastAsia="ru-RU"/>
                </w:rPr>
                <w:t>п. 10 статьи 39.5</w:t>
              </w:r>
            </w:hyperlink>
            <w:r w:rsidRPr="002409C0">
              <w:rPr>
                <w:rFonts w:ascii="Times New Roman" w:eastAsia="Times New Roman" w:hAnsi="Times New Roman" w:cs="Times New Roman"/>
                <w:lang w:eastAsia="ru-RU"/>
              </w:rPr>
              <w:t xml:space="preserve"> ЗК РФ);</w:t>
            </w:r>
          </w:p>
          <w:p w14:paraId="4101C170"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7) фонд, созданный в соответствии с Федеральным </w:t>
            </w:r>
            <w:hyperlink r:id="rId106">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при предоставлении земельного участка, включенного в границы территории инновационного научно-технологического центра (</w:t>
            </w:r>
            <w:hyperlink r:id="rId107">
              <w:r w:rsidRPr="002409C0">
                <w:rPr>
                  <w:rFonts w:ascii="Times New Roman" w:eastAsia="Times New Roman" w:hAnsi="Times New Roman" w:cs="Times New Roman"/>
                  <w:color w:val="0000FF"/>
                  <w:lang w:eastAsia="ru-RU"/>
                </w:rPr>
                <w:t>п. 11 статьи 39.5</w:t>
              </w:r>
            </w:hyperlink>
            <w:r w:rsidRPr="002409C0">
              <w:rPr>
                <w:rFonts w:ascii="Times New Roman" w:eastAsia="Times New Roman" w:hAnsi="Times New Roman" w:cs="Times New Roman"/>
                <w:lang w:eastAsia="ru-RU"/>
              </w:rPr>
              <w:t xml:space="preserve"> ЗК РФ).</w:t>
            </w:r>
          </w:p>
          <w:p w14:paraId="7B66B42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w:t>
            </w:r>
          </w:p>
          <w:p w14:paraId="2E198360"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&lt;*&gt; Действие Административного регламента не распространяется на категории заявителей, указанных в </w:t>
            </w:r>
            <w:hyperlink r:id="rId108">
              <w:r w:rsidRPr="002409C0">
                <w:rPr>
                  <w:rFonts w:ascii="Times New Roman" w:eastAsia="Times New Roman" w:hAnsi="Times New Roman" w:cs="Times New Roman"/>
                  <w:color w:val="0000FF"/>
                  <w:lang w:eastAsia="ru-RU"/>
                </w:rPr>
                <w:t>п. 6</w:t>
              </w:r>
            </w:hyperlink>
            <w:r w:rsidRPr="002409C0">
              <w:rPr>
                <w:rFonts w:ascii="Times New Roman" w:eastAsia="Times New Roman" w:hAnsi="Times New Roman" w:cs="Times New Roman"/>
                <w:lang w:eastAsia="ru-RU"/>
              </w:rPr>
              <w:t xml:space="preserve">, </w:t>
            </w:r>
            <w:hyperlink r:id="rId109">
              <w:r w:rsidRPr="002409C0">
                <w:rPr>
                  <w:rFonts w:ascii="Times New Roman" w:eastAsia="Times New Roman" w:hAnsi="Times New Roman" w:cs="Times New Roman"/>
                  <w:color w:val="0000FF"/>
                  <w:lang w:eastAsia="ru-RU"/>
                </w:rPr>
                <w:t>7</w:t>
              </w:r>
            </w:hyperlink>
            <w:r w:rsidRPr="002409C0">
              <w:rPr>
                <w:rFonts w:ascii="Times New Roman" w:eastAsia="Times New Roman" w:hAnsi="Times New Roman" w:cs="Times New Roman"/>
                <w:lang w:eastAsia="ru-RU"/>
              </w:rPr>
              <w:t xml:space="preserve">, </w:t>
            </w:r>
            <w:hyperlink r:id="rId110">
              <w:r w:rsidRPr="002409C0">
                <w:rPr>
                  <w:rFonts w:ascii="Times New Roman" w:eastAsia="Times New Roman" w:hAnsi="Times New Roman" w:cs="Times New Roman"/>
                  <w:color w:val="0000FF"/>
                  <w:lang w:eastAsia="ru-RU"/>
                </w:rPr>
                <w:t>9 ст. 39.5</w:t>
              </w:r>
            </w:hyperlink>
            <w:r w:rsidRPr="002409C0">
              <w:rPr>
                <w:rFonts w:ascii="Times New Roman" w:eastAsia="Times New Roman" w:hAnsi="Times New Roman" w:cs="Times New Roman"/>
                <w:lang w:eastAsia="ru-RU"/>
              </w:rPr>
              <w:t xml:space="preserve"> ЗК РФ</w:t>
            </w:r>
          </w:p>
        </w:tc>
      </w:tr>
      <w:tr w:rsidR="002409C0" w:rsidRPr="002409C0" w14:paraId="1D832127" w14:textId="77777777" w:rsidTr="000A7158">
        <w:tc>
          <w:tcPr>
            <w:tcW w:w="421" w:type="dxa"/>
          </w:tcPr>
          <w:p w14:paraId="3FCB922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lastRenderedPageBreak/>
              <w:t>8</w:t>
            </w:r>
          </w:p>
        </w:tc>
        <w:tc>
          <w:tcPr>
            <w:tcW w:w="2268" w:type="dxa"/>
          </w:tcPr>
          <w:p w14:paraId="7FB2F09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Категория заявителя в зависимости от основания предоставления земельного участка в безвозмездное пользование в соответствии с </w:t>
            </w:r>
            <w:hyperlink r:id="rId111">
              <w:r w:rsidRPr="002409C0">
                <w:rPr>
                  <w:rFonts w:ascii="Times New Roman" w:eastAsia="Times New Roman" w:hAnsi="Times New Roman" w:cs="Times New Roman"/>
                  <w:color w:val="0000FF"/>
                  <w:lang w:eastAsia="ru-RU"/>
                </w:rPr>
                <w:t>пунктом 2 статьи 39.10</w:t>
              </w:r>
            </w:hyperlink>
            <w:r w:rsidRPr="002409C0">
              <w:rPr>
                <w:rFonts w:ascii="Times New Roman" w:eastAsia="Times New Roman" w:hAnsi="Times New Roman" w:cs="Times New Roman"/>
                <w:lang w:eastAsia="ru-RU"/>
              </w:rPr>
              <w:t xml:space="preserve"> ЗК РФ</w:t>
            </w:r>
          </w:p>
        </w:tc>
        <w:tc>
          <w:tcPr>
            <w:tcW w:w="6662" w:type="dxa"/>
          </w:tcPr>
          <w:p w14:paraId="0EC54F9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на срок до одного года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"https://login.consultant.ru/link/?req=doc&amp;base=LAW&amp;n=511728&amp;dst=576"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428C03B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религиозные организации для размещения зданий, сооружений религиозного или благотворительного назначения на срок до десяти лет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"https://login.consultant.ru/link/?req=doc&amp;base=LAW&amp;n=511728&amp;dst=578"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3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107665F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 религиозные организации, в случае, если на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"https://login.consultant.ru/link/?req=doc&amp;base=LAW&amp;n=511728&amp;dst=579"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9332F5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4) религиозные организации при предоставлении земельных участков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"https://login.consultant.ru/link/?req=doc&amp;base=LAW&amp;n=511728&amp;dst=2548"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4.1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BACF32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5) некоммерческие организации при предоставлении земельных участков на срок до прекращения прав на принадлежащие им на праве безвозмездного пользования и находящиеся в государственной или муниципальной собственности здания, сооружения при условии, что на указанных земельных участках расположены такие здания, сооружения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"https://login.consultant.ru/link/?req=doc&amp;base=LAW&amp;n=511728&amp;dst=2549"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4.2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4F9F0D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6) лица, с которыми в соответствии с Федеральным </w:t>
            </w:r>
            <w:hyperlink r:id="rId112">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05.04.2013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"https://login.consultant.ru/link/?req=doc&amp;base=LAW&amp;n=511728&amp;dst=580"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5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239A679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7) некоммерческие организации для осуществления строительства и (или) реконструкции объектов капитального строительства на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"https://login.consultant.ru/link/?req=doc&amp;base=LAW&amp;n=511728&amp;dst=2409"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5.1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584D7C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8) гражданин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w:t>
            </w:r>
            <w:r w:rsidRPr="002409C0">
              <w:rPr>
                <w:rFonts w:ascii="Times New Roman" w:eastAsia="Times New Roman" w:hAnsi="Times New Roman" w:cs="Times New Roman"/>
                <w:lang w:eastAsia="ru-RU"/>
              </w:rPr>
              <w:lastRenderedPageBreak/>
              <w:t>муниципальных образованиях, определенных законом субъекта Российской Федерации, на срок не более чем шесть лет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"https://login.consultant.ru/link/?req=doc&amp;base=LAW&amp;n=511728&amp;dst=101159"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6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0456076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9) граждане, которые работают по основному месту работы в муниципальных образованиях, определенных законом субъекта Российской Федерации, по профессиям, специальностям, установленным законом субъекта Российской Федерации, на срок не более чем шесть лет для индивидуального жилищного строительства или ведения личного подсобного хозяйства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"https://login.consultant.ru/link/?req=doc&amp;base=LAW&amp;n=511728&amp;dst=2550"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7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3665FF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10) гражданин,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"https://login.consultant.ru/link/?req=doc&amp;base=LAW&amp;n=511728&amp;dst=583"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8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97C825D"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11) граждане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"https://login.consultant.ru/link/?req=doc&amp;base=LAW&amp;n=511728&amp;dst=584"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9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8A1F88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12) граждане и юридические лица для сельскохозяйственного, </w:t>
            </w:r>
            <w:proofErr w:type="spellStart"/>
            <w:r w:rsidRPr="002409C0">
              <w:rPr>
                <w:rFonts w:ascii="Times New Roman" w:eastAsia="Times New Roman" w:hAnsi="Times New Roman" w:cs="Times New Roman"/>
                <w:lang w:eastAsia="ru-RU"/>
              </w:rPr>
              <w:t>охотхозяйственного</w:t>
            </w:r>
            <w:proofErr w:type="spellEnd"/>
            <w:r w:rsidRPr="002409C0">
              <w:rPr>
                <w:rFonts w:ascii="Times New Roman" w:eastAsia="Times New Roman" w:hAnsi="Times New Roman" w:cs="Times New Roman"/>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"https://login.consultant.ru/link/?req=doc&amp;base=LAW&amp;n=511728&amp;dst=585"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10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8C875EF"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13) садоводческие или огороднические некоммерческие товарищества на срок не более чем пять лет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"https://login.consultant.ru/link/?req=doc&amp;base=LAW&amp;n=511728&amp;dst=2827"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11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D614DD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14) некоммерческие организации, созданные гражданами, в целях жилищного строительства в случаях и на срок, которые предусмотрены федеральными законами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"https://login.consultant.ru/link/?req=doc&amp;base=LAW&amp;n=511728&amp;dst=587"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12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58F3AF8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15) лица, относящиеся к коренным малочисленным народам Севера, Сибири и Дальнего Востока Российской Федерации, и их общины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"https://login.consultant.ru/link/?req=doc&amp;base=LAW&amp;n=511728&amp;dst=1733"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13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17A1D55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16) лица, с которыми в соответствии с Федеральным </w:t>
            </w:r>
            <w:hyperlink r:id="rId113">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29.12.2012 N 275-ФЗ "О государственном оборонном заказе", Федеральным </w:t>
            </w:r>
            <w:hyperlink r:id="rId114">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"https://login.consultant.ru/link/?req=doc&amp;base=LAW&amp;n=511728&amp;dst=589"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14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6832C46"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17) некоммерческие организации, предусмотренные законом субъекта Российской Федерации и созданные субъектом Российской Федерации в целях жилищного строительства для обеспечения жилыми помещениями отдельных категорий граждан, определенных </w:t>
            </w:r>
            <w:r w:rsidRPr="002409C0">
              <w:rPr>
                <w:rFonts w:ascii="Times New Roman" w:eastAsia="Times New Roman" w:hAnsi="Times New Roman" w:cs="Times New Roman"/>
                <w:lang w:eastAsia="ru-RU"/>
              </w:rPr>
              <w:lastRenderedPageBreak/>
              <w:t>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"https://login.consultant.ru/link/?req=doc&amp;base=LAW&amp;n=511728&amp;dst=590"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15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61464AF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18)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пунктом </w:t>
            </w:r>
            <w:hyperlink r:id="rId115">
              <w:r w:rsidRPr="002409C0">
                <w:rPr>
                  <w:rFonts w:ascii="Times New Roman" w:eastAsia="Times New Roman" w:hAnsi="Times New Roman" w:cs="Times New Roman"/>
                  <w:color w:val="0000FF"/>
                  <w:lang w:eastAsia="ru-RU"/>
                </w:rPr>
                <w:t>п. 2 ст. 39.10</w:t>
              </w:r>
            </w:hyperlink>
            <w:r w:rsidRPr="002409C0">
              <w:rPr>
                <w:rFonts w:ascii="Times New Roman" w:eastAsia="Times New Roman" w:hAnsi="Times New Roman" w:cs="Times New Roman"/>
                <w:lang w:eastAsia="ru-RU"/>
              </w:rPr>
              <w:t xml:space="preserve"> ЗК РФ в зависимости от основания возникновения права безвозмездного пользования на изъятый земельный участок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"https://login.consultant.ru/link/?req=doc&amp;base=LAW&amp;n=511728&amp;dst=591"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16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60B63E1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19) лицо при предоставлении земельного участка в случае и в порядке, которые предусмотрены Федеральным </w:t>
            </w:r>
            <w:hyperlink r:id="rId116">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24.07.2008 N 161-ФЗ "О содействии развитию жилищного строительства, созданию объектов туристской инфраструктуры и иному развитию территорий"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"https://login.consultant.ru/link/?req=doc&amp;base=LAW&amp;n=511728&amp;dst=2637"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17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4A78F530"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20) акционерное общество "Почта России" в соответствии с Федеральным </w:t>
            </w:r>
            <w:hyperlink r:id="rId117">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"https://login.consultant.ru/link/?req=doc&amp;base=LAW&amp;n=511728&amp;dst=1738"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20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1D62FD7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21) публично-правовая компания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118">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"https://login.consultant.ru/link/?req=doc&amp;base=LAW&amp;n=511728&amp;dst=101196"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21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79A1AB1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22) публично-правовая компания "Фонд развития территорий" для осуществления функций и полномочий, предусмотренных Федеральным </w:t>
            </w:r>
            <w:hyperlink r:id="rId119">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29.07.2017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20">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от 26.10.2002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21">
              <w:r w:rsidRPr="002409C0">
                <w:rPr>
                  <w:rFonts w:ascii="Times New Roman" w:eastAsia="Times New Roman" w:hAnsi="Times New Roman" w:cs="Times New Roman"/>
                  <w:color w:val="0000FF"/>
                  <w:lang w:eastAsia="ru-RU"/>
                </w:rPr>
                <w:t>кодексом</w:t>
              </w:r>
            </w:hyperlink>
            <w:r w:rsidRPr="002409C0">
              <w:rPr>
                <w:rFonts w:ascii="Times New Roman" w:eastAsia="Times New Roman" w:hAnsi="Times New Roman" w:cs="Times New Roman"/>
                <w:lang w:eastAsia="ru-RU"/>
              </w:rPr>
              <w:t xml:space="preserve"> Российской Федерации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"https://login.consultant.ru/link/?req=doc&amp;base=LAW&amp;n=511728&amp;dst=2689"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22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4A2CB545"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23) публично-правовая компания "</w:t>
            </w:r>
            <w:proofErr w:type="spellStart"/>
            <w:r w:rsidRPr="002409C0">
              <w:rPr>
                <w:rFonts w:ascii="Times New Roman" w:eastAsia="Times New Roman" w:hAnsi="Times New Roman" w:cs="Times New Roman"/>
                <w:lang w:eastAsia="ru-RU"/>
              </w:rPr>
              <w:t>Роскадастр</w:t>
            </w:r>
            <w:proofErr w:type="spellEnd"/>
            <w:r w:rsidRPr="002409C0">
              <w:rPr>
                <w:rFonts w:ascii="Times New Roman" w:eastAsia="Times New Roman" w:hAnsi="Times New Roman" w:cs="Times New Roman"/>
                <w:lang w:eastAsia="ru-RU"/>
              </w:rPr>
              <w:t xml:space="preserve">" в отношении земельных участков, предоставленных на праве постоянного </w:t>
            </w:r>
            <w:r w:rsidRPr="002409C0">
              <w:rPr>
                <w:rFonts w:ascii="Times New Roman" w:eastAsia="Times New Roman" w:hAnsi="Times New Roman" w:cs="Times New Roman"/>
                <w:lang w:eastAsia="ru-RU"/>
              </w:rPr>
              <w:lastRenderedPageBreak/>
              <w:t xml:space="preserve">(бессрочного) пользования федеральным государственным учреждениям, реорганизация которых осуществлена в соответствии с Федеральным </w:t>
            </w:r>
            <w:hyperlink r:id="rId122">
              <w:r w:rsidRPr="002409C0">
                <w:rPr>
                  <w:rFonts w:ascii="Times New Roman" w:eastAsia="Times New Roman" w:hAnsi="Times New Roman" w:cs="Times New Roman"/>
                  <w:color w:val="0000FF"/>
                  <w:lang w:eastAsia="ru-RU"/>
                </w:rPr>
                <w:t>законом</w:t>
              </w:r>
            </w:hyperlink>
            <w:r w:rsidRPr="002409C0">
              <w:rPr>
                <w:rFonts w:ascii="Times New Roman" w:eastAsia="Times New Roman" w:hAnsi="Times New Roman" w:cs="Times New Roman"/>
                <w:lang w:eastAsia="ru-RU"/>
              </w:rPr>
              <w:t xml:space="preserve"> "О публично-правовой компании "</w:t>
            </w:r>
            <w:proofErr w:type="spellStart"/>
            <w:r w:rsidRPr="002409C0">
              <w:rPr>
                <w:rFonts w:ascii="Times New Roman" w:eastAsia="Times New Roman" w:hAnsi="Times New Roman" w:cs="Times New Roman"/>
                <w:lang w:eastAsia="ru-RU"/>
              </w:rPr>
              <w:t>Роскадастр</w:t>
            </w:r>
            <w:proofErr w:type="spellEnd"/>
            <w:r w:rsidRPr="002409C0">
              <w:rPr>
                <w:rFonts w:ascii="Times New Roman" w:eastAsia="Times New Roman" w:hAnsi="Times New Roman" w:cs="Times New Roman"/>
                <w:lang w:eastAsia="ru-RU"/>
              </w:rPr>
              <w:t>" (</w:t>
            </w:r>
            <w:proofErr w:type="spellStart"/>
            <w:r w:rsidRPr="002409C0">
              <w:rPr>
                <w:rFonts w:ascii="Times New Roman" w:eastAsia="Times New Roman" w:hAnsi="Times New Roman" w:cs="Times New Roman"/>
                <w:lang w:eastAsia="ru-RU"/>
              </w:rPr>
              <w:fldChar w:fldCharType="begin"/>
            </w:r>
            <w:r w:rsidRPr="002409C0">
              <w:rPr>
                <w:rFonts w:ascii="Times New Roman" w:eastAsia="Times New Roman" w:hAnsi="Times New Roman" w:cs="Times New Roman"/>
                <w:lang w:eastAsia="ru-RU"/>
              </w:rPr>
              <w:instrText xml:space="preserve"> HYPERLINK "https://login.consultant.ru/link/?req=doc&amp;base=LAW&amp;n=511728&amp;dst=2386" \h </w:instrText>
            </w:r>
            <w:r w:rsidRPr="002409C0">
              <w:rPr>
                <w:rFonts w:ascii="Times New Roman" w:eastAsia="Times New Roman" w:hAnsi="Times New Roman" w:cs="Times New Roman"/>
                <w:lang w:eastAsia="ru-RU"/>
              </w:rPr>
              <w:fldChar w:fldCharType="separate"/>
            </w:r>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23 п. 2 ст. 39.10</w:t>
            </w:r>
            <w:r w:rsidRPr="002409C0">
              <w:rPr>
                <w:rFonts w:ascii="Times New Roman" w:eastAsia="Times New Roman" w:hAnsi="Times New Roman" w:cs="Times New Roman"/>
                <w:color w:val="0000FF"/>
                <w:lang w:eastAsia="ru-RU"/>
              </w:rPr>
              <w:fldChar w:fldCharType="end"/>
            </w:r>
            <w:r w:rsidRPr="002409C0">
              <w:rPr>
                <w:rFonts w:ascii="Times New Roman" w:eastAsia="Times New Roman" w:hAnsi="Times New Roman" w:cs="Times New Roman"/>
                <w:lang w:eastAsia="ru-RU"/>
              </w:rPr>
              <w:t xml:space="preserve"> ЗК РФ).</w:t>
            </w:r>
          </w:p>
          <w:p w14:paraId="3032E8E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w:t>
            </w:r>
          </w:p>
          <w:p w14:paraId="2C1E327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 xml:space="preserve">&lt;*&gt; Действие Административного регламента не распространяется на категории заявителей, указанных в </w:t>
            </w:r>
            <w:hyperlink r:id="rId123">
              <w:proofErr w:type="spellStart"/>
              <w:r w:rsidRPr="002409C0">
                <w:rPr>
                  <w:rFonts w:ascii="Times New Roman" w:eastAsia="Times New Roman" w:hAnsi="Times New Roman" w:cs="Times New Roman"/>
                  <w:color w:val="0000FF"/>
                  <w:lang w:eastAsia="ru-RU"/>
                </w:rPr>
                <w:t>пп</w:t>
              </w:r>
              <w:proofErr w:type="spellEnd"/>
              <w:r w:rsidRPr="002409C0">
                <w:rPr>
                  <w:rFonts w:ascii="Times New Roman" w:eastAsia="Times New Roman" w:hAnsi="Times New Roman" w:cs="Times New Roman"/>
                  <w:color w:val="0000FF"/>
                  <w:lang w:eastAsia="ru-RU"/>
                </w:rPr>
                <w:t>. 2</w:t>
              </w:r>
            </w:hyperlink>
            <w:r w:rsidRPr="002409C0">
              <w:rPr>
                <w:rFonts w:ascii="Times New Roman" w:eastAsia="Times New Roman" w:hAnsi="Times New Roman" w:cs="Times New Roman"/>
                <w:lang w:eastAsia="ru-RU"/>
              </w:rPr>
              <w:t xml:space="preserve">, </w:t>
            </w:r>
            <w:hyperlink r:id="rId124">
              <w:r w:rsidRPr="002409C0">
                <w:rPr>
                  <w:rFonts w:ascii="Times New Roman" w:eastAsia="Times New Roman" w:hAnsi="Times New Roman" w:cs="Times New Roman"/>
                  <w:color w:val="0000FF"/>
                  <w:lang w:eastAsia="ru-RU"/>
                </w:rPr>
                <w:t>18 п. 2 ст. 39.10</w:t>
              </w:r>
            </w:hyperlink>
            <w:r w:rsidRPr="002409C0">
              <w:rPr>
                <w:rFonts w:ascii="Times New Roman" w:eastAsia="Times New Roman" w:hAnsi="Times New Roman" w:cs="Times New Roman"/>
                <w:lang w:eastAsia="ru-RU"/>
              </w:rPr>
              <w:t xml:space="preserve"> ЗК РФ</w:t>
            </w:r>
          </w:p>
        </w:tc>
      </w:tr>
    </w:tbl>
    <w:p w14:paraId="4A9B9CCD"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lang w:eastAsia="ru-RU"/>
        </w:rPr>
      </w:pPr>
    </w:p>
    <w:p w14:paraId="4EDB30D3"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Вариант 2: исправление допущенных опечаток и ошибок</w:t>
      </w:r>
    </w:p>
    <w:p w14:paraId="49ECEC03"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в документах, являющихся результатом предоставления</w:t>
      </w:r>
    </w:p>
    <w:p w14:paraId="2127155F"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муниципальной услуги</w:t>
      </w:r>
    </w:p>
    <w:p w14:paraId="736B8EA9"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5669"/>
      </w:tblGrid>
      <w:tr w:rsidR="002409C0" w:rsidRPr="002409C0" w14:paraId="1967DC17" w14:textId="77777777" w:rsidTr="00DC4BC5">
        <w:tc>
          <w:tcPr>
            <w:tcW w:w="567" w:type="dxa"/>
          </w:tcPr>
          <w:p w14:paraId="004CEF98"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N п/п</w:t>
            </w:r>
          </w:p>
        </w:tc>
        <w:tc>
          <w:tcPr>
            <w:tcW w:w="2835" w:type="dxa"/>
          </w:tcPr>
          <w:p w14:paraId="229059FC"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Признаки заявителя</w:t>
            </w:r>
          </w:p>
        </w:tc>
        <w:tc>
          <w:tcPr>
            <w:tcW w:w="5669" w:type="dxa"/>
          </w:tcPr>
          <w:p w14:paraId="16D8E221"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Комбинации значений признаков заявителя</w:t>
            </w:r>
          </w:p>
        </w:tc>
      </w:tr>
      <w:tr w:rsidR="002409C0" w:rsidRPr="002409C0" w14:paraId="757D706E" w14:textId="77777777" w:rsidTr="00DC4BC5">
        <w:tc>
          <w:tcPr>
            <w:tcW w:w="567" w:type="dxa"/>
          </w:tcPr>
          <w:p w14:paraId="40731880"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w:t>
            </w:r>
          </w:p>
        </w:tc>
        <w:tc>
          <w:tcPr>
            <w:tcW w:w="2835" w:type="dxa"/>
          </w:tcPr>
          <w:p w14:paraId="1A7FBE8B"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Кто обратился за муниципальной услугой</w:t>
            </w:r>
          </w:p>
        </w:tc>
        <w:tc>
          <w:tcPr>
            <w:tcW w:w="5669" w:type="dxa"/>
          </w:tcPr>
          <w:p w14:paraId="31BD9E6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заявитель;</w:t>
            </w:r>
          </w:p>
          <w:p w14:paraId="5271DEC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представитель заявителя</w:t>
            </w:r>
          </w:p>
        </w:tc>
      </w:tr>
      <w:tr w:rsidR="002409C0" w:rsidRPr="002409C0" w14:paraId="06B5931F" w14:textId="77777777" w:rsidTr="00DC4BC5">
        <w:tc>
          <w:tcPr>
            <w:tcW w:w="567" w:type="dxa"/>
          </w:tcPr>
          <w:p w14:paraId="684F25D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w:t>
            </w:r>
          </w:p>
        </w:tc>
        <w:tc>
          <w:tcPr>
            <w:tcW w:w="2835" w:type="dxa"/>
          </w:tcPr>
          <w:p w14:paraId="3F6CA3D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Статус заявителя</w:t>
            </w:r>
          </w:p>
        </w:tc>
        <w:tc>
          <w:tcPr>
            <w:tcW w:w="5669" w:type="dxa"/>
          </w:tcPr>
          <w:p w14:paraId="45D75CE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физическое лицо;</w:t>
            </w:r>
          </w:p>
          <w:p w14:paraId="7214014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физическое лицо, являющееся индивидуальным предпринимателем;</w:t>
            </w:r>
          </w:p>
          <w:p w14:paraId="0481E83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 юридическое лицо</w:t>
            </w:r>
          </w:p>
        </w:tc>
      </w:tr>
      <w:tr w:rsidR="002409C0" w:rsidRPr="002409C0" w14:paraId="528E82FE" w14:textId="77777777" w:rsidTr="00DC4BC5">
        <w:tc>
          <w:tcPr>
            <w:tcW w:w="567" w:type="dxa"/>
          </w:tcPr>
          <w:p w14:paraId="7ED9AE47"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w:t>
            </w:r>
          </w:p>
        </w:tc>
        <w:tc>
          <w:tcPr>
            <w:tcW w:w="2835" w:type="dxa"/>
          </w:tcPr>
          <w:p w14:paraId="7FFFC576"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Категория заявителя в зависимости от ожидаемого результата предоставления муниципальной услуги</w:t>
            </w:r>
          </w:p>
        </w:tc>
        <w:tc>
          <w:tcPr>
            <w:tcW w:w="5669" w:type="dxa"/>
          </w:tcPr>
          <w:p w14:paraId="124740D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заявитель, обратившийся за исправлением допущенных опечаток и ошибок в документах, являющихся результатом предоставления муниципальной услуги</w:t>
            </w:r>
          </w:p>
        </w:tc>
      </w:tr>
    </w:tbl>
    <w:p w14:paraId="404427C9"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lang w:eastAsia="ru-RU"/>
        </w:rPr>
      </w:pPr>
    </w:p>
    <w:p w14:paraId="11B717E0" w14:textId="77777777" w:rsidR="002409C0" w:rsidRPr="002409C0" w:rsidRDefault="002409C0" w:rsidP="002409C0">
      <w:pPr>
        <w:widowControl w:val="0"/>
        <w:autoSpaceDE w:val="0"/>
        <w:autoSpaceDN w:val="0"/>
        <w:spacing w:after="0" w:line="240" w:lineRule="auto"/>
        <w:jc w:val="center"/>
        <w:outlineLvl w:val="2"/>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Вариант 3: выдача дубликата документа, являющегося</w:t>
      </w:r>
    </w:p>
    <w:p w14:paraId="381B9549"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b/>
          <w:lang w:eastAsia="ru-RU"/>
        </w:rPr>
      </w:pPr>
      <w:r w:rsidRPr="002409C0">
        <w:rPr>
          <w:rFonts w:ascii="Times New Roman" w:eastAsia="Times New Roman" w:hAnsi="Times New Roman" w:cs="Times New Roman"/>
          <w:b/>
          <w:lang w:eastAsia="ru-RU"/>
        </w:rPr>
        <w:t>результатом предоставления муниципальной услуги</w:t>
      </w:r>
    </w:p>
    <w:p w14:paraId="153AF21B" w14:textId="77777777" w:rsidR="002409C0" w:rsidRPr="002409C0" w:rsidRDefault="002409C0" w:rsidP="002409C0">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5669"/>
      </w:tblGrid>
      <w:tr w:rsidR="002409C0" w:rsidRPr="002409C0" w14:paraId="382C3005" w14:textId="77777777" w:rsidTr="00DC4BC5">
        <w:tc>
          <w:tcPr>
            <w:tcW w:w="567" w:type="dxa"/>
          </w:tcPr>
          <w:p w14:paraId="1166AE75"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N п/п</w:t>
            </w:r>
          </w:p>
        </w:tc>
        <w:tc>
          <w:tcPr>
            <w:tcW w:w="2835" w:type="dxa"/>
          </w:tcPr>
          <w:p w14:paraId="2B3F7E45"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Признаки заявителя</w:t>
            </w:r>
          </w:p>
        </w:tc>
        <w:tc>
          <w:tcPr>
            <w:tcW w:w="5669" w:type="dxa"/>
          </w:tcPr>
          <w:p w14:paraId="3DDBE6A5" w14:textId="77777777" w:rsidR="002409C0" w:rsidRPr="002409C0" w:rsidRDefault="002409C0" w:rsidP="002409C0">
            <w:pPr>
              <w:widowControl w:val="0"/>
              <w:autoSpaceDE w:val="0"/>
              <w:autoSpaceDN w:val="0"/>
              <w:spacing w:after="0" w:line="240" w:lineRule="auto"/>
              <w:jc w:val="center"/>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Комбинации значений признаков заявителя</w:t>
            </w:r>
          </w:p>
        </w:tc>
      </w:tr>
      <w:tr w:rsidR="002409C0" w:rsidRPr="002409C0" w14:paraId="40E18320" w14:textId="77777777" w:rsidTr="00DC4BC5">
        <w:tc>
          <w:tcPr>
            <w:tcW w:w="567" w:type="dxa"/>
          </w:tcPr>
          <w:p w14:paraId="123AEEC2"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w:t>
            </w:r>
          </w:p>
        </w:tc>
        <w:tc>
          <w:tcPr>
            <w:tcW w:w="2835" w:type="dxa"/>
          </w:tcPr>
          <w:p w14:paraId="79E6522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Кто обратился за муниципальной услугой</w:t>
            </w:r>
          </w:p>
        </w:tc>
        <w:tc>
          <w:tcPr>
            <w:tcW w:w="5669" w:type="dxa"/>
          </w:tcPr>
          <w:p w14:paraId="13E9AB0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заявитель;</w:t>
            </w:r>
          </w:p>
          <w:p w14:paraId="0653333E"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представитель заявителя</w:t>
            </w:r>
          </w:p>
        </w:tc>
      </w:tr>
      <w:tr w:rsidR="002409C0" w:rsidRPr="002409C0" w14:paraId="51E24162" w14:textId="77777777" w:rsidTr="00DC4BC5">
        <w:tc>
          <w:tcPr>
            <w:tcW w:w="567" w:type="dxa"/>
          </w:tcPr>
          <w:p w14:paraId="267045E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w:t>
            </w:r>
          </w:p>
        </w:tc>
        <w:tc>
          <w:tcPr>
            <w:tcW w:w="2835" w:type="dxa"/>
          </w:tcPr>
          <w:p w14:paraId="3C36A29C"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Статус заявителя</w:t>
            </w:r>
          </w:p>
        </w:tc>
        <w:tc>
          <w:tcPr>
            <w:tcW w:w="5669" w:type="dxa"/>
          </w:tcPr>
          <w:p w14:paraId="1708FF8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1) физическое лицо;</w:t>
            </w:r>
          </w:p>
          <w:p w14:paraId="4F3FDB79"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2) физическое лицо, являющееся индивидуальным предпринимателем;</w:t>
            </w:r>
          </w:p>
          <w:p w14:paraId="5FD38D58"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 юридическое лицо</w:t>
            </w:r>
          </w:p>
        </w:tc>
      </w:tr>
      <w:tr w:rsidR="002409C0" w:rsidRPr="002409C0" w14:paraId="2E63E66D" w14:textId="77777777" w:rsidTr="00DC4BC5">
        <w:tc>
          <w:tcPr>
            <w:tcW w:w="567" w:type="dxa"/>
          </w:tcPr>
          <w:p w14:paraId="6FF33353"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3</w:t>
            </w:r>
          </w:p>
        </w:tc>
        <w:tc>
          <w:tcPr>
            <w:tcW w:w="2835" w:type="dxa"/>
          </w:tcPr>
          <w:p w14:paraId="6004F87A"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Категория заявителя в зависимости от ожидаемого результата предоставления муниципальной услуги</w:t>
            </w:r>
          </w:p>
        </w:tc>
        <w:tc>
          <w:tcPr>
            <w:tcW w:w="5669" w:type="dxa"/>
          </w:tcPr>
          <w:p w14:paraId="39BD4DF1" w14:textId="77777777" w:rsidR="002409C0" w:rsidRPr="002409C0" w:rsidRDefault="002409C0" w:rsidP="002409C0">
            <w:pPr>
              <w:widowControl w:val="0"/>
              <w:autoSpaceDE w:val="0"/>
              <w:autoSpaceDN w:val="0"/>
              <w:spacing w:after="0" w:line="240" w:lineRule="auto"/>
              <w:rPr>
                <w:rFonts w:ascii="Times New Roman" w:eastAsia="Times New Roman" w:hAnsi="Times New Roman" w:cs="Times New Roman"/>
                <w:lang w:eastAsia="ru-RU"/>
              </w:rPr>
            </w:pPr>
            <w:r w:rsidRPr="002409C0">
              <w:rPr>
                <w:rFonts w:ascii="Times New Roman" w:eastAsia="Times New Roman" w:hAnsi="Times New Roman" w:cs="Times New Roman"/>
                <w:lang w:eastAsia="ru-RU"/>
              </w:rPr>
              <w:t>заявитель, обратившийся за выдачей дубликата документа, являющегося результатом предоставления муниципальной услуги</w:t>
            </w:r>
          </w:p>
        </w:tc>
      </w:tr>
    </w:tbl>
    <w:p w14:paraId="74F2891A" w14:textId="1782A15C" w:rsidR="002409C0" w:rsidRPr="000A7158" w:rsidRDefault="002409C0">
      <w:pPr>
        <w:pStyle w:val="ConsPlusNormal"/>
        <w:jc w:val="both"/>
        <w:rPr>
          <w:sz w:val="22"/>
          <w:szCs w:val="22"/>
        </w:rPr>
      </w:pPr>
    </w:p>
    <w:p w14:paraId="09750417" w14:textId="692AACA3" w:rsidR="002409C0" w:rsidRPr="000A7158" w:rsidRDefault="002409C0">
      <w:pPr>
        <w:pStyle w:val="ConsPlusNormal"/>
        <w:jc w:val="both"/>
        <w:rPr>
          <w:sz w:val="22"/>
          <w:szCs w:val="22"/>
        </w:rPr>
      </w:pPr>
    </w:p>
    <w:p w14:paraId="30DC6CF3" w14:textId="77777777" w:rsidR="000A7158" w:rsidRDefault="000A7158">
      <w:pPr>
        <w:pStyle w:val="ConsPlusNormal"/>
        <w:jc w:val="both"/>
        <w:rPr>
          <w:sz w:val="22"/>
          <w:szCs w:val="22"/>
        </w:rPr>
        <w:sectPr w:rsidR="000A7158" w:rsidSect="002409C0">
          <w:pgSz w:w="11906" w:h="16838"/>
          <w:pgMar w:top="1134" w:right="850" w:bottom="1134" w:left="1701" w:header="708" w:footer="708" w:gutter="0"/>
          <w:cols w:space="708"/>
          <w:docGrid w:linePitch="360"/>
        </w:sectPr>
      </w:pPr>
    </w:p>
    <w:p w14:paraId="056FB46F" w14:textId="77777777" w:rsidR="000A7158" w:rsidRPr="000A7158" w:rsidRDefault="000A7158" w:rsidP="000A7158">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lastRenderedPageBreak/>
        <w:t>Приложение N 4</w:t>
      </w:r>
    </w:p>
    <w:p w14:paraId="2969AA5E"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к Административному регламенту</w:t>
      </w:r>
    </w:p>
    <w:p w14:paraId="55B999C9"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муниципальной услуги</w:t>
      </w:r>
    </w:p>
    <w:p w14:paraId="4C4D925B"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"Предварительное согласование</w:t>
      </w:r>
    </w:p>
    <w:p w14:paraId="56F47AD5"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земельного участка"</w:t>
      </w:r>
    </w:p>
    <w:p w14:paraId="7C192C0B"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6CBBAD10"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5" w:name="P549"/>
      <w:bookmarkEnd w:id="5"/>
      <w:r w:rsidRPr="000A7158">
        <w:rPr>
          <w:rFonts w:ascii="Times New Roman" w:eastAsia="Times New Roman" w:hAnsi="Times New Roman" w:cs="Times New Roman"/>
          <w:b/>
          <w:szCs w:val="20"/>
          <w:lang w:eastAsia="ru-RU"/>
        </w:rPr>
        <w:t>ИСЧЕРПЫВАЮЩИЙ ПЕРЕЧЕНЬ</w:t>
      </w:r>
    </w:p>
    <w:p w14:paraId="76EB1D72"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A7158">
        <w:rPr>
          <w:rFonts w:ascii="Times New Roman" w:eastAsia="Times New Roman" w:hAnsi="Times New Roman" w:cs="Times New Roman"/>
          <w:b/>
          <w:szCs w:val="20"/>
          <w:lang w:eastAsia="ru-RU"/>
        </w:rPr>
        <w:t>ДОКУМЕНТОВ, НЕОБХОДИМЫХ ДЛЯ ПРЕДОСТАВЛЕНИЯ</w:t>
      </w:r>
    </w:p>
    <w:p w14:paraId="34D58824" w14:textId="25A1A394" w:rsidR="000A7158" w:rsidRDefault="000A7158" w:rsidP="000A7158">
      <w:pPr>
        <w:widowControl w:val="0"/>
        <w:autoSpaceDE w:val="0"/>
        <w:autoSpaceDN w:val="0"/>
        <w:spacing w:after="0" w:line="240" w:lineRule="auto"/>
        <w:jc w:val="center"/>
        <w:rPr>
          <w:rFonts w:ascii="Times New Roman" w:eastAsia="Times New Roman" w:hAnsi="Times New Roman" w:cs="Times New Roman"/>
          <w:b/>
          <w:szCs w:val="20"/>
          <w:lang w:eastAsia="ru-RU"/>
        </w:rPr>
      </w:pPr>
      <w:r w:rsidRPr="000A7158">
        <w:rPr>
          <w:rFonts w:ascii="Times New Roman" w:eastAsia="Times New Roman" w:hAnsi="Times New Roman" w:cs="Times New Roman"/>
          <w:b/>
          <w:szCs w:val="20"/>
          <w:lang w:eastAsia="ru-RU"/>
        </w:rPr>
        <w:t>МУНИЦИПАЛЬНОЙ УСЛУГИ</w:t>
      </w:r>
    </w:p>
    <w:p w14:paraId="450D3DB5"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b/>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18"/>
        <w:gridCol w:w="2298"/>
        <w:gridCol w:w="3940"/>
        <w:gridCol w:w="4988"/>
        <w:gridCol w:w="2516"/>
      </w:tblGrid>
      <w:tr w:rsidR="000A7158" w:rsidRPr="000A7158" w14:paraId="21C8741E" w14:textId="77777777" w:rsidTr="000A7158">
        <w:tc>
          <w:tcPr>
            <w:tcW w:w="281" w:type="pct"/>
            <w:vMerge w:val="restart"/>
          </w:tcPr>
          <w:p w14:paraId="1283A3B5"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N п/п</w:t>
            </w:r>
          </w:p>
        </w:tc>
        <w:tc>
          <w:tcPr>
            <w:tcW w:w="789" w:type="pct"/>
            <w:vMerge w:val="restart"/>
          </w:tcPr>
          <w:p w14:paraId="5F2C0941"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Идентификаторы категорий (признаков) заявителей</w:t>
            </w:r>
          </w:p>
        </w:tc>
        <w:tc>
          <w:tcPr>
            <w:tcW w:w="1353" w:type="pct"/>
            <w:vMerge w:val="restart"/>
          </w:tcPr>
          <w:p w14:paraId="376BECCA"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Наименование документа</w:t>
            </w:r>
          </w:p>
        </w:tc>
        <w:tc>
          <w:tcPr>
            <w:tcW w:w="2577" w:type="pct"/>
            <w:gridSpan w:val="2"/>
          </w:tcPr>
          <w:p w14:paraId="4267C39F"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Способ подачи документов</w:t>
            </w:r>
          </w:p>
        </w:tc>
      </w:tr>
      <w:tr w:rsidR="000A7158" w:rsidRPr="000A7158" w14:paraId="3A51F94E" w14:textId="77777777" w:rsidTr="000A7158">
        <w:tc>
          <w:tcPr>
            <w:tcW w:w="281" w:type="pct"/>
            <w:vMerge/>
          </w:tcPr>
          <w:p w14:paraId="221B7612" w14:textId="77777777" w:rsidR="000A7158" w:rsidRPr="000A7158" w:rsidRDefault="000A7158" w:rsidP="00DC4BC5">
            <w:pPr>
              <w:pStyle w:val="ConsPlusTitlePage"/>
              <w:rPr>
                <w:rFonts w:ascii="Times New Roman" w:hAnsi="Times New Roman" w:cs="Times New Roman"/>
                <w:sz w:val="22"/>
                <w:szCs w:val="22"/>
              </w:rPr>
            </w:pPr>
          </w:p>
        </w:tc>
        <w:tc>
          <w:tcPr>
            <w:tcW w:w="789" w:type="pct"/>
            <w:vMerge/>
          </w:tcPr>
          <w:p w14:paraId="128D5BD8" w14:textId="77777777" w:rsidR="000A7158" w:rsidRPr="000A7158" w:rsidRDefault="000A7158" w:rsidP="00DC4BC5">
            <w:pPr>
              <w:pStyle w:val="ConsPlusTitlePage"/>
              <w:rPr>
                <w:rFonts w:ascii="Times New Roman" w:hAnsi="Times New Roman" w:cs="Times New Roman"/>
                <w:sz w:val="22"/>
                <w:szCs w:val="22"/>
              </w:rPr>
            </w:pPr>
          </w:p>
        </w:tc>
        <w:tc>
          <w:tcPr>
            <w:tcW w:w="1353" w:type="pct"/>
            <w:vMerge/>
          </w:tcPr>
          <w:p w14:paraId="54093600" w14:textId="77777777" w:rsidR="000A7158" w:rsidRPr="000A7158" w:rsidRDefault="000A7158" w:rsidP="00DC4BC5">
            <w:pPr>
              <w:pStyle w:val="ConsPlusTitlePage"/>
              <w:rPr>
                <w:rFonts w:ascii="Times New Roman" w:hAnsi="Times New Roman" w:cs="Times New Roman"/>
                <w:sz w:val="22"/>
                <w:szCs w:val="22"/>
              </w:rPr>
            </w:pPr>
          </w:p>
        </w:tc>
        <w:tc>
          <w:tcPr>
            <w:tcW w:w="1713" w:type="pct"/>
          </w:tcPr>
          <w:p w14:paraId="00697140"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лично</w:t>
            </w:r>
          </w:p>
        </w:tc>
        <w:tc>
          <w:tcPr>
            <w:tcW w:w="864" w:type="pct"/>
          </w:tcPr>
          <w:p w14:paraId="682A5028"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посредством ЕПГУ</w:t>
            </w:r>
          </w:p>
        </w:tc>
      </w:tr>
      <w:tr w:rsidR="000A7158" w:rsidRPr="000A7158" w14:paraId="504B0AAB" w14:textId="77777777" w:rsidTr="000A7158">
        <w:tc>
          <w:tcPr>
            <w:tcW w:w="281" w:type="pct"/>
          </w:tcPr>
          <w:p w14:paraId="75D60757"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1</w:t>
            </w:r>
          </w:p>
        </w:tc>
        <w:tc>
          <w:tcPr>
            <w:tcW w:w="789" w:type="pct"/>
          </w:tcPr>
          <w:p w14:paraId="2EE484ED"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2</w:t>
            </w:r>
          </w:p>
        </w:tc>
        <w:tc>
          <w:tcPr>
            <w:tcW w:w="1353" w:type="pct"/>
          </w:tcPr>
          <w:p w14:paraId="0FCC365E"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3</w:t>
            </w:r>
          </w:p>
        </w:tc>
        <w:tc>
          <w:tcPr>
            <w:tcW w:w="1713" w:type="pct"/>
          </w:tcPr>
          <w:p w14:paraId="284E6574"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4</w:t>
            </w:r>
          </w:p>
        </w:tc>
        <w:tc>
          <w:tcPr>
            <w:tcW w:w="864" w:type="pct"/>
          </w:tcPr>
          <w:p w14:paraId="6296DA8C"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5</w:t>
            </w:r>
          </w:p>
        </w:tc>
      </w:tr>
      <w:tr w:rsidR="000A7158" w:rsidRPr="000A7158" w14:paraId="17CFE2A0" w14:textId="77777777" w:rsidTr="000A7158">
        <w:tc>
          <w:tcPr>
            <w:tcW w:w="5000" w:type="pct"/>
            <w:gridSpan w:val="5"/>
          </w:tcPr>
          <w:p w14:paraId="69E52BD8" w14:textId="77777777" w:rsidR="000A7158" w:rsidRPr="000A7158" w:rsidRDefault="000A7158" w:rsidP="00DC4BC5">
            <w:pPr>
              <w:pStyle w:val="ConsPlusTitlePage"/>
              <w:outlineLvl w:val="2"/>
              <w:rPr>
                <w:rFonts w:ascii="Times New Roman" w:hAnsi="Times New Roman" w:cs="Times New Roman"/>
                <w:sz w:val="22"/>
                <w:szCs w:val="22"/>
              </w:rPr>
            </w:pPr>
            <w:r w:rsidRPr="000A7158">
              <w:rPr>
                <w:rFonts w:ascii="Times New Roman" w:hAnsi="Times New Roman" w:cs="Times New Roman"/>
                <w:sz w:val="22"/>
                <w:szCs w:val="22"/>
              </w:rPr>
              <w:t>1) при обращении заявителя с целью предварительного согласования предоставления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земельного участка, государственная собственность на который не разграничена, без проведения торгов</w:t>
            </w:r>
          </w:p>
        </w:tc>
      </w:tr>
      <w:tr w:rsidR="000A7158" w:rsidRPr="000A7158" w14:paraId="34736264" w14:textId="77777777" w:rsidTr="000A7158">
        <w:tc>
          <w:tcPr>
            <w:tcW w:w="5000" w:type="pct"/>
            <w:gridSpan w:val="5"/>
          </w:tcPr>
          <w:p w14:paraId="1D35CFD8"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Документы, необходимые для предоставления муниципальной услуги и представляемые заявителем (представителем) самостоятельно</w:t>
            </w:r>
          </w:p>
        </w:tc>
      </w:tr>
      <w:tr w:rsidR="000A7158" w:rsidRPr="000A7158" w14:paraId="0FAE6095" w14:textId="77777777" w:rsidTr="000A7158">
        <w:tc>
          <w:tcPr>
            <w:tcW w:w="281" w:type="pct"/>
          </w:tcPr>
          <w:p w14:paraId="499276C3"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1.1</w:t>
            </w:r>
          </w:p>
        </w:tc>
        <w:tc>
          <w:tcPr>
            <w:tcW w:w="789" w:type="pct"/>
            <w:vMerge w:val="restart"/>
          </w:tcPr>
          <w:p w14:paraId="12E2E7EA"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25E7C404"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заявление (по форме согласно </w:t>
            </w:r>
            <w:hyperlink w:anchor="P785">
              <w:r w:rsidRPr="000A7158">
                <w:rPr>
                  <w:rFonts w:ascii="Times New Roman" w:hAnsi="Times New Roman" w:cs="Times New Roman"/>
                  <w:color w:val="0000FF"/>
                  <w:sz w:val="22"/>
                  <w:szCs w:val="22"/>
                </w:rPr>
                <w:t>приложению N 6</w:t>
              </w:r>
            </w:hyperlink>
            <w:r w:rsidRPr="000A7158">
              <w:rPr>
                <w:rFonts w:ascii="Times New Roman" w:hAnsi="Times New Roman" w:cs="Times New Roman"/>
                <w:sz w:val="22"/>
                <w:szCs w:val="22"/>
              </w:rPr>
              <w:t xml:space="preserve"> к Административному регламенту)</w:t>
            </w:r>
          </w:p>
        </w:tc>
        <w:tc>
          <w:tcPr>
            <w:tcW w:w="1713" w:type="pct"/>
          </w:tcPr>
          <w:p w14:paraId="47579649"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оригинал</w:t>
            </w:r>
          </w:p>
        </w:tc>
        <w:tc>
          <w:tcPr>
            <w:tcW w:w="864" w:type="pct"/>
          </w:tcPr>
          <w:p w14:paraId="062D374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заполняется интерактивная форма</w:t>
            </w:r>
          </w:p>
        </w:tc>
      </w:tr>
      <w:tr w:rsidR="000A7158" w:rsidRPr="000A7158" w14:paraId="65057E7C" w14:textId="77777777" w:rsidTr="000A7158">
        <w:tc>
          <w:tcPr>
            <w:tcW w:w="281" w:type="pct"/>
          </w:tcPr>
          <w:p w14:paraId="2FBBFA0A"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1.2</w:t>
            </w:r>
          </w:p>
        </w:tc>
        <w:tc>
          <w:tcPr>
            <w:tcW w:w="789" w:type="pct"/>
            <w:vMerge/>
          </w:tcPr>
          <w:p w14:paraId="5974172A" w14:textId="77777777" w:rsidR="000A7158" w:rsidRPr="000A7158" w:rsidRDefault="000A7158" w:rsidP="00DC4BC5">
            <w:pPr>
              <w:pStyle w:val="ConsPlusTitlePage"/>
              <w:rPr>
                <w:rFonts w:ascii="Times New Roman" w:hAnsi="Times New Roman" w:cs="Times New Roman"/>
                <w:sz w:val="22"/>
                <w:szCs w:val="22"/>
              </w:rPr>
            </w:pPr>
          </w:p>
        </w:tc>
        <w:tc>
          <w:tcPr>
            <w:tcW w:w="1353" w:type="pct"/>
          </w:tcPr>
          <w:p w14:paraId="55A995A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документ, удостоверяющий личность заявителя</w:t>
            </w:r>
          </w:p>
        </w:tc>
        <w:tc>
          <w:tcPr>
            <w:tcW w:w="1713" w:type="pct"/>
          </w:tcPr>
          <w:p w14:paraId="65DFEB82"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копия паспорта гражданина Российской Федерации. Копия документа сличается с подлинником, после чего подлинник возвращается заявителю (представителю)</w:t>
            </w:r>
          </w:p>
        </w:tc>
        <w:tc>
          <w:tcPr>
            <w:tcW w:w="864" w:type="pct"/>
          </w:tcPr>
          <w:p w14:paraId="5A5AB603"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257C3A1A" w14:textId="77777777" w:rsidTr="000A7158">
        <w:tc>
          <w:tcPr>
            <w:tcW w:w="281" w:type="pct"/>
          </w:tcPr>
          <w:p w14:paraId="1ED23C62"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1.3</w:t>
            </w:r>
          </w:p>
        </w:tc>
        <w:tc>
          <w:tcPr>
            <w:tcW w:w="789" w:type="pct"/>
          </w:tcPr>
          <w:p w14:paraId="02632D35"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Б</w:t>
            </w:r>
          </w:p>
        </w:tc>
        <w:tc>
          <w:tcPr>
            <w:tcW w:w="1353" w:type="pct"/>
          </w:tcPr>
          <w:p w14:paraId="31CA072C"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документ, подтверждающий полномочие представителя заявителя, действующего в силу указания закона или в силу полномочий, основанных на доверенности, оформленной в соответствии с требованиями законодательства Российской Федерации</w:t>
            </w:r>
          </w:p>
        </w:tc>
        <w:tc>
          <w:tcPr>
            <w:tcW w:w="1713" w:type="pct"/>
          </w:tcPr>
          <w:p w14:paraId="2E81F050"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49ED08E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6CAA4447" w14:textId="77777777" w:rsidTr="000A7158">
        <w:tc>
          <w:tcPr>
            <w:tcW w:w="281" w:type="pct"/>
          </w:tcPr>
          <w:p w14:paraId="29CDAE4B"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lastRenderedPageBreak/>
              <w:t>1.4</w:t>
            </w:r>
          </w:p>
        </w:tc>
        <w:tc>
          <w:tcPr>
            <w:tcW w:w="789" w:type="pct"/>
          </w:tcPr>
          <w:p w14:paraId="52A44B96"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03F49941"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713" w:type="pct"/>
          </w:tcPr>
          <w:p w14:paraId="59A80B55"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1EC7A8FA"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3381857A" w14:textId="77777777" w:rsidTr="000A7158">
        <w:tc>
          <w:tcPr>
            <w:tcW w:w="281" w:type="pct"/>
          </w:tcPr>
          <w:p w14:paraId="5B0A403E"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1.5</w:t>
            </w:r>
          </w:p>
        </w:tc>
        <w:tc>
          <w:tcPr>
            <w:tcW w:w="789" w:type="pct"/>
          </w:tcPr>
          <w:p w14:paraId="334F6C75"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0900877E" w14:textId="6B5CCCF4"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документы, подтверждающие право заявителя на приобретение земельного участка без проведения торгов, в соответствии с </w:t>
            </w:r>
            <w:hyperlink r:id="rId125">
              <w:r w:rsidRPr="000A7158">
                <w:rPr>
                  <w:rFonts w:ascii="Times New Roman" w:hAnsi="Times New Roman" w:cs="Times New Roman"/>
                  <w:color w:val="0000FF"/>
                  <w:sz w:val="22"/>
                  <w:szCs w:val="22"/>
                </w:rPr>
                <w:t>Приказом</w:t>
              </w:r>
            </w:hyperlink>
            <w:r w:rsidRPr="000A7158">
              <w:rPr>
                <w:rFonts w:ascii="Times New Roman" w:hAnsi="Times New Roman" w:cs="Times New Roman"/>
                <w:sz w:val="22"/>
                <w:szCs w:val="22"/>
              </w:rPr>
              <w:t xml:space="preserve"> Росреестра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запрашиваются </w:t>
            </w:r>
            <w:r w:rsidR="00C1560E">
              <w:rPr>
                <w:rFonts w:ascii="Times New Roman" w:hAnsi="Times New Roman" w:cs="Times New Roman"/>
                <w:sz w:val="22"/>
                <w:szCs w:val="22"/>
              </w:rPr>
              <w:t>Управлением</w:t>
            </w:r>
            <w:r w:rsidRPr="000A7158">
              <w:rPr>
                <w:rFonts w:ascii="Times New Roman" w:hAnsi="Times New Roman" w:cs="Times New Roman"/>
                <w:sz w:val="22"/>
                <w:szCs w:val="22"/>
              </w:rPr>
              <w:t xml:space="preserve"> посредством межведомственного информационного взаимодействия</w:t>
            </w:r>
          </w:p>
        </w:tc>
        <w:tc>
          <w:tcPr>
            <w:tcW w:w="1713" w:type="pct"/>
          </w:tcPr>
          <w:p w14:paraId="745AAF15"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55FBAF50"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605948A5" w14:textId="77777777" w:rsidTr="000A7158">
        <w:tc>
          <w:tcPr>
            <w:tcW w:w="281" w:type="pct"/>
          </w:tcPr>
          <w:p w14:paraId="0AEA6500"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1.6</w:t>
            </w:r>
          </w:p>
        </w:tc>
        <w:tc>
          <w:tcPr>
            <w:tcW w:w="789" w:type="pct"/>
          </w:tcPr>
          <w:p w14:paraId="5D317602"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4D890FBB"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содержащая сведения в том числе о зонах с особыми условиями использования территории, в случае если образуемый земельный участок расположен в границе такой зоны</w:t>
            </w:r>
          </w:p>
        </w:tc>
        <w:tc>
          <w:tcPr>
            <w:tcW w:w="1713" w:type="pct"/>
          </w:tcPr>
          <w:p w14:paraId="1E2D4D15"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оригинал</w:t>
            </w:r>
          </w:p>
        </w:tc>
        <w:tc>
          <w:tcPr>
            <w:tcW w:w="864" w:type="pct"/>
          </w:tcPr>
          <w:p w14:paraId="4AF2D16E"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2BA4AA50" w14:textId="77777777" w:rsidTr="000A7158">
        <w:tc>
          <w:tcPr>
            <w:tcW w:w="281" w:type="pct"/>
          </w:tcPr>
          <w:p w14:paraId="5C44BA0E"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1.7</w:t>
            </w:r>
          </w:p>
        </w:tc>
        <w:tc>
          <w:tcPr>
            <w:tcW w:w="789" w:type="pct"/>
          </w:tcPr>
          <w:p w14:paraId="53A29C4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2053216C"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w:t>
            </w:r>
            <w:r w:rsidRPr="000A7158">
              <w:rPr>
                <w:rFonts w:ascii="Times New Roman" w:hAnsi="Times New Roman" w:cs="Times New Roman"/>
                <w:sz w:val="22"/>
                <w:szCs w:val="22"/>
              </w:rPr>
              <w:lastRenderedPageBreak/>
              <w:t>согласовании предоставления земельного участка в безвозмездное пользование такому товариществу</w:t>
            </w:r>
          </w:p>
        </w:tc>
        <w:tc>
          <w:tcPr>
            <w:tcW w:w="1713" w:type="pct"/>
          </w:tcPr>
          <w:p w14:paraId="3035F1D8"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lastRenderedPageBreak/>
              <w:t>предоставляется оригинал</w:t>
            </w:r>
          </w:p>
        </w:tc>
        <w:tc>
          <w:tcPr>
            <w:tcW w:w="864" w:type="pct"/>
          </w:tcPr>
          <w:p w14:paraId="208BBB7F"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4F1DC395" w14:textId="77777777" w:rsidTr="000A7158">
        <w:tc>
          <w:tcPr>
            <w:tcW w:w="5000" w:type="pct"/>
            <w:gridSpan w:val="5"/>
          </w:tcPr>
          <w:p w14:paraId="67269B39"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Документы, необходимые для предоставления муниципальной услуги и представляемые заявителем (представителем) по собственной инициативе</w:t>
            </w:r>
          </w:p>
        </w:tc>
      </w:tr>
      <w:tr w:rsidR="000A7158" w:rsidRPr="000A7158" w14:paraId="42AFF1F9" w14:textId="77777777" w:rsidTr="000A7158">
        <w:tc>
          <w:tcPr>
            <w:tcW w:w="281" w:type="pct"/>
          </w:tcPr>
          <w:p w14:paraId="43E4F7DB"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1.8</w:t>
            </w:r>
          </w:p>
        </w:tc>
        <w:tc>
          <w:tcPr>
            <w:tcW w:w="789" w:type="pct"/>
          </w:tcPr>
          <w:p w14:paraId="42056666"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643628BA"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выписка из Единого государственного реестра юридических лиц о юридическом лице, являющемся заявителем</w:t>
            </w:r>
          </w:p>
        </w:tc>
        <w:tc>
          <w:tcPr>
            <w:tcW w:w="1713" w:type="pct"/>
          </w:tcPr>
          <w:p w14:paraId="0CC540F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0659EB99"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3932B6B6" w14:textId="77777777" w:rsidTr="000A7158">
        <w:tc>
          <w:tcPr>
            <w:tcW w:w="281" w:type="pct"/>
          </w:tcPr>
          <w:p w14:paraId="72E2A96E"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1.9</w:t>
            </w:r>
          </w:p>
        </w:tc>
        <w:tc>
          <w:tcPr>
            <w:tcW w:w="789" w:type="pct"/>
          </w:tcPr>
          <w:p w14:paraId="7C8AE834"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77FB0DD8"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1713" w:type="pct"/>
          </w:tcPr>
          <w:p w14:paraId="754F1A84"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76B92E50"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2BE293E6" w14:textId="77777777" w:rsidTr="000A7158">
        <w:tc>
          <w:tcPr>
            <w:tcW w:w="281" w:type="pct"/>
          </w:tcPr>
          <w:p w14:paraId="69984380"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1.10</w:t>
            </w:r>
          </w:p>
        </w:tc>
        <w:tc>
          <w:tcPr>
            <w:tcW w:w="789" w:type="pct"/>
          </w:tcPr>
          <w:p w14:paraId="1162681C"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0740AF26"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выписка из Единого государственного реестра недвижимости о земельном участке, об объекте недвижимости, расположенном на земельном участке</w:t>
            </w:r>
          </w:p>
        </w:tc>
        <w:tc>
          <w:tcPr>
            <w:tcW w:w="1713" w:type="pct"/>
          </w:tcPr>
          <w:p w14:paraId="578C0864"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322AB806"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159BA83E" w14:textId="77777777" w:rsidTr="000A7158">
        <w:tc>
          <w:tcPr>
            <w:tcW w:w="281" w:type="pct"/>
          </w:tcPr>
          <w:p w14:paraId="2E50B09A"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1.11</w:t>
            </w:r>
          </w:p>
        </w:tc>
        <w:tc>
          <w:tcPr>
            <w:tcW w:w="789" w:type="pct"/>
          </w:tcPr>
          <w:p w14:paraId="6893D9D0"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0B17E08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сведения из государственной информационной системы обеспечения градостроительной деятельности (либо выписка из документа территориального планирования или выписка из документации по планировке территории, либо информация органа местного самоуправления), содержащие сведения о том, предназначен ли 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для размещения объектов федерального значения, объектов регионального или объектов местного </w:t>
            </w:r>
            <w:r w:rsidRPr="000A7158">
              <w:rPr>
                <w:rFonts w:ascii="Times New Roman" w:hAnsi="Times New Roman" w:cs="Times New Roman"/>
                <w:sz w:val="22"/>
                <w:szCs w:val="22"/>
              </w:rPr>
              <w:lastRenderedPageBreak/>
              <w:t>значения</w:t>
            </w:r>
          </w:p>
        </w:tc>
        <w:tc>
          <w:tcPr>
            <w:tcW w:w="1713" w:type="pct"/>
          </w:tcPr>
          <w:p w14:paraId="2E0E287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lastRenderedPageBreak/>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7033FDC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5C9B6F86" w14:textId="77777777" w:rsidTr="000A7158">
        <w:tc>
          <w:tcPr>
            <w:tcW w:w="281" w:type="pct"/>
          </w:tcPr>
          <w:p w14:paraId="0F920A33"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1.12</w:t>
            </w:r>
          </w:p>
        </w:tc>
        <w:tc>
          <w:tcPr>
            <w:tcW w:w="789" w:type="pct"/>
          </w:tcPr>
          <w:p w14:paraId="709DF86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77506CBF"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сведения из информационной системы обеспечения градостроительной деятельности (либо выписка из документа территориального планирования или выписка из документации по планировке территории, либо информация органа местного самоуправления), содержащие информацию о территориальной зоне, в границах которой образуется земельный участок; об отсутствии (наличии) утвержденного проекта межевания территории, в границах которой образуется земельный участок; о соответствии схемы расположения земельного участка (земельных участков) утвержденному проекту планировки территории, землеустроительной документации, положению об особо охраняемой природной территории</w:t>
            </w:r>
          </w:p>
        </w:tc>
        <w:tc>
          <w:tcPr>
            <w:tcW w:w="1713" w:type="pct"/>
          </w:tcPr>
          <w:p w14:paraId="6368E50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4A27314F"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558C0DD6" w14:textId="77777777" w:rsidTr="000A7158">
        <w:tc>
          <w:tcPr>
            <w:tcW w:w="281" w:type="pct"/>
          </w:tcPr>
          <w:p w14:paraId="521260F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1.13</w:t>
            </w:r>
          </w:p>
        </w:tc>
        <w:tc>
          <w:tcPr>
            <w:tcW w:w="789" w:type="pct"/>
          </w:tcPr>
          <w:p w14:paraId="261FA6AC"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 Б</w:t>
            </w:r>
          </w:p>
        </w:tc>
        <w:tc>
          <w:tcPr>
            <w:tcW w:w="1353" w:type="pct"/>
          </w:tcPr>
          <w:p w14:paraId="2749E961" w14:textId="024C8FE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иные документы, подтверждающие право заявителя на приобретение земельного участка без проведения торгов, в соответствии с </w:t>
            </w:r>
            <w:hyperlink r:id="rId126">
              <w:r w:rsidRPr="000A7158">
                <w:rPr>
                  <w:rFonts w:ascii="Times New Roman" w:hAnsi="Times New Roman" w:cs="Times New Roman"/>
                  <w:color w:val="0000FF"/>
                  <w:sz w:val="22"/>
                  <w:szCs w:val="22"/>
                </w:rPr>
                <w:t>Приказом</w:t>
              </w:r>
            </w:hyperlink>
            <w:r w:rsidRPr="000A7158">
              <w:rPr>
                <w:rFonts w:ascii="Times New Roman" w:hAnsi="Times New Roman" w:cs="Times New Roman"/>
                <w:sz w:val="22"/>
                <w:szCs w:val="22"/>
              </w:rPr>
              <w:t xml:space="preserve"> Росреестра от 02.09.2020 N П/0321 "Об утверждении перечня документов, подтверждающих право заявителя на приобретение земельного участка без проведения торгов", которые запрашиваются </w:t>
            </w:r>
            <w:r w:rsidR="00C1560E">
              <w:rPr>
                <w:rFonts w:ascii="Times New Roman" w:hAnsi="Times New Roman" w:cs="Times New Roman"/>
                <w:sz w:val="22"/>
                <w:szCs w:val="22"/>
              </w:rPr>
              <w:t>Управлением</w:t>
            </w:r>
            <w:r w:rsidRPr="000A7158">
              <w:rPr>
                <w:rFonts w:ascii="Times New Roman" w:hAnsi="Times New Roman" w:cs="Times New Roman"/>
                <w:sz w:val="22"/>
                <w:szCs w:val="22"/>
              </w:rPr>
              <w:t xml:space="preserve"> посредством межведомственного информационного взаимодействия</w:t>
            </w:r>
          </w:p>
        </w:tc>
        <w:tc>
          <w:tcPr>
            <w:tcW w:w="1713" w:type="pct"/>
          </w:tcPr>
          <w:p w14:paraId="598B005C"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4499A642"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электронный образ документа</w:t>
            </w:r>
          </w:p>
        </w:tc>
      </w:tr>
      <w:tr w:rsidR="000A7158" w:rsidRPr="000A7158" w14:paraId="6CDF4C04" w14:textId="77777777" w:rsidTr="000A7158">
        <w:tc>
          <w:tcPr>
            <w:tcW w:w="5000" w:type="pct"/>
            <w:gridSpan w:val="5"/>
          </w:tcPr>
          <w:p w14:paraId="78FBBF1A" w14:textId="77777777" w:rsidR="000A7158" w:rsidRPr="000A7158" w:rsidRDefault="000A7158" w:rsidP="00DC4BC5">
            <w:pPr>
              <w:pStyle w:val="ConsPlusTitlePage"/>
              <w:outlineLvl w:val="2"/>
              <w:rPr>
                <w:rFonts w:ascii="Times New Roman" w:hAnsi="Times New Roman" w:cs="Times New Roman"/>
                <w:sz w:val="22"/>
                <w:szCs w:val="22"/>
              </w:rPr>
            </w:pPr>
            <w:r w:rsidRPr="000A7158">
              <w:rPr>
                <w:rFonts w:ascii="Times New Roman" w:hAnsi="Times New Roman" w:cs="Times New Roman"/>
                <w:sz w:val="22"/>
                <w:szCs w:val="22"/>
              </w:rPr>
              <w:t>2) при обращении заявителя (представителя) с целью исправления допущенных опечаток и ошибок в документах, являющихся результатом предоставления муниципальной услуги</w:t>
            </w:r>
          </w:p>
        </w:tc>
      </w:tr>
      <w:tr w:rsidR="000A7158" w:rsidRPr="000A7158" w14:paraId="7E01C25C" w14:textId="77777777" w:rsidTr="000A7158">
        <w:tc>
          <w:tcPr>
            <w:tcW w:w="5000" w:type="pct"/>
            <w:gridSpan w:val="5"/>
          </w:tcPr>
          <w:p w14:paraId="4D743428"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lastRenderedPageBreak/>
              <w:t>Документы, необходимые для предоставления муниципальной услуги и представляемые заявителем (представителем) самостоятельно</w:t>
            </w:r>
          </w:p>
        </w:tc>
      </w:tr>
      <w:tr w:rsidR="000A7158" w:rsidRPr="000A7158" w14:paraId="7824589D" w14:textId="77777777" w:rsidTr="000A7158">
        <w:tc>
          <w:tcPr>
            <w:tcW w:w="281" w:type="pct"/>
          </w:tcPr>
          <w:p w14:paraId="248A4FD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2.1</w:t>
            </w:r>
          </w:p>
        </w:tc>
        <w:tc>
          <w:tcPr>
            <w:tcW w:w="789" w:type="pct"/>
          </w:tcPr>
          <w:p w14:paraId="6925ADD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А1, Б1</w:t>
            </w:r>
          </w:p>
        </w:tc>
        <w:tc>
          <w:tcPr>
            <w:tcW w:w="1353" w:type="pct"/>
          </w:tcPr>
          <w:p w14:paraId="658BF16B"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заявление (по </w:t>
            </w:r>
            <w:hyperlink w:anchor="P1020">
              <w:r w:rsidRPr="000A7158">
                <w:rPr>
                  <w:rFonts w:ascii="Times New Roman" w:hAnsi="Times New Roman" w:cs="Times New Roman"/>
                  <w:color w:val="0000FF"/>
                  <w:sz w:val="22"/>
                  <w:szCs w:val="22"/>
                </w:rPr>
                <w:t>форме</w:t>
              </w:r>
            </w:hyperlink>
            <w:r w:rsidRPr="000A7158">
              <w:rPr>
                <w:rFonts w:ascii="Times New Roman" w:hAnsi="Times New Roman" w:cs="Times New Roman"/>
                <w:sz w:val="22"/>
                <w:szCs w:val="22"/>
              </w:rPr>
              <w:t xml:space="preserve"> согласно приложению N 7 к Административному регламенту)</w:t>
            </w:r>
          </w:p>
        </w:tc>
        <w:tc>
          <w:tcPr>
            <w:tcW w:w="1713" w:type="pct"/>
          </w:tcPr>
          <w:p w14:paraId="44B9728F"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оригинал документа</w:t>
            </w:r>
          </w:p>
        </w:tc>
        <w:tc>
          <w:tcPr>
            <w:tcW w:w="864" w:type="pct"/>
          </w:tcPr>
          <w:p w14:paraId="196CA5E1"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заполняется интерактивная форма</w:t>
            </w:r>
          </w:p>
        </w:tc>
      </w:tr>
      <w:tr w:rsidR="000A7158" w:rsidRPr="000A7158" w14:paraId="283D60F1" w14:textId="77777777" w:rsidTr="000A7158">
        <w:tc>
          <w:tcPr>
            <w:tcW w:w="281" w:type="pct"/>
          </w:tcPr>
          <w:p w14:paraId="256881D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2.2</w:t>
            </w:r>
          </w:p>
        </w:tc>
        <w:tc>
          <w:tcPr>
            <w:tcW w:w="789" w:type="pct"/>
          </w:tcPr>
          <w:p w14:paraId="354AB475"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А1, Б1</w:t>
            </w:r>
          </w:p>
        </w:tc>
        <w:tc>
          <w:tcPr>
            <w:tcW w:w="1353" w:type="pct"/>
          </w:tcPr>
          <w:p w14:paraId="0DF9B6B0"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документ, удостоверяющий личность гражданина</w:t>
            </w:r>
          </w:p>
        </w:tc>
        <w:tc>
          <w:tcPr>
            <w:tcW w:w="1713" w:type="pct"/>
          </w:tcPr>
          <w:p w14:paraId="3FE22AAC"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копия паспорта гражданина Российской Федерации. Копия документа сличается с подлинником, после чего подлинник возвращается заявителю (представителю)</w:t>
            </w:r>
          </w:p>
        </w:tc>
        <w:tc>
          <w:tcPr>
            <w:tcW w:w="864" w:type="pct"/>
          </w:tcPr>
          <w:p w14:paraId="628BCCD1"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электронный образ документа</w:t>
            </w:r>
          </w:p>
        </w:tc>
      </w:tr>
      <w:tr w:rsidR="000A7158" w:rsidRPr="000A7158" w14:paraId="682E7E48" w14:textId="77777777" w:rsidTr="000A7158">
        <w:tc>
          <w:tcPr>
            <w:tcW w:w="281" w:type="pct"/>
          </w:tcPr>
          <w:p w14:paraId="55BCD06C"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2.3</w:t>
            </w:r>
          </w:p>
        </w:tc>
        <w:tc>
          <w:tcPr>
            <w:tcW w:w="789" w:type="pct"/>
          </w:tcPr>
          <w:p w14:paraId="4794950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Б1</w:t>
            </w:r>
          </w:p>
        </w:tc>
        <w:tc>
          <w:tcPr>
            <w:tcW w:w="1353" w:type="pct"/>
          </w:tcPr>
          <w:p w14:paraId="2A26068F"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документ, подтверждающий полномочия представителя заявителя действовать от имени </w:t>
            </w:r>
            <w:proofErr w:type="gramStart"/>
            <w:r w:rsidRPr="000A7158">
              <w:rPr>
                <w:rFonts w:ascii="Times New Roman" w:hAnsi="Times New Roman" w:cs="Times New Roman"/>
                <w:sz w:val="22"/>
                <w:szCs w:val="22"/>
              </w:rPr>
              <w:t>заявителя, в случае, если</w:t>
            </w:r>
            <w:proofErr w:type="gramEnd"/>
            <w:r w:rsidRPr="000A7158">
              <w:rPr>
                <w:rFonts w:ascii="Times New Roman" w:hAnsi="Times New Roman" w:cs="Times New Roman"/>
                <w:sz w:val="22"/>
                <w:szCs w:val="22"/>
              </w:rPr>
              <w:t xml:space="preserve"> заявление об исправлении ошибок подается представителем заявителя</w:t>
            </w:r>
          </w:p>
        </w:tc>
        <w:tc>
          <w:tcPr>
            <w:tcW w:w="1713" w:type="pct"/>
          </w:tcPr>
          <w:p w14:paraId="0FD66DB3"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303B2606"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электронный образ документа</w:t>
            </w:r>
          </w:p>
        </w:tc>
      </w:tr>
      <w:tr w:rsidR="000A7158" w:rsidRPr="000A7158" w14:paraId="1A33E2C3" w14:textId="77777777" w:rsidTr="000A7158">
        <w:tc>
          <w:tcPr>
            <w:tcW w:w="5000" w:type="pct"/>
            <w:gridSpan w:val="5"/>
          </w:tcPr>
          <w:p w14:paraId="5AAF82A5" w14:textId="77777777" w:rsidR="000A7158" w:rsidRPr="000A7158" w:rsidRDefault="000A7158" w:rsidP="00DC4BC5">
            <w:pPr>
              <w:pStyle w:val="ConsPlusTitlePage"/>
              <w:outlineLvl w:val="2"/>
              <w:rPr>
                <w:rFonts w:ascii="Times New Roman" w:hAnsi="Times New Roman" w:cs="Times New Roman"/>
                <w:sz w:val="22"/>
                <w:szCs w:val="22"/>
              </w:rPr>
            </w:pPr>
            <w:r w:rsidRPr="000A7158">
              <w:rPr>
                <w:rFonts w:ascii="Times New Roman" w:hAnsi="Times New Roman" w:cs="Times New Roman"/>
                <w:sz w:val="22"/>
                <w:szCs w:val="22"/>
              </w:rPr>
              <w:t>3) при обращении заявителя за выдачей дубликата документа, являющегося результатом предоставления муниципальной услуги</w:t>
            </w:r>
          </w:p>
        </w:tc>
      </w:tr>
      <w:tr w:rsidR="000A7158" w:rsidRPr="000A7158" w14:paraId="34A9984B" w14:textId="77777777" w:rsidTr="000A7158">
        <w:tc>
          <w:tcPr>
            <w:tcW w:w="5000" w:type="pct"/>
            <w:gridSpan w:val="5"/>
          </w:tcPr>
          <w:p w14:paraId="538F1F1E" w14:textId="77777777" w:rsidR="000A7158" w:rsidRPr="000A7158" w:rsidRDefault="000A7158" w:rsidP="00DC4BC5">
            <w:pPr>
              <w:pStyle w:val="ConsPlusTitlePage"/>
              <w:jc w:val="center"/>
              <w:rPr>
                <w:rFonts w:ascii="Times New Roman" w:hAnsi="Times New Roman" w:cs="Times New Roman"/>
                <w:sz w:val="22"/>
                <w:szCs w:val="22"/>
              </w:rPr>
            </w:pPr>
            <w:r w:rsidRPr="000A7158">
              <w:rPr>
                <w:rFonts w:ascii="Times New Roman" w:hAnsi="Times New Roman" w:cs="Times New Roman"/>
                <w:sz w:val="22"/>
                <w:szCs w:val="22"/>
              </w:rPr>
              <w:t>Документы, необходимые для предоставления муниципальной услуги и представляемые заявителем (представителем) самостоятельно</w:t>
            </w:r>
          </w:p>
        </w:tc>
      </w:tr>
      <w:tr w:rsidR="000A7158" w:rsidRPr="000A7158" w14:paraId="62F028C3" w14:textId="77777777" w:rsidTr="000A7158">
        <w:tc>
          <w:tcPr>
            <w:tcW w:w="281" w:type="pct"/>
          </w:tcPr>
          <w:p w14:paraId="6944394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3.1</w:t>
            </w:r>
          </w:p>
        </w:tc>
        <w:tc>
          <w:tcPr>
            <w:tcW w:w="789" w:type="pct"/>
          </w:tcPr>
          <w:p w14:paraId="7956564B"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А2, Б2</w:t>
            </w:r>
          </w:p>
        </w:tc>
        <w:tc>
          <w:tcPr>
            <w:tcW w:w="1353" w:type="pct"/>
          </w:tcPr>
          <w:p w14:paraId="003984F8"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заявление (по </w:t>
            </w:r>
            <w:hyperlink w:anchor="P1133">
              <w:r w:rsidRPr="000A7158">
                <w:rPr>
                  <w:rFonts w:ascii="Times New Roman" w:hAnsi="Times New Roman" w:cs="Times New Roman"/>
                  <w:color w:val="0000FF"/>
                  <w:sz w:val="22"/>
                  <w:szCs w:val="22"/>
                </w:rPr>
                <w:t>форме</w:t>
              </w:r>
            </w:hyperlink>
            <w:r w:rsidRPr="000A7158">
              <w:rPr>
                <w:rFonts w:ascii="Times New Roman" w:hAnsi="Times New Roman" w:cs="Times New Roman"/>
                <w:sz w:val="22"/>
                <w:szCs w:val="22"/>
              </w:rPr>
              <w:t xml:space="preserve"> согласно приложению N 8 к Административному регламенту)</w:t>
            </w:r>
          </w:p>
        </w:tc>
        <w:tc>
          <w:tcPr>
            <w:tcW w:w="1713" w:type="pct"/>
          </w:tcPr>
          <w:p w14:paraId="39AECC2D"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предоставляется оригинал документа</w:t>
            </w:r>
          </w:p>
        </w:tc>
        <w:tc>
          <w:tcPr>
            <w:tcW w:w="864" w:type="pct"/>
          </w:tcPr>
          <w:p w14:paraId="01DBA90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заполняется интерактивная форма</w:t>
            </w:r>
          </w:p>
        </w:tc>
      </w:tr>
      <w:tr w:rsidR="000A7158" w:rsidRPr="000A7158" w14:paraId="27E383BD" w14:textId="77777777" w:rsidTr="000A7158">
        <w:tc>
          <w:tcPr>
            <w:tcW w:w="281" w:type="pct"/>
          </w:tcPr>
          <w:p w14:paraId="3258BC0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3.2</w:t>
            </w:r>
          </w:p>
        </w:tc>
        <w:tc>
          <w:tcPr>
            <w:tcW w:w="789" w:type="pct"/>
          </w:tcPr>
          <w:p w14:paraId="11321457"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А2, Б2</w:t>
            </w:r>
          </w:p>
        </w:tc>
        <w:tc>
          <w:tcPr>
            <w:tcW w:w="1353" w:type="pct"/>
          </w:tcPr>
          <w:p w14:paraId="4942FF22"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документ, удостоверяющий личность гражданина</w:t>
            </w:r>
          </w:p>
        </w:tc>
        <w:tc>
          <w:tcPr>
            <w:tcW w:w="1713" w:type="pct"/>
          </w:tcPr>
          <w:p w14:paraId="2A4297AA"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копия паспорта гражданина Российской Федерации. Копия документа сличается с подлинником, после чего подлинник возвращается заявителю (представителю)</w:t>
            </w:r>
          </w:p>
        </w:tc>
        <w:tc>
          <w:tcPr>
            <w:tcW w:w="864" w:type="pct"/>
          </w:tcPr>
          <w:p w14:paraId="57C12634"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электронный образ документа</w:t>
            </w:r>
          </w:p>
        </w:tc>
      </w:tr>
      <w:tr w:rsidR="000A7158" w:rsidRPr="000A7158" w14:paraId="20CE8F92" w14:textId="77777777" w:rsidTr="000A7158">
        <w:tc>
          <w:tcPr>
            <w:tcW w:w="281" w:type="pct"/>
          </w:tcPr>
          <w:p w14:paraId="5E41C43F"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3.3</w:t>
            </w:r>
          </w:p>
        </w:tc>
        <w:tc>
          <w:tcPr>
            <w:tcW w:w="789" w:type="pct"/>
          </w:tcPr>
          <w:p w14:paraId="1C1295E2"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Б2</w:t>
            </w:r>
          </w:p>
        </w:tc>
        <w:tc>
          <w:tcPr>
            <w:tcW w:w="1353" w:type="pct"/>
          </w:tcPr>
          <w:p w14:paraId="100CAF49"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 xml:space="preserve">документ, подтверждающий полномочия представителя заявителя действовать от имени </w:t>
            </w:r>
            <w:proofErr w:type="gramStart"/>
            <w:r w:rsidRPr="000A7158">
              <w:rPr>
                <w:rFonts w:ascii="Times New Roman" w:hAnsi="Times New Roman" w:cs="Times New Roman"/>
                <w:sz w:val="22"/>
                <w:szCs w:val="22"/>
              </w:rPr>
              <w:t>заявителя, в случае, если</w:t>
            </w:r>
            <w:proofErr w:type="gramEnd"/>
            <w:r w:rsidRPr="000A7158">
              <w:rPr>
                <w:rFonts w:ascii="Times New Roman" w:hAnsi="Times New Roman" w:cs="Times New Roman"/>
                <w:sz w:val="22"/>
                <w:szCs w:val="22"/>
              </w:rPr>
              <w:t xml:space="preserve"> заявление об исправлении ошибок подается представителем заявителя</w:t>
            </w:r>
          </w:p>
        </w:tc>
        <w:tc>
          <w:tcPr>
            <w:tcW w:w="1713" w:type="pct"/>
          </w:tcPr>
          <w:p w14:paraId="51AD2F21"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представляется копия документа. Копия документа сличается с подлинником, после чего подлинник возвращается заявителю (представителю)</w:t>
            </w:r>
          </w:p>
        </w:tc>
        <w:tc>
          <w:tcPr>
            <w:tcW w:w="864" w:type="pct"/>
          </w:tcPr>
          <w:p w14:paraId="7BF5D3E2" w14:textId="77777777" w:rsidR="000A7158" w:rsidRPr="000A7158" w:rsidRDefault="000A7158" w:rsidP="00DC4BC5">
            <w:pPr>
              <w:pStyle w:val="ConsPlusTitlePage"/>
              <w:rPr>
                <w:rFonts w:ascii="Times New Roman" w:hAnsi="Times New Roman" w:cs="Times New Roman"/>
                <w:sz w:val="22"/>
                <w:szCs w:val="22"/>
              </w:rPr>
            </w:pPr>
            <w:r w:rsidRPr="000A7158">
              <w:rPr>
                <w:rFonts w:ascii="Times New Roman" w:hAnsi="Times New Roman" w:cs="Times New Roman"/>
                <w:sz w:val="22"/>
                <w:szCs w:val="22"/>
              </w:rPr>
              <w:t>электронный образ документа</w:t>
            </w:r>
          </w:p>
        </w:tc>
      </w:tr>
    </w:tbl>
    <w:p w14:paraId="252DD198" w14:textId="14B2F7E3" w:rsidR="002409C0" w:rsidRPr="000A7158" w:rsidRDefault="002409C0">
      <w:pPr>
        <w:pStyle w:val="ConsPlusNormal"/>
        <w:jc w:val="both"/>
        <w:rPr>
          <w:sz w:val="22"/>
          <w:szCs w:val="22"/>
        </w:rPr>
      </w:pPr>
    </w:p>
    <w:p w14:paraId="2E9247A8" w14:textId="3CD3C236" w:rsidR="002409C0" w:rsidRPr="000A7158" w:rsidRDefault="002409C0">
      <w:pPr>
        <w:pStyle w:val="ConsPlusNormal"/>
        <w:jc w:val="both"/>
        <w:rPr>
          <w:sz w:val="22"/>
          <w:szCs w:val="22"/>
        </w:rPr>
      </w:pPr>
    </w:p>
    <w:p w14:paraId="06DA2361" w14:textId="77777777" w:rsidR="000A7158" w:rsidRDefault="000A7158">
      <w:pPr>
        <w:pStyle w:val="ConsPlusNormal"/>
        <w:jc w:val="both"/>
        <w:rPr>
          <w:sz w:val="22"/>
          <w:szCs w:val="22"/>
        </w:rPr>
        <w:sectPr w:rsidR="000A7158" w:rsidSect="000A7158">
          <w:pgSz w:w="16838" w:h="11906" w:orient="landscape"/>
          <w:pgMar w:top="993" w:right="1134" w:bottom="850" w:left="1134" w:header="708" w:footer="708" w:gutter="0"/>
          <w:cols w:space="708"/>
          <w:docGrid w:linePitch="360"/>
        </w:sectPr>
      </w:pPr>
    </w:p>
    <w:p w14:paraId="16536173" w14:textId="77777777" w:rsidR="000A7158" w:rsidRPr="000A7158" w:rsidRDefault="000A7158" w:rsidP="000A7158">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lastRenderedPageBreak/>
        <w:t>Приложение N 5</w:t>
      </w:r>
    </w:p>
    <w:p w14:paraId="17CE2DE7"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к Административному регламенту</w:t>
      </w:r>
    </w:p>
    <w:p w14:paraId="5BC3C870"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муниципальной услуги</w:t>
      </w:r>
    </w:p>
    <w:p w14:paraId="00ED6282"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"Предварительное согласование</w:t>
      </w:r>
    </w:p>
    <w:p w14:paraId="2DE8C555"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земельного участка"</w:t>
      </w:r>
    </w:p>
    <w:p w14:paraId="55E718E2"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1DB274A0"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b/>
          <w:lang w:eastAsia="ru-RU"/>
        </w:rPr>
      </w:pPr>
      <w:bookmarkStart w:id="6" w:name="P697"/>
      <w:bookmarkEnd w:id="6"/>
      <w:r w:rsidRPr="000A7158">
        <w:rPr>
          <w:rFonts w:ascii="Times New Roman" w:eastAsia="Times New Roman" w:hAnsi="Times New Roman" w:cs="Times New Roman"/>
          <w:b/>
          <w:lang w:eastAsia="ru-RU"/>
        </w:rPr>
        <w:t>ИСЧЕРПЫВАЮЩИЙ ПЕРЕЧЕНЬ</w:t>
      </w:r>
    </w:p>
    <w:p w14:paraId="6230EA1A"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b/>
          <w:lang w:eastAsia="ru-RU"/>
        </w:rPr>
      </w:pPr>
      <w:r w:rsidRPr="000A7158">
        <w:rPr>
          <w:rFonts w:ascii="Times New Roman" w:eastAsia="Times New Roman" w:hAnsi="Times New Roman" w:cs="Times New Roman"/>
          <w:b/>
          <w:lang w:eastAsia="ru-RU"/>
        </w:rPr>
        <w:t>ОСНОВАНИЙ ДЛЯ ОТКАЗА В ПРИЕМЕ ДОКУМЕНТОВ, НЕОБХОДИМЫХ</w:t>
      </w:r>
    </w:p>
    <w:p w14:paraId="0991C855"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b/>
          <w:lang w:eastAsia="ru-RU"/>
        </w:rPr>
      </w:pPr>
      <w:r w:rsidRPr="000A7158">
        <w:rPr>
          <w:rFonts w:ascii="Times New Roman" w:eastAsia="Times New Roman" w:hAnsi="Times New Roman" w:cs="Times New Roman"/>
          <w:b/>
          <w:lang w:eastAsia="ru-RU"/>
        </w:rPr>
        <w:t>ДЛЯ ПРЕДОСТАВЛЕНИЯ МУНИЦИПАЛЬНОЙ УСЛУГИ ИЛИ ОТКАЗА</w:t>
      </w:r>
    </w:p>
    <w:p w14:paraId="38BF1309"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b/>
          <w:lang w:eastAsia="ru-RU"/>
        </w:rPr>
      </w:pPr>
      <w:r w:rsidRPr="000A7158">
        <w:rPr>
          <w:rFonts w:ascii="Times New Roman" w:eastAsia="Times New Roman" w:hAnsi="Times New Roman" w:cs="Times New Roman"/>
          <w:b/>
          <w:lang w:eastAsia="ru-RU"/>
        </w:rPr>
        <w:t>В ПРЕДОСТАВЛЕНИИ МУНИЦИПАЛЬНОЙ УСЛУГИ</w:t>
      </w:r>
    </w:p>
    <w:p w14:paraId="154A15EA"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1"/>
        <w:gridCol w:w="7584"/>
        <w:gridCol w:w="2048"/>
      </w:tblGrid>
      <w:tr w:rsidR="000A7158" w:rsidRPr="000A7158" w14:paraId="50A5C6E5" w14:textId="77777777" w:rsidTr="000A7158">
        <w:tc>
          <w:tcPr>
            <w:tcW w:w="279" w:type="dxa"/>
          </w:tcPr>
          <w:p w14:paraId="56377D16"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N п/п</w:t>
            </w:r>
          </w:p>
        </w:tc>
        <w:tc>
          <w:tcPr>
            <w:tcW w:w="7584" w:type="dxa"/>
          </w:tcPr>
          <w:p w14:paraId="29C68EFC"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Перечень оснований</w:t>
            </w:r>
          </w:p>
        </w:tc>
        <w:tc>
          <w:tcPr>
            <w:tcW w:w="0" w:type="auto"/>
          </w:tcPr>
          <w:p w14:paraId="416812CB"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Идентификатор категорий (признаков) заявителей</w:t>
            </w:r>
          </w:p>
        </w:tc>
      </w:tr>
      <w:tr w:rsidR="000A7158" w:rsidRPr="000A7158" w14:paraId="69484C54" w14:textId="77777777" w:rsidTr="000A7158">
        <w:tc>
          <w:tcPr>
            <w:tcW w:w="0" w:type="auto"/>
            <w:gridSpan w:val="3"/>
          </w:tcPr>
          <w:p w14:paraId="02CC0E2B" w14:textId="77777777" w:rsidR="000A7158" w:rsidRPr="000A7158" w:rsidRDefault="000A7158" w:rsidP="000A7158">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Исчерпывающий перечень оснований для отказа в приеме документов, необходимых для предоставления муниципальной услуги</w:t>
            </w:r>
          </w:p>
        </w:tc>
      </w:tr>
      <w:tr w:rsidR="000A7158" w:rsidRPr="000A7158" w14:paraId="1EA6187D" w14:textId="77777777" w:rsidTr="000A7158">
        <w:tc>
          <w:tcPr>
            <w:tcW w:w="279" w:type="dxa"/>
          </w:tcPr>
          <w:p w14:paraId="15A5220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1</w:t>
            </w:r>
          </w:p>
        </w:tc>
        <w:tc>
          <w:tcPr>
            <w:tcW w:w="7584" w:type="dxa"/>
          </w:tcPr>
          <w:p w14:paraId="7B16A25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0" w:type="auto"/>
          </w:tcPr>
          <w:p w14:paraId="2E5F720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2CFFC370" w14:textId="77777777" w:rsidTr="000A7158">
        <w:tc>
          <w:tcPr>
            <w:tcW w:w="279" w:type="dxa"/>
          </w:tcPr>
          <w:p w14:paraId="650631C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2</w:t>
            </w:r>
          </w:p>
        </w:tc>
        <w:tc>
          <w:tcPr>
            <w:tcW w:w="7584" w:type="dxa"/>
          </w:tcPr>
          <w:p w14:paraId="39AF716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0" w:type="auto"/>
          </w:tcPr>
          <w:p w14:paraId="1A9DA64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59D53CD2" w14:textId="77777777" w:rsidTr="000A7158">
        <w:tc>
          <w:tcPr>
            <w:tcW w:w="279" w:type="dxa"/>
          </w:tcPr>
          <w:p w14:paraId="6AF95F8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w:t>
            </w:r>
          </w:p>
        </w:tc>
        <w:tc>
          <w:tcPr>
            <w:tcW w:w="7584" w:type="dxa"/>
          </w:tcPr>
          <w:p w14:paraId="7BD28E9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w:t>
            </w:r>
          </w:p>
        </w:tc>
        <w:tc>
          <w:tcPr>
            <w:tcW w:w="0" w:type="auto"/>
          </w:tcPr>
          <w:p w14:paraId="57B51AE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102F8471" w14:textId="77777777" w:rsidTr="000A7158">
        <w:tc>
          <w:tcPr>
            <w:tcW w:w="279" w:type="dxa"/>
          </w:tcPr>
          <w:p w14:paraId="648B33A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4</w:t>
            </w:r>
          </w:p>
        </w:tc>
        <w:tc>
          <w:tcPr>
            <w:tcW w:w="7584" w:type="dxa"/>
          </w:tcPr>
          <w:p w14:paraId="4B48A48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 в случае обращения за предоставлением муниципальной услуги указанным лицом)</w:t>
            </w:r>
          </w:p>
        </w:tc>
        <w:tc>
          <w:tcPr>
            <w:tcW w:w="0" w:type="auto"/>
          </w:tcPr>
          <w:p w14:paraId="3CDD486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07B8B20C" w14:textId="77777777" w:rsidTr="000A7158">
        <w:tc>
          <w:tcPr>
            <w:tcW w:w="279" w:type="dxa"/>
          </w:tcPr>
          <w:p w14:paraId="09F8A18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5</w:t>
            </w:r>
          </w:p>
        </w:tc>
        <w:tc>
          <w:tcPr>
            <w:tcW w:w="7584" w:type="dxa"/>
          </w:tcPr>
          <w:p w14:paraId="225A17B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Административным регламентом требований</w:t>
            </w:r>
          </w:p>
        </w:tc>
        <w:tc>
          <w:tcPr>
            <w:tcW w:w="0" w:type="auto"/>
          </w:tcPr>
          <w:p w14:paraId="754C35C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6194CB61" w14:textId="77777777" w:rsidTr="000A7158">
        <w:tc>
          <w:tcPr>
            <w:tcW w:w="279" w:type="dxa"/>
          </w:tcPr>
          <w:p w14:paraId="53932F3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6</w:t>
            </w:r>
          </w:p>
        </w:tc>
        <w:tc>
          <w:tcPr>
            <w:tcW w:w="7584" w:type="dxa"/>
          </w:tcPr>
          <w:p w14:paraId="5087BF1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представление заявителем (представителем) не в полном объеме документов, подлежащих представлению заявителем (представителем) самостоятельно</w:t>
            </w:r>
          </w:p>
        </w:tc>
        <w:tc>
          <w:tcPr>
            <w:tcW w:w="0" w:type="auto"/>
          </w:tcPr>
          <w:p w14:paraId="02BB2C0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2AC544DC" w14:textId="77777777" w:rsidTr="000A7158">
        <w:tc>
          <w:tcPr>
            <w:tcW w:w="279" w:type="dxa"/>
          </w:tcPr>
          <w:p w14:paraId="244B22F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7</w:t>
            </w:r>
          </w:p>
        </w:tc>
        <w:tc>
          <w:tcPr>
            <w:tcW w:w="7584" w:type="dxa"/>
          </w:tcPr>
          <w:p w14:paraId="7189C06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заявление подано лицом, не имеющим полномочий представлять интересы заявителя</w:t>
            </w:r>
          </w:p>
        </w:tc>
        <w:tc>
          <w:tcPr>
            <w:tcW w:w="0" w:type="auto"/>
          </w:tcPr>
          <w:p w14:paraId="4CA6819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603F8F69" w14:textId="77777777" w:rsidTr="000A7158">
        <w:tc>
          <w:tcPr>
            <w:tcW w:w="279" w:type="dxa"/>
          </w:tcPr>
          <w:p w14:paraId="6CEF73B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8</w:t>
            </w:r>
          </w:p>
        </w:tc>
        <w:tc>
          <w:tcPr>
            <w:tcW w:w="7584" w:type="dxa"/>
          </w:tcPr>
          <w:p w14:paraId="39369AA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неполное заполнение обязательных полей в форме заявления о предоставлении муниципальной услуги (недостоверное, неправильное</w:t>
            </w:r>
          </w:p>
        </w:tc>
        <w:tc>
          <w:tcPr>
            <w:tcW w:w="0" w:type="auto"/>
          </w:tcPr>
          <w:p w14:paraId="7ED8DA6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6F01D74D" w14:textId="77777777" w:rsidTr="000A7158">
        <w:tc>
          <w:tcPr>
            <w:tcW w:w="279" w:type="dxa"/>
          </w:tcPr>
          <w:p w14:paraId="016DA1D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9</w:t>
            </w:r>
          </w:p>
        </w:tc>
        <w:tc>
          <w:tcPr>
            <w:tcW w:w="7584" w:type="dxa"/>
          </w:tcPr>
          <w:p w14:paraId="65E7524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может быть выявлено при приеме заявления и документов, необходимых для предоставления муниципальной услуги)</w:t>
            </w:r>
          </w:p>
        </w:tc>
        <w:tc>
          <w:tcPr>
            <w:tcW w:w="0" w:type="auto"/>
          </w:tcPr>
          <w:p w14:paraId="764C7A6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5F39E219" w14:textId="77777777" w:rsidTr="000A7158">
        <w:tc>
          <w:tcPr>
            <w:tcW w:w="279" w:type="dxa"/>
          </w:tcPr>
          <w:p w14:paraId="34ADA33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10</w:t>
            </w:r>
          </w:p>
        </w:tc>
        <w:tc>
          <w:tcPr>
            <w:tcW w:w="7584" w:type="dxa"/>
          </w:tcPr>
          <w:p w14:paraId="045BC47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несоблюдение установленных Федеральным </w:t>
            </w:r>
            <w:hyperlink r:id="rId127">
              <w:r w:rsidRPr="000A7158">
                <w:rPr>
                  <w:rFonts w:ascii="Times New Roman" w:eastAsia="Times New Roman" w:hAnsi="Times New Roman" w:cs="Times New Roman"/>
                  <w:color w:val="0000FF"/>
                  <w:lang w:eastAsia="ru-RU"/>
                </w:rPr>
                <w:t>законом</w:t>
              </w:r>
            </w:hyperlink>
            <w:r w:rsidRPr="000A7158">
              <w:rPr>
                <w:rFonts w:ascii="Times New Roman" w:eastAsia="Times New Roman" w:hAnsi="Times New Roman" w:cs="Times New Roman"/>
                <w:lang w:eastAsia="ru-RU"/>
              </w:rPr>
              <w:t xml:space="preserve"> от 06.04.2011 N 63-ФЗ "Об электронной подписи" условий признания действительности электронной </w:t>
            </w:r>
            <w:r w:rsidRPr="000A7158">
              <w:rPr>
                <w:rFonts w:ascii="Times New Roman" w:eastAsia="Times New Roman" w:hAnsi="Times New Roman" w:cs="Times New Roman"/>
                <w:lang w:eastAsia="ru-RU"/>
              </w:rPr>
              <w:lastRenderedPageBreak/>
              <w:t>подписи, либо отсутствие подписи заявителя (представителя) (в случае подачи заявления представителем) в заявлении на бумажном носителе</w:t>
            </w:r>
          </w:p>
        </w:tc>
        <w:tc>
          <w:tcPr>
            <w:tcW w:w="0" w:type="auto"/>
          </w:tcPr>
          <w:p w14:paraId="4F8C94E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lastRenderedPageBreak/>
              <w:t>А, А1, А2, Б, Б1, Б2</w:t>
            </w:r>
          </w:p>
        </w:tc>
      </w:tr>
      <w:tr w:rsidR="000A7158" w:rsidRPr="000A7158" w14:paraId="053EF778" w14:textId="77777777" w:rsidTr="000A7158">
        <w:tc>
          <w:tcPr>
            <w:tcW w:w="0" w:type="auto"/>
            <w:gridSpan w:val="3"/>
          </w:tcPr>
          <w:p w14:paraId="4AA3B40B" w14:textId="77777777" w:rsidR="000A7158" w:rsidRPr="000A7158" w:rsidRDefault="000A7158" w:rsidP="000A7158">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Исчерпывающий перечень оснований для приостановления предоставления муниципальной услуги</w:t>
            </w:r>
          </w:p>
        </w:tc>
      </w:tr>
      <w:tr w:rsidR="000A7158" w:rsidRPr="000A7158" w14:paraId="74B3D515" w14:textId="77777777" w:rsidTr="000A7158">
        <w:tc>
          <w:tcPr>
            <w:tcW w:w="279" w:type="dxa"/>
          </w:tcPr>
          <w:p w14:paraId="5BA8788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1</w:t>
            </w:r>
          </w:p>
        </w:tc>
        <w:tc>
          <w:tcPr>
            <w:tcW w:w="7584" w:type="dxa"/>
          </w:tcPr>
          <w:p w14:paraId="6924CD4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поступление от Заявителя письменного заявления о приостановлении предоставления Услуги</w:t>
            </w:r>
          </w:p>
        </w:tc>
        <w:tc>
          <w:tcPr>
            <w:tcW w:w="0" w:type="auto"/>
          </w:tcPr>
          <w:p w14:paraId="43E2F3E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Б, Б1</w:t>
            </w:r>
          </w:p>
        </w:tc>
      </w:tr>
      <w:tr w:rsidR="000A7158" w:rsidRPr="000A7158" w14:paraId="594DCD0A" w14:textId="77777777" w:rsidTr="000A7158">
        <w:tc>
          <w:tcPr>
            <w:tcW w:w="279" w:type="dxa"/>
          </w:tcPr>
          <w:p w14:paraId="3202839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2</w:t>
            </w:r>
          </w:p>
        </w:tc>
        <w:tc>
          <w:tcPr>
            <w:tcW w:w="7584" w:type="dxa"/>
          </w:tcPr>
          <w:p w14:paraId="257FD09D" w14:textId="1DF7A634"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на момент поступления в </w:t>
            </w:r>
            <w:r w:rsidR="00C1560E">
              <w:rPr>
                <w:rFonts w:ascii="Times New Roman" w:eastAsia="Times New Roman" w:hAnsi="Times New Roman" w:cs="Times New Roman"/>
                <w:lang w:eastAsia="ru-RU"/>
              </w:rPr>
              <w:t>Управление</w:t>
            </w:r>
            <w:r w:rsidRPr="000A7158">
              <w:rPr>
                <w:rFonts w:ascii="Times New Roman" w:eastAsia="Times New Roman" w:hAnsi="Times New Roman" w:cs="Times New Roman"/>
                <w:lang w:eastAsia="ru-RU"/>
              </w:rPr>
              <w:t xml:space="preserve">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0" w:type="auto"/>
          </w:tcPr>
          <w:p w14:paraId="3372E1D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Б</w:t>
            </w:r>
          </w:p>
        </w:tc>
      </w:tr>
      <w:tr w:rsidR="000A7158" w:rsidRPr="000A7158" w14:paraId="279EEC30" w14:textId="77777777" w:rsidTr="000A7158">
        <w:tc>
          <w:tcPr>
            <w:tcW w:w="279" w:type="dxa"/>
          </w:tcPr>
          <w:p w14:paraId="18BFE8B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w:t>
            </w:r>
          </w:p>
        </w:tc>
        <w:tc>
          <w:tcPr>
            <w:tcW w:w="7584" w:type="dxa"/>
          </w:tcPr>
          <w:p w14:paraId="154FF73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наличие определения или решения суда о приостановлении действий с объектом недвижимого имущества на срок, установленный судом</w:t>
            </w:r>
          </w:p>
        </w:tc>
        <w:tc>
          <w:tcPr>
            <w:tcW w:w="0" w:type="auto"/>
          </w:tcPr>
          <w:p w14:paraId="37CBFC6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Б, Б1</w:t>
            </w:r>
          </w:p>
        </w:tc>
      </w:tr>
      <w:tr w:rsidR="000A7158" w:rsidRPr="000A7158" w14:paraId="464F66A5" w14:textId="77777777" w:rsidTr="000A7158">
        <w:tc>
          <w:tcPr>
            <w:tcW w:w="279" w:type="dxa"/>
          </w:tcPr>
          <w:p w14:paraId="16D7AF1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4</w:t>
            </w:r>
          </w:p>
        </w:tc>
        <w:tc>
          <w:tcPr>
            <w:tcW w:w="7584" w:type="dxa"/>
          </w:tcPr>
          <w:p w14:paraId="6B644A3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до разрешения дела в отношении объектов недвижимого имущества, рассматриваемого в гражданском, административном или уголовном производстве (приостанавливается до вступления в законную силу судебного постановления, решения суда, приговора, определения суда или до принятия постановления по материалам дела, рассматриваемого в административном производстве)</w:t>
            </w:r>
          </w:p>
        </w:tc>
        <w:tc>
          <w:tcPr>
            <w:tcW w:w="0" w:type="auto"/>
          </w:tcPr>
          <w:p w14:paraId="0180D3F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Б, Б1</w:t>
            </w:r>
          </w:p>
        </w:tc>
      </w:tr>
      <w:tr w:rsidR="000A7158" w:rsidRPr="000A7158" w14:paraId="76400A32" w14:textId="77777777" w:rsidTr="000A7158">
        <w:tc>
          <w:tcPr>
            <w:tcW w:w="0" w:type="auto"/>
            <w:gridSpan w:val="3"/>
          </w:tcPr>
          <w:p w14:paraId="6F219438" w14:textId="77777777" w:rsidR="000A7158" w:rsidRPr="000A7158" w:rsidRDefault="000A7158" w:rsidP="000A7158">
            <w:pPr>
              <w:widowControl w:val="0"/>
              <w:autoSpaceDE w:val="0"/>
              <w:autoSpaceDN w:val="0"/>
              <w:spacing w:after="0" w:line="240" w:lineRule="auto"/>
              <w:jc w:val="center"/>
              <w:outlineLvl w:val="2"/>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Исчерпывающий перечень оснований для отказа в предоставлении муниципальной услуги</w:t>
            </w:r>
          </w:p>
        </w:tc>
      </w:tr>
      <w:tr w:rsidR="000A7158" w:rsidRPr="000A7158" w14:paraId="6AF00ED8" w14:textId="77777777" w:rsidTr="000A7158">
        <w:tc>
          <w:tcPr>
            <w:tcW w:w="279" w:type="dxa"/>
          </w:tcPr>
          <w:p w14:paraId="11D4291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1</w:t>
            </w:r>
          </w:p>
        </w:tc>
        <w:tc>
          <w:tcPr>
            <w:tcW w:w="7584" w:type="dxa"/>
          </w:tcPr>
          <w:p w14:paraId="1337F8E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документам или сведениям</w:t>
            </w:r>
          </w:p>
        </w:tc>
        <w:tc>
          <w:tcPr>
            <w:tcW w:w="0" w:type="auto"/>
          </w:tcPr>
          <w:p w14:paraId="655437D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0182F25B" w14:textId="77777777" w:rsidTr="000A7158">
        <w:tc>
          <w:tcPr>
            <w:tcW w:w="279" w:type="dxa"/>
          </w:tcPr>
          <w:p w14:paraId="1676747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2</w:t>
            </w:r>
          </w:p>
        </w:tc>
        <w:tc>
          <w:tcPr>
            <w:tcW w:w="7584" w:type="dxa"/>
          </w:tcPr>
          <w:p w14:paraId="595E1C8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обращение за предоставлением муниципальной услуги лица, не являющегося заявителем на предоставление муниципальной услуги в соответствии с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tc>
        <w:tc>
          <w:tcPr>
            <w:tcW w:w="0" w:type="auto"/>
          </w:tcPr>
          <w:p w14:paraId="0A79E64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А2, Б, Б1, Б2</w:t>
            </w:r>
          </w:p>
        </w:tc>
      </w:tr>
      <w:tr w:rsidR="000A7158" w:rsidRPr="000A7158" w14:paraId="423308DB" w14:textId="77777777" w:rsidTr="000A7158">
        <w:tc>
          <w:tcPr>
            <w:tcW w:w="279" w:type="dxa"/>
          </w:tcPr>
          <w:p w14:paraId="17983D0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w:t>
            </w:r>
          </w:p>
        </w:tc>
        <w:tc>
          <w:tcPr>
            <w:tcW w:w="7584" w:type="dxa"/>
          </w:tcPr>
          <w:p w14:paraId="46697F8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28">
              <w:r w:rsidRPr="000A7158">
                <w:rPr>
                  <w:rFonts w:ascii="Times New Roman" w:eastAsia="Times New Roman" w:hAnsi="Times New Roman" w:cs="Times New Roman"/>
                  <w:color w:val="0000FF"/>
                  <w:lang w:eastAsia="ru-RU"/>
                </w:rPr>
                <w:t>пункте 16 статьи 11.10</w:t>
              </w:r>
            </w:hyperlink>
            <w:r w:rsidRPr="000A7158">
              <w:rPr>
                <w:rFonts w:ascii="Times New Roman" w:eastAsia="Times New Roman" w:hAnsi="Times New Roman" w:cs="Times New Roman"/>
                <w:lang w:eastAsia="ru-RU"/>
              </w:rPr>
              <w:t xml:space="preserve"> Земельного кодекса Российской Федерации</w:t>
            </w:r>
          </w:p>
        </w:tc>
        <w:tc>
          <w:tcPr>
            <w:tcW w:w="0" w:type="auto"/>
          </w:tcPr>
          <w:p w14:paraId="584DF81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Б, Б1</w:t>
            </w:r>
          </w:p>
        </w:tc>
      </w:tr>
      <w:tr w:rsidR="000A7158" w:rsidRPr="000A7158" w14:paraId="18F7B2B7" w14:textId="77777777" w:rsidTr="000A7158">
        <w:tc>
          <w:tcPr>
            <w:tcW w:w="279" w:type="dxa"/>
          </w:tcPr>
          <w:p w14:paraId="3AE7A17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4</w:t>
            </w:r>
          </w:p>
        </w:tc>
        <w:tc>
          <w:tcPr>
            <w:tcW w:w="7584" w:type="dxa"/>
          </w:tcPr>
          <w:p w14:paraId="632AE96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земельный участок, который предстоит образовать, не может быть предоставлен заявителю по основаниям, указанным в </w:t>
            </w:r>
            <w:hyperlink r:id="rId129">
              <w:r w:rsidRPr="000A7158">
                <w:rPr>
                  <w:rFonts w:ascii="Times New Roman" w:eastAsia="Times New Roman" w:hAnsi="Times New Roman" w:cs="Times New Roman"/>
                  <w:color w:val="0000FF"/>
                  <w:lang w:eastAsia="ru-RU"/>
                </w:rPr>
                <w:t>подпунктах 1</w:t>
              </w:r>
            </w:hyperlink>
            <w:r w:rsidRPr="000A7158">
              <w:rPr>
                <w:rFonts w:ascii="Times New Roman" w:eastAsia="Times New Roman" w:hAnsi="Times New Roman" w:cs="Times New Roman"/>
                <w:lang w:eastAsia="ru-RU"/>
              </w:rPr>
              <w:t xml:space="preserve"> - </w:t>
            </w:r>
            <w:hyperlink r:id="rId130">
              <w:r w:rsidRPr="000A7158">
                <w:rPr>
                  <w:rFonts w:ascii="Times New Roman" w:eastAsia="Times New Roman" w:hAnsi="Times New Roman" w:cs="Times New Roman"/>
                  <w:color w:val="0000FF"/>
                  <w:lang w:eastAsia="ru-RU"/>
                </w:rPr>
                <w:t>13</w:t>
              </w:r>
            </w:hyperlink>
            <w:r w:rsidRPr="000A7158">
              <w:rPr>
                <w:rFonts w:ascii="Times New Roman" w:eastAsia="Times New Roman" w:hAnsi="Times New Roman" w:cs="Times New Roman"/>
                <w:lang w:eastAsia="ru-RU"/>
              </w:rPr>
              <w:t xml:space="preserve">, </w:t>
            </w:r>
            <w:hyperlink r:id="rId131">
              <w:r w:rsidRPr="000A7158">
                <w:rPr>
                  <w:rFonts w:ascii="Times New Roman" w:eastAsia="Times New Roman" w:hAnsi="Times New Roman" w:cs="Times New Roman"/>
                  <w:color w:val="0000FF"/>
                  <w:lang w:eastAsia="ru-RU"/>
                </w:rPr>
                <w:t>14.1</w:t>
              </w:r>
            </w:hyperlink>
            <w:r w:rsidRPr="000A7158">
              <w:rPr>
                <w:rFonts w:ascii="Times New Roman" w:eastAsia="Times New Roman" w:hAnsi="Times New Roman" w:cs="Times New Roman"/>
                <w:lang w:eastAsia="ru-RU"/>
              </w:rPr>
              <w:t xml:space="preserve"> - </w:t>
            </w:r>
            <w:hyperlink r:id="rId132">
              <w:r w:rsidRPr="000A7158">
                <w:rPr>
                  <w:rFonts w:ascii="Times New Roman" w:eastAsia="Times New Roman" w:hAnsi="Times New Roman" w:cs="Times New Roman"/>
                  <w:color w:val="0000FF"/>
                  <w:lang w:eastAsia="ru-RU"/>
                </w:rPr>
                <w:t>19</w:t>
              </w:r>
            </w:hyperlink>
            <w:r w:rsidRPr="000A7158">
              <w:rPr>
                <w:rFonts w:ascii="Times New Roman" w:eastAsia="Times New Roman" w:hAnsi="Times New Roman" w:cs="Times New Roman"/>
                <w:lang w:eastAsia="ru-RU"/>
              </w:rPr>
              <w:t xml:space="preserve">, </w:t>
            </w:r>
            <w:hyperlink r:id="rId133">
              <w:r w:rsidRPr="000A7158">
                <w:rPr>
                  <w:rFonts w:ascii="Times New Roman" w:eastAsia="Times New Roman" w:hAnsi="Times New Roman" w:cs="Times New Roman"/>
                  <w:color w:val="0000FF"/>
                  <w:lang w:eastAsia="ru-RU"/>
                </w:rPr>
                <w:t>22</w:t>
              </w:r>
            </w:hyperlink>
            <w:r w:rsidRPr="000A7158">
              <w:rPr>
                <w:rFonts w:ascii="Times New Roman" w:eastAsia="Times New Roman" w:hAnsi="Times New Roman" w:cs="Times New Roman"/>
                <w:lang w:eastAsia="ru-RU"/>
              </w:rPr>
              <w:t xml:space="preserve"> и </w:t>
            </w:r>
            <w:hyperlink r:id="rId134">
              <w:r w:rsidRPr="000A7158">
                <w:rPr>
                  <w:rFonts w:ascii="Times New Roman" w:eastAsia="Times New Roman" w:hAnsi="Times New Roman" w:cs="Times New Roman"/>
                  <w:color w:val="0000FF"/>
                  <w:lang w:eastAsia="ru-RU"/>
                </w:rPr>
                <w:t>23 статьи 39.16</w:t>
              </w:r>
            </w:hyperlink>
            <w:r w:rsidRPr="000A7158">
              <w:rPr>
                <w:rFonts w:ascii="Times New Roman" w:eastAsia="Times New Roman" w:hAnsi="Times New Roman" w:cs="Times New Roman"/>
                <w:lang w:eastAsia="ru-RU"/>
              </w:rPr>
              <w:t xml:space="preserve"> Земельного кодекса Российской Федерации</w:t>
            </w:r>
          </w:p>
        </w:tc>
        <w:tc>
          <w:tcPr>
            <w:tcW w:w="0" w:type="auto"/>
          </w:tcPr>
          <w:p w14:paraId="0049596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Б, Б1</w:t>
            </w:r>
          </w:p>
        </w:tc>
      </w:tr>
      <w:tr w:rsidR="000A7158" w:rsidRPr="000A7158" w14:paraId="673024B0" w14:textId="77777777" w:rsidTr="000A7158">
        <w:tc>
          <w:tcPr>
            <w:tcW w:w="279" w:type="dxa"/>
          </w:tcPr>
          <w:p w14:paraId="718FD85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5</w:t>
            </w:r>
          </w:p>
        </w:tc>
        <w:tc>
          <w:tcPr>
            <w:tcW w:w="7584" w:type="dxa"/>
          </w:tcPr>
          <w:p w14:paraId="366B833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земельный участок, границы которого подлежат уточнению в соответствии с Федеральным </w:t>
            </w:r>
            <w:hyperlink r:id="rId135">
              <w:r w:rsidRPr="000A7158">
                <w:rPr>
                  <w:rFonts w:ascii="Times New Roman" w:eastAsia="Times New Roman" w:hAnsi="Times New Roman" w:cs="Times New Roman"/>
                  <w:color w:val="0000FF"/>
                  <w:lang w:eastAsia="ru-RU"/>
                </w:rPr>
                <w:t>законом</w:t>
              </w:r>
            </w:hyperlink>
            <w:r w:rsidRPr="000A7158">
              <w:rPr>
                <w:rFonts w:ascii="Times New Roman" w:eastAsia="Times New Roman" w:hAnsi="Times New Roman" w:cs="Times New Roman"/>
                <w:lang w:eastAsia="ru-RU"/>
              </w:rPr>
              <w:t xml:space="preserve"> "О государственной регистрации недвижимости", не может быть предоставлен заявителю по основаниям, указанным в </w:t>
            </w:r>
            <w:hyperlink r:id="rId136">
              <w:r w:rsidRPr="000A7158">
                <w:rPr>
                  <w:rFonts w:ascii="Times New Roman" w:eastAsia="Times New Roman" w:hAnsi="Times New Roman" w:cs="Times New Roman"/>
                  <w:color w:val="0000FF"/>
                  <w:lang w:eastAsia="ru-RU"/>
                </w:rPr>
                <w:t>подпунктах 1</w:t>
              </w:r>
            </w:hyperlink>
            <w:r w:rsidRPr="000A7158">
              <w:rPr>
                <w:rFonts w:ascii="Times New Roman" w:eastAsia="Times New Roman" w:hAnsi="Times New Roman" w:cs="Times New Roman"/>
                <w:lang w:eastAsia="ru-RU"/>
              </w:rPr>
              <w:t xml:space="preserve"> - </w:t>
            </w:r>
            <w:hyperlink r:id="rId137">
              <w:r w:rsidRPr="000A7158">
                <w:rPr>
                  <w:rFonts w:ascii="Times New Roman" w:eastAsia="Times New Roman" w:hAnsi="Times New Roman" w:cs="Times New Roman"/>
                  <w:color w:val="0000FF"/>
                  <w:lang w:eastAsia="ru-RU"/>
                </w:rPr>
                <w:t>23 статьи 39.16</w:t>
              </w:r>
            </w:hyperlink>
            <w:r w:rsidRPr="000A7158">
              <w:rPr>
                <w:rFonts w:ascii="Times New Roman" w:eastAsia="Times New Roman" w:hAnsi="Times New Roman" w:cs="Times New Roman"/>
                <w:lang w:eastAsia="ru-RU"/>
              </w:rPr>
              <w:t xml:space="preserve"> настоящего Кодекса</w:t>
            </w:r>
          </w:p>
        </w:tc>
        <w:tc>
          <w:tcPr>
            <w:tcW w:w="0" w:type="auto"/>
          </w:tcPr>
          <w:p w14:paraId="5595998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Б, Б1</w:t>
            </w:r>
          </w:p>
        </w:tc>
      </w:tr>
      <w:tr w:rsidR="000A7158" w:rsidRPr="000A7158" w14:paraId="589ACBFD" w14:textId="77777777" w:rsidTr="000A7158">
        <w:tc>
          <w:tcPr>
            <w:tcW w:w="279" w:type="dxa"/>
          </w:tcPr>
          <w:p w14:paraId="3CFC60C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6</w:t>
            </w:r>
          </w:p>
        </w:tc>
        <w:tc>
          <w:tcPr>
            <w:tcW w:w="7584" w:type="dxa"/>
          </w:tcPr>
          <w:p w14:paraId="391ABC1E" w14:textId="47FB5036"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поступление в </w:t>
            </w:r>
            <w:r w:rsidR="00C1560E">
              <w:rPr>
                <w:rFonts w:ascii="Times New Roman" w:eastAsia="Times New Roman" w:hAnsi="Times New Roman" w:cs="Times New Roman"/>
                <w:lang w:eastAsia="ru-RU"/>
              </w:rPr>
              <w:t>Управление</w:t>
            </w:r>
            <w:r w:rsidRPr="000A7158">
              <w:rPr>
                <w:rFonts w:ascii="Times New Roman" w:eastAsia="Times New Roman" w:hAnsi="Times New Roman" w:cs="Times New Roman"/>
                <w:lang w:eastAsia="ru-RU"/>
              </w:rPr>
              <w:t xml:space="preserve"> в срок, установленный </w:t>
            </w:r>
            <w:hyperlink r:id="rId138">
              <w:r w:rsidRPr="000A7158">
                <w:rPr>
                  <w:rFonts w:ascii="Times New Roman" w:eastAsia="Times New Roman" w:hAnsi="Times New Roman" w:cs="Times New Roman"/>
                  <w:color w:val="0000FF"/>
                  <w:lang w:eastAsia="ru-RU"/>
                </w:rPr>
                <w:t>пунктом 4 статьи 3.5</w:t>
              </w:r>
            </w:hyperlink>
            <w:r w:rsidRPr="000A7158">
              <w:rPr>
                <w:rFonts w:ascii="Times New Roman" w:eastAsia="Times New Roman" w:hAnsi="Times New Roman" w:cs="Times New Roman"/>
                <w:lang w:eastAsia="ru-RU"/>
              </w:rPr>
              <w:t xml:space="preserve"> Федерального закона от 25.10.2001 N 137-ФЗ "О введении в действие Земельного кодекса Российской Федерации", уведомления министерства об отказе в согласовании схемы расположения земельного участка</w:t>
            </w:r>
          </w:p>
        </w:tc>
        <w:tc>
          <w:tcPr>
            <w:tcW w:w="0" w:type="auto"/>
          </w:tcPr>
          <w:p w14:paraId="51AF995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Б, Б1</w:t>
            </w:r>
          </w:p>
        </w:tc>
      </w:tr>
      <w:tr w:rsidR="000A7158" w:rsidRPr="000A7158" w14:paraId="72B08A32" w14:textId="77777777" w:rsidTr="000A7158">
        <w:tc>
          <w:tcPr>
            <w:tcW w:w="279" w:type="dxa"/>
          </w:tcPr>
          <w:p w14:paraId="45908EE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7</w:t>
            </w:r>
          </w:p>
        </w:tc>
        <w:tc>
          <w:tcPr>
            <w:tcW w:w="7584" w:type="dxa"/>
          </w:tcPr>
          <w:p w14:paraId="55C67C7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поступление в течение тридцати дней со дня размещения на ГИС Торги извещения о предоставлении земельного участка заявлений иных лиц о намерении участвовать в аукционе в порядке, предусмотренном </w:t>
            </w:r>
            <w:hyperlink r:id="rId139">
              <w:r w:rsidRPr="000A7158">
                <w:rPr>
                  <w:rFonts w:ascii="Times New Roman" w:eastAsia="Times New Roman" w:hAnsi="Times New Roman" w:cs="Times New Roman"/>
                  <w:color w:val="0000FF"/>
                  <w:lang w:eastAsia="ru-RU"/>
                </w:rPr>
                <w:t>статьей 39.18</w:t>
              </w:r>
            </w:hyperlink>
            <w:r w:rsidRPr="000A7158">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lastRenderedPageBreak/>
              <w:t>Земельного кодекса Российской Федерации</w:t>
            </w:r>
          </w:p>
        </w:tc>
        <w:tc>
          <w:tcPr>
            <w:tcW w:w="0" w:type="auto"/>
          </w:tcPr>
          <w:p w14:paraId="3AA1F7E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lastRenderedPageBreak/>
              <w:t>А, А1, Б, Б1</w:t>
            </w:r>
          </w:p>
        </w:tc>
      </w:tr>
      <w:tr w:rsidR="000A7158" w:rsidRPr="000A7158" w14:paraId="3558DE76" w14:textId="77777777" w:rsidTr="000A7158">
        <w:tc>
          <w:tcPr>
            <w:tcW w:w="279" w:type="dxa"/>
          </w:tcPr>
          <w:p w14:paraId="79B2973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8</w:t>
            </w:r>
          </w:p>
        </w:tc>
        <w:tc>
          <w:tcPr>
            <w:tcW w:w="7584" w:type="dxa"/>
          </w:tcPr>
          <w:p w14:paraId="536057A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поступление заявления собственника или иного правообладателя сооружения, которое может размещаться на земельном участке на основании сервитута, публичного сервитута или в соответствии со </w:t>
            </w:r>
            <w:hyperlink r:id="rId140">
              <w:r w:rsidRPr="000A7158">
                <w:rPr>
                  <w:rFonts w:ascii="Times New Roman" w:eastAsia="Times New Roman" w:hAnsi="Times New Roman" w:cs="Times New Roman"/>
                  <w:color w:val="0000FF"/>
                  <w:lang w:eastAsia="ru-RU"/>
                </w:rPr>
                <w:t>статьей 39.36</w:t>
              </w:r>
            </w:hyperlink>
            <w:r w:rsidRPr="000A7158">
              <w:rPr>
                <w:rFonts w:ascii="Times New Roman" w:eastAsia="Times New Roman" w:hAnsi="Times New Roman" w:cs="Times New Roman"/>
                <w:lang w:eastAsia="ru-RU"/>
              </w:rPr>
              <w:t xml:space="preserve"> Земельного кодекса Российской Федерации</w:t>
            </w:r>
          </w:p>
        </w:tc>
        <w:tc>
          <w:tcPr>
            <w:tcW w:w="0" w:type="auto"/>
          </w:tcPr>
          <w:p w14:paraId="321045F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 А1, Б, Б1</w:t>
            </w:r>
          </w:p>
        </w:tc>
      </w:tr>
    </w:tbl>
    <w:p w14:paraId="2D5B2484"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1C94B904"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108A98DC"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3016F18F"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7B3DD948" w14:textId="189C2B53" w:rsidR="000A7158" w:rsidRDefault="000A7158">
      <w:pPr>
        <w:rPr>
          <w:rFonts w:ascii="Tahoma" w:eastAsia="Times New Roman" w:hAnsi="Tahoma" w:cs="Tahoma"/>
          <w:sz w:val="20"/>
          <w:szCs w:val="20"/>
          <w:lang w:eastAsia="ru-RU"/>
        </w:rPr>
      </w:pPr>
      <w:r>
        <w:rPr>
          <w:rFonts w:ascii="Tahoma" w:eastAsia="Times New Roman" w:hAnsi="Tahoma" w:cs="Tahoma"/>
          <w:sz w:val="20"/>
          <w:szCs w:val="20"/>
          <w:lang w:eastAsia="ru-RU"/>
        </w:rPr>
        <w:br w:type="page"/>
      </w:r>
    </w:p>
    <w:p w14:paraId="0EC5934C" w14:textId="77777777" w:rsidR="000A7158" w:rsidRPr="000A7158" w:rsidRDefault="000A7158" w:rsidP="000A7158">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lastRenderedPageBreak/>
        <w:t>Приложение N 6</w:t>
      </w:r>
    </w:p>
    <w:p w14:paraId="4CB09311"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к Административному регламенту</w:t>
      </w:r>
    </w:p>
    <w:p w14:paraId="2D06BF74"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муниципальной услуги</w:t>
      </w:r>
    </w:p>
    <w:p w14:paraId="76EB9B88"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"Предварительное согласование</w:t>
      </w:r>
    </w:p>
    <w:p w14:paraId="47BA9ACE"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земельного участка"</w:t>
      </w:r>
    </w:p>
    <w:p w14:paraId="5CD1A7FA"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7226052C"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bookmarkStart w:id="7" w:name="P785"/>
      <w:bookmarkEnd w:id="7"/>
      <w:r w:rsidRPr="000A7158">
        <w:rPr>
          <w:rFonts w:ascii="Times New Roman" w:eastAsia="Times New Roman" w:hAnsi="Times New Roman" w:cs="Times New Roman"/>
          <w:lang w:eastAsia="ru-RU"/>
        </w:rPr>
        <w:t>О предварительном согласовании предоставления</w:t>
      </w:r>
    </w:p>
    <w:p w14:paraId="37A163A5"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земельного участка</w:t>
      </w:r>
    </w:p>
    <w:p w14:paraId="457871C1"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2"/>
        <w:gridCol w:w="378"/>
        <w:gridCol w:w="3663"/>
        <w:gridCol w:w="143"/>
        <w:gridCol w:w="281"/>
        <w:gridCol w:w="748"/>
        <w:gridCol w:w="700"/>
        <w:gridCol w:w="396"/>
        <w:gridCol w:w="446"/>
        <w:gridCol w:w="402"/>
        <w:gridCol w:w="818"/>
        <w:gridCol w:w="1446"/>
      </w:tblGrid>
      <w:tr w:rsidR="000A7158" w:rsidRPr="000A7158" w14:paraId="2EBB16E3" w14:textId="77777777" w:rsidTr="00272E09">
        <w:tc>
          <w:tcPr>
            <w:tcW w:w="2907" w:type="pct"/>
            <w:gridSpan w:val="6"/>
          </w:tcPr>
          <w:p w14:paraId="38B0D78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67" w:type="pct"/>
            <w:gridSpan w:val="3"/>
          </w:tcPr>
          <w:p w14:paraId="7349046C"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Лист N __</w:t>
            </w:r>
          </w:p>
        </w:tc>
        <w:tc>
          <w:tcPr>
            <w:tcW w:w="1326" w:type="pct"/>
            <w:gridSpan w:val="3"/>
          </w:tcPr>
          <w:p w14:paraId="533B8DC8"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Всего листов __</w:t>
            </w:r>
          </w:p>
        </w:tc>
      </w:tr>
      <w:tr w:rsidR="00272E09" w:rsidRPr="000A7158" w14:paraId="76BB6F1F" w14:textId="77777777" w:rsidTr="00272E09">
        <w:tc>
          <w:tcPr>
            <w:tcW w:w="2324" w:type="pct"/>
            <w:gridSpan w:val="3"/>
          </w:tcPr>
          <w:p w14:paraId="5A69C526"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1. ЗАЯВЛЕНИЕ</w:t>
            </w:r>
          </w:p>
          <w:p w14:paraId="43CC4BE7" w14:textId="0527608C"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в </w:t>
            </w:r>
            <w:r w:rsidR="00272E09">
              <w:rPr>
                <w:rFonts w:ascii="Times New Roman" w:eastAsia="Times New Roman" w:hAnsi="Times New Roman" w:cs="Times New Roman"/>
                <w:lang w:eastAsia="ru-RU"/>
              </w:rPr>
              <w:t>Управление имущественных и земельных отношений</w:t>
            </w:r>
            <w:r w:rsidRPr="000A7158">
              <w:rPr>
                <w:rFonts w:ascii="Times New Roman" w:eastAsia="Times New Roman" w:hAnsi="Times New Roman" w:cs="Times New Roman"/>
                <w:lang w:eastAsia="ru-RU"/>
              </w:rPr>
              <w:t xml:space="preserve"> Администрации </w:t>
            </w:r>
            <w:r w:rsidR="00272E09">
              <w:rPr>
                <w:rFonts w:ascii="Times New Roman" w:eastAsia="Times New Roman" w:hAnsi="Times New Roman" w:cs="Times New Roman"/>
                <w:lang w:eastAsia="ru-RU"/>
              </w:rPr>
              <w:t>Дзержинско-Тасеевского</w:t>
            </w:r>
            <w:r w:rsidRPr="000A7158">
              <w:rPr>
                <w:rFonts w:ascii="Times New Roman" w:eastAsia="Times New Roman" w:hAnsi="Times New Roman" w:cs="Times New Roman"/>
                <w:lang w:eastAsia="ru-RU"/>
              </w:rPr>
              <w:t xml:space="preserve"> муниципального округа</w:t>
            </w:r>
          </w:p>
        </w:tc>
        <w:tc>
          <w:tcPr>
            <w:tcW w:w="211" w:type="pct"/>
            <w:gridSpan w:val="2"/>
          </w:tcPr>
          <w:p w14:paraId="0F88AA7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2</w:t>
            </w:r>
          </w:p>
        </w:tc>
        <w:tc>
          <w:tcPr>
            <w:tcW w:w="2465" w:type="pct"/>
            <w:gridSpan w:val="7"/>
          </w:tcPr>
          <w:p w14:paraId="0900975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2.1 Регистрационный N _______</w:t>
            </w:r>
          </w:p>
        </w:tc>
      </w:tr>
      <w:tr w:rsidR="000A7158" w:rsidRPr="000A7158" w14:paraId="3D7CC1F3" w14:textId="77777777" w:rsidTr="00272E09">
        <w:tc>
          <w:tcPr>
            <w:tcW w:w="314" w:type="pct"/>
            <w:vMerge w:val="restart"/>
          </w:tcPr>
          <w:p w14:paraId="0FA2FC2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3.1</w:t>
            </w:r>
          </w:p>
        </w:tc>
        <w:tc>
          <w:tcPr>
            <w:tcW w:w="4686" w:type="pct"/>
            <w:gridSpan w:val="11"/>
          </w:tcPr>
          <w:p w14:paraId="7AAF989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Прошу предварительно согласовать предоставление земельного участка</w:t>
            </w:r>
          </w:p>
        </w:tc>
      </w:tr>
      <w:tr w:rsidR="000A7158" w:rsidRPr="000A7158" w14:paraId="7F49E3EA" w14:textId="77777777" w:rsidTr="00272E09">
        <w:tc>
          <w:tcPr>
            <w:tcW w:w="314" w:type="pct"/>
            <w:vMerge/>
          </w:tcPr>
          <w:p w14:paraId="7629680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941" w:type="pct"/>
            <w:gridSpan w:val="6"/>
          </w:tcPr>
          <w:p w14:paraId="2D8801A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Кадастровый (условный) номер земельного участка:</w:t>
            </w:r>
          </w:p>
          <w:p w14:paraId="55B5018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(указывается в случае, если границы земельного участка подлежат уточнению в соответствии с </w:t>
            </w:r>
            <w:hyperlink r:id="rId141">
              <w:r w:rsidRPr="000A7158">
                <w:rPr>
                  <w:rFonts w:ascii="Times New Roman" w:eastAsia="Times New Roman" w:hAnsi="Times New Roman" w:cs="Times New Roman"/>
                  <w:color w:val="0000FF"/>
                  <w:lang w:eastAsia="ru-RU"/>
                </w:rPr>
                <w:t>N 221-ФЗ</w:t>
              </w:r>
            </w:hyperlink>
            <w:r w:rsidRPr="000A7158">
              <w:rPr>
                <w:rFonts w:ascii="Times New Roman" w:eastAsia="Times New Roman" w:hAnsi="Times New Roman" w:cs="Times New Roman"/>
                <w:lang w:eastAsia="ru-RU"/>
              </w:rPr>
              <w:t xml:space="preserve"> "О государственном кадастре недвижимости" от 24.07.2007)</w:t>
            </w:r>
          </w:p>
        </w:tc>
        <w:tc>
          <w:tcPr>
            <w:tcW w:w="1745" w:type="pct"/>
            <w:gridSpan w:val="5"/>
          </w:tcPr>
          <w:p w14:paraId="1C08239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44FC3E27" w14:textId="77777777" w:rsidTr="00272E09">
        <w:tc>
          <w:tcPr>
            <w:tcW w:w="314" w:type="pct"/>
            <w:vMerge/>
          </w:tcPr>
          <w:p w14:paraId="50B9919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941" w:type="pct"/>
            <w:gridSpan w:val="6"/>
          </w:tcPr>
          <w:p w14:paraId="7A12A11F" w14:textId="1A6AE9C8"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Адрес (местоположение): </w:t>
            </w:r>
          </w:p>
        </w:tc>
        <w:tc>
          <w:tcPr>
            <w:tcW w:w="1745" w:type="pct"/>
            <w:gridSpan w:val="5"/>
          </w:tcPr>
          <w:p w14:paraId="37BC119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2F1A21F6" w14:textId="77777777" w:rsidTr="00272E09">
        <w:tc>
          <w:tcPr>
            <w:tcW w:w="314" w:type="pct"/>
            <w:vMerge/>
          </w:tcPr>
          <w:p w14:paraId="1BE925A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941" w:type="pct"/>
            <w:gridSpan w:val="6"/>
          </w:tcPr>
          <w:p w14:paraId="5A563615"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Площадь (кв. м):</w:t>
            </w:r>
          </w:p>
        </w:tc>
        <w:tc>
          <w:tcPr>
            <w:tcW w:w="1745" w:type="pct"/>
            <w:gridSpan w:val="5"/>
          </w:tcPr>
          <w:p w14:paraId="3865A93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28C2C137" w14:textId="77777777" w:rsidTr="00272E09">
        <w:tc>
          <w:tcPr>
            <w:tcW w:w="314" w:type="pct"/>
            <w:vMerge/>
          </w:tcPr>
          <w:p w14:paraId="1895B8E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941" w:type="pct"/>
            <w:gridSpan w:val="6"/>
          </w:tcPr>
          <w:p w14:paraId="42E43EC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Реквизиты решения об утверждении проекта межевания территории:</w:t>
            </w:r>
          </w:p>
          <w:p w14:paraId="49493A9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w:t>
            </w:r>
            <w:proofErr w:type="gramStart"/>
            <w:r w:rsidRPr="000A7158">
              <w:rPr>
                <w:rFonts w:ascii="Times New Roman" w:eastAsia="Times New Roman" w:hAnsi="Times New Roman" w:cs="Times New Roman"/>
                <w:lang w:eastAsia="ru-RU"/>
              </w:rPr>
              <w:t>заполняется в случае если</w:t>
            </w:r>
            <w:proofErr w:type="gramEnd"/>
            <w:r w:rsidRPr="000A7158">
              <w:rPr>
                <w:rFonts w:ascii="Times New Roman" w:eastAsia="Times New Roman" w:hAnsi="Times New Roman" w:cs="Times New Roman"/>
                <w:lang w:eastAsia="ru-RU"/>
              </w:rPr>
              <w:t xml:space="preserve"> образование запрашиваемого земельного участка предусмотрено проектом межевания территории)</w:t>
            </w:r>
          </w:p>
        </w:tc>
        <w:tc>
          <w:tcPr>
            <w:tcW w:w="1745" w:type="pct"/>
            <w:gridSpan w:val="5"/>
          </w:tcPr>
          <w:p w14:paraId="1959E56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44875F05" w14:textId="77777777" w:rsidTr="00272E09">
        <w:tc>
          <w:tcPr>
            <w:tcW w:w="314" w:type="pct"/>
            <w:vMerge/>
          </w:tcPr>
          <w:p w14:paraId="527B2D2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941" w:type="pct"/>
            <w:gridSpan w:val="6"/>
            <w:vMerge w:val="restart"/>
          </w:tcPr>
          <w:p w14:paraId="5A80FB2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Кадастровый номер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земельного участка по предварительному согласованию (Заполняется в случае наличия сведений о земельных участках в ГКН)</w:t>
            </w:r>
          </w:p>
        </w:tc>
        <w:tc>
          <w:tcPr>
            <w:tcW w:w="1745" w:type="pct"/>
            <w:gridSpan w:val="5"/>
          </w:tcPr>
          <w:p w14:paraId="212FDEE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46196A7A" w14:textId="77777777" w:rsidTr="00272E09">
        <w:tc>
          <w:tcPr>
            <w:tcW w:w="314" w:type="pct"/>
            <w:vMerge/>
          </w:tcPr>
          <w:p w14:paraId="18551C8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941" w:type="pct"/>
            <w:gridSpan w:val="6"/>
            <w:vMerge/>
          </w:tcPr>
          <w:p w14:paraId="14336AF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745" w:type="pct"/>
            <w:gridSpan w:val="5"/>
          </w:tcPr>
          <w:p w14:paraId="139B410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42A4056A" w14:textId="77777777" w:rsidTr="00272E09">
        <w:tc>
          <w:tcPr>
            <w:tcW w:w="314" w:type="pct"/>
            <w:vMerge w:val="restart"/>
          </w:tcPr>
          <w:p w14:paraId="58169D1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3.2</w:t>
            </w:r>
          </w:p>
        </w:tc>
        <w:tc>
          <w:tcPr>
            <w:tcW w:w="4686" w:type="pct"/>
            <w:gridSpan w:val="11"/>
          </w:tcPr>
          <w:p w14:paraId="769656B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Основание предоставления земельного участка без проведения торгов:</w:t>
            </w:r>
          </w:p>
          <w:p w14:paraId="0089D459"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(указывается основание предоставления земельного участка без проведения торгов из числа предусмотренных </w:t>
            </w:r>
            <w:hyperlink r:id="rId142">
              <w:r w:rsidRPr="000A7158">
                <w:rPr>
                  <w:rFonts w:ascii="Times New Roman" w:eastAsia="Times New Roman" w:hAnsi="Times New Roman" w:cs="Times New Roman"/>
                  <w:color w:val="0000FF"/>
                  <w:lang w:eastAsia="ru-RU"/>
                </w:rPr>
                <w:t>пунктом 2 статьи 39.3</w:t>
              </w:r>
            </w:hyperlink>
            <w:r w:rsidRPr="000A7158">
              <w:rPr>
                <w:rFonts w:ascii="Times New Roman" w:eastAsia="Times New Roman" w:hAnsi="Times New Roman" w:cs="Times New Roman"/>
                <w:lang w:eastAsia="ru-RU"/>
              </w:rPr>
              <w:t xml:space="preserve"> (продажа), </w:t>
            </w:r>
            <w:hyperlink r:id="rId143">
              <w:r w:rsidRPr="000A7158">
                <w:rPr>
                  <w:rFonts w:ascii="Times New Roman" w:eastAsia="Times New Roman" w:hAnsi="Times New Roman" w:cs="Times New Roman"/>
                  <w:color w:val="0000FF"/>
                  <w:lang w:eastAsia="ru-RU"/>
                </w:rPr>
                <w:t>статьей 39.5</w:t>
              </w:r>
            </w:hyperlink>
            <w:r w:rsidRPr="000A7158">
              <w:rPr>
                <w:rFonts w:ascii="Times New Roman" w:eastAsia="Times New Roman" w:hAnsi="Times New Roman" w:cs="Times New Roman"/>
                <w:lang w:eastAsia="ru-RU"/>
              </w:rPr>
              <w:t xml:space="preserve"> (в собственность бесплатно), </w:t>
            </w:r>
            <w:hyperlink r:id="rId144">
              <w:r w:rsidRPr="000A7158">
                <w:rPr>
                  <w:rFonts w:ascii="Times New Roman" w:eastAsia="Times New Roman" w:hAnsi="Times New Roman" w:cs="Times New Roman"/>
                  <w:color w:val="0000FF"/>
                  <w:lang w:eastAsia="ru-RU"/>
                </w:rPr>
                <w:t>пунктом 2 статьи 39.6</w:t>
              </w:r>
            </w:hyperlink>
            <w:r w:rsidRPr="000A7158">
              <w:rPr>
                <w:rFonts w:ascii="Times New Roman" w:eastAsia="Times New Roman" w:hAnsi="Times New Roman" w:cs="Times New Roman"/>
                <w:lang w:eastAsia="ru-RU"/>
              </w:rPr>
              <w:t xml:space="preserve"> (аренда) или </w:t>
            </w:r>
            <w:hyperlink r:id="rId145">
              <w:r w:rsidRPr="000A7158">
                <w:rPr>
                  <w:rFonts w:ascii="Times New Roman" w:eastAsia="Times New Roman" w:hAnsi="Times New Roman" w:cs="Times New Roman"/>
                  <w:color w:val="0000FF"/>
                  <w:lang w:eastAsia="ru-RU"/>
                </w:rPr>
                <w:t>пунктом 2 статьи 39.10</w:t>
              </w:r>
            </w:hyperlink>
            <w:r w:rsidRPr="000A7158">
              <w:rPr>
                <w:rFonts w:ascii="Times New Roman" w:eastAsia="Times New Roman" w:hAnsi="Times New Roman" w:cs="Times New Roman"/>
                <w:lang w:eastAsia="ru-RU"/>
              </w:rPr>
              <w:t xml:space="preserve"> (в безвозмездное пользование) Земельного кодекса РФ)</w:t>
            </w:r>
          </w:p>
        </w:tc>
      </w:tr>
      <w:tr w:rsidR="000A7158" w:rsidRPr="000A7158" w14:paraId="741CEE25" w14:textId="77777777" w:rsidTr="00272E09">
        <w:tc>
          <w:tcPr>
            <w:tcW w:w="314" w:type="pct"/>
            <w:vMerge/>
          </w:tcPr>
          <w:p w14:paraId="29709E5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686" w:type="pct"/>
            <w:gridSpan w:val="11"/>
          </w:tcPr>
          <w:p w14:paraId="6077EF1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36A8379E" w14:textId="77777777" w:rsidTr="00272E09">
        <w:tc>
          <w:tcPr>
            <w:tcW w:w="314" w:type="pct"/>
            <w:vMerge w:val="restart"/>
          </w:tcPr>
          <w:p w14:paraId="14E8EDA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3.3</w:t>
            </w:r>
          </w:p>
        </w:tc>
        <w:tc>
          <w:tcPr>
            <w:tcW w:w="4686" w:type="pct"/>
            <w:gridSpan w:val="11"/>
          </w:tcPr>
          <w:p w14:paraId="46F16B25"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tc>
      </w:tr>
      <w:tr w:rsidR="000A7158" w:rsidRPr="000A7158" w14:paraId="56C5DEBD" w14:textId="77777777" w:rsidTr="00272E09">
        <w:tc>
          <w:tcPr>
            <w:tcW w:w="314" w:type="pct"/>
            <w:vMerge/>
          </w:tcPr>
          <w:p w14:paraId="6E6A85A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686" w:type="pct"/>
            <w:gridSpan w:val="11"/>
          </w:tcPr>
          <w:p w14:paraId="079769E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5271593F" w14:textId="77777777" w:rsidTr="00272E09">
        <w:tc>
          <w:tcPr>
            <w:tcW w:w="314" w:type="pct"/>
          </w:tcPr>
          <w:p w14:paraId="7FFED81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3.4</w:t>
            </w:r>
          </w:p>
        </w:tc>
        <w:tc>
          <w:tcPr>
            <w:tcW w:w="4686" w:type="pct"/>
            <w:gridSpan w:val="11"/>
          </w:tcPr>
          <w:p w14:paraId="6EB5E07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Цель использования земельного участка:</w:t>
            </w:r>
          </w:p>
        </w:tc>
      </w:tr>
      <w:tr w:rsidR="000A7158" w:rsidRPr="000A7158" w14:paraId="2C3F09E7" w14:textId="77777777" w:rsidTr="00272E09">
        <w:tc>
          <w:tcPr>
            <w:tcW w:w="314" w:type="pct"/>
            <w:vMerge w:val="restart"/>
          </w:tcPr>
          <w:p w14:paraId="6179B74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3.5</w:t>
            </w:r>
          </w:p>
        </w:tc>
        <w:tc>
          <w:tcPr>
            <w:tcW w:w="4686" w:type="pct"/>
            <w:gridSpan w:val="11"/>
          </w:tcPr>
          <w:p w14:paraId="15780BA3"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Реквизиты решения об изъятии земельного участка для государственных или муниципальных </w:t>
            </w:r>
            <w:r w:rsidRPr="000A7158">
              <w:rPr>
                <w:rFonts w:ascii="Times New Roman" w:eastAsia="Times New Roman" w:hAnsi="Times New Roman" w:cs="Times New Roman"/>
                <w:lang w:eastAsia="ru-RU"/>
              </w:rPr>
              <w:lastRenderedPageBreak/>
              <w:t>нужд:</w:t>
            </w:r>
          </w:p>
          <w:p w14:paraId="39632995"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(если участок предоставляется взамен участка, изымаемого для государственных или муниципальных нужд)</w:t>
            </w:r>
          </w:p>
        </w:tc>
      </w:tr>
      <w:tr w:rsidR="000A7158" w:rsidRPr="000A7158" w14:paraId="2D9071E9" w14:textId="77777777" w:rsidTr="00272E09">
        <w:tc>
          <w:tcPr>
            <w:tcW w:w="314" w:type="pct"/>
            <w:vMerge/>
          </w:tcPr>
          <w:p w14:paraId="096BB56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686" w:type="pct"/>
            <w:gridSpan w:val="11"/>
          </w:tcPr>
          <w:p w14:paraId="041B7CD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0B6E8FC7" w14:textId="77777777" w:rsidTr="00272E09">
        <w:tc>
          <w:tcPr>
            <w:tcW w:w="314" w:type="pct"/>
            <w:vMerge w:val="restart"/>
          </w:tcPr>
          <w:p w14:paraId="196EC78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3.6</w:t>
            </w:r>
          </w:p>
        </w:tc>
        <w:tc>
          <w:tcPr>
            <w:tcW w:w="4686" w:type="pct"/>
            <w:gridSpan w:val="11"/>
          </w:tcPr>
          <w:p w14:paraId="49E904EB"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Реквизиты решения об утверждении документа территориального планирования и (или) проекта планировки территории: (если участок предоставляется для размещения объектов, предусмотренных указанным документом и (или) проектом)</w:t>
            </w:r>
          </w:p>
        </w:tc>
      </w:tr>
      <w:tr w:rsidR="000A7158" w:rsidRPr="000A7158" w14:paraId="0BF23240" w14:textId="77777777" w:rsidTr="00272E09">
        <w:tc>
          <w:tcPr>
            <w:tcW w:w="314" w:type="pct"/>
            <w:vMerge/>
          </w:tcPr>
          <w:p w14:paraId="2B8E880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686" w:type="pct"/>
            <w:gridSpan w:val="11"/>
          </w:tcPr>
          <w:p w14:paraId="160654D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1D55C04D" w14:textId="77777777" w:rsidTr="00272E09">
        <w:tc>
          <w:tcPr>
            <w:tcW w:w="314" w:type="pct"/>
          </w:tcPr>
          <w:p w14:paraId="657E68C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4</w:t>
            </w:r>
          </w:p>
        </w:tc>
        <w:tc>
          <w:tcPr>
            <w:tcW w:w="4686" w:type="pct"/>
            <w:gridSpan w:val="11"/>
          </w:tcPr>
          <w:p w14:paraId="3D87C9C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Заявитель:</w:t>
            </w:r>
          </w:p>
        </w:tc>
      </w:tr>
      <w:tr w:rsidR="000A7158" w:rsidRPr="000A7158" w14:paraId="4A0F0F13" w14:textId="77777777" w:rsidTr="00272E09">
        <w:tc>
          <w:tcPr>
            <w:tcW w:w="314" w:type="pct"/>
          </w:tcPr>
          <w:p w14:paraId="7DBF02F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4.1</w:t>
            </w:r>
          </w:p>
        </w:tc>
        <w:tc>
          <w:tcPr>
            <w:tcW w:w="4686" w:type="pct"/>
            <w:gridSpan w:val="11"/>
          </w:tcPr>
          <w:p w14:paraId="23E2ACE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Физическое лицо</w:t>
            </w:r>
          </w:p>
        </w:tc>
      </w:tr>
      <w:tr w:rsidR="000A7158" w:rsidRPr="000A7158" w14:paraId="5BDCE30C" w14:textId="77777777" w:rsidTr="00272E09">
        <w:tc>
          <w:tcPr>
            <w:tcW w:w="314" w:type="pct"/>
          </w:tcPr>
          <w:p w14:paraId="3EC235D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3B98BFE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tcPr>
          <w:p w14:paraId="6E06638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фамилия:</w:t>
            </w:r>
          </w:p>
        </w:tc>
        <w:tc>
          <w:tcPr>
            <w:tcW w:w="720" w:type="pct"/>
            <w:gridSpan w:val="2"/>
          </w:tcPr>
          <w:p w14:paraId="0625C3E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имя (полностью):</w:t>
            </w:r>
          </w:p>
        </w:tc>
        <w:tc>
          <w:tcPr>
            <w:tcW w:w="1026" w:type="pct"/>
            <w:gridSpan w:val="4"/>
          </w:tcPr>
          <w:p w14:paraId="71D9713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отчество (полностью):</w:t>
            </w:r>
          </w:p>
        </w:tc>
        <w:tc>
          <w:tcPr>
            <w:tcW w:w="719" w:type="pct"/>
          </w:tcPr>
          <w:p w14:paraId="3DD97EA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СНИЛС:</w:t>
            </w:r>
          </w:p>
        </w:tc>
      </w:tr>
      <w:tr w:rsidR="000A7158" w:rsidRPr="000A7158" w14:paraId="76E5BDEF" w14:textId="77777777" w:rsidTr="00272E09">
        <w:tc>
          <w:tcPr>
            <w:tcW w:w="314" w:type="pct"/>
          </w:tcPr>
          <w:p w14:paraId="43FF326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303D7A9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tcPr>
          <w:p w14:paraId="41952FF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20" w:type="pct"/>
            <w:gridSpan w:val="2"/>
          </w:tcPr>
          <w:p w14:paraId="135E4EF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026" w:type="pct"/>
            <w:gridSpan w:val="4"/>
          </w:tcPr>
          <w:p w14:paraId="2408BFC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19" w:type="pct"/>
          </w:tcPr>
          <w:p w14:paraId="7EB167B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69108F72" w14:textId="77777777" w:rsidTr="00272E09">
        <w:tc>
          <w:tcPr>
            <w:tcW w:w="314" w:type="pct"/>
          </w:tcPr>
          <w:p w14:paraId="66B478D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348C325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vMerge w:val="restart"/>
          </w:tcPr>
          <w:p w14:paraId="0174C8F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документ, удостоверяющий личность:</w:t>
            </w:r>
          </w:p>
        </w:tc>
        <w:tc>
          <w:tcPr>
            <w:tcW w:w="720" w:type="pct"/>
            <w:gridSpan w:val="2"/>
          </w:tcPr>
          <w:p w14:paraId="784F7C6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вид:</w:t>
            </w:r>
          </w:p>
        </w:tc>
        <w:tc>
          <w:tcPr>
            <w:tcW w:w="1026" w:type="pct"/>
            <w:gridSpan w:val="4"/>
          </w:tcPr>
          <w:p w14:paraId="1C6399B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серия:</w:t>
            </w:r>
          </w:p>
        </w:tc>
        <w:tc>
          <w:tcPr>
            <w:tcW w:w="719" w:type="pct"/>
          </w:tcPr>
          <w:p w14:paraId="340CC5E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номер:</w:t>
            </w:r>
          </w:p>
        </w:tc>
      </w:tr>
      <w:tr w:rsidR="000A7158" w:rsidRPr="000A7158" w14:paraId="78EA08C2" w14:textId="77777777" w:rsidTr="00272E09">
        <w:tc>
          <w:tcPr>
            <w:tcW w:w="314" w:type="pct"/>
          </w:tcPr>
          <w:p w14:paraId="3B5BFD8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5319FA3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vMerge/>
          </w:tcPr>
          <w:p w14:paraId="26A0BF1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20" w:type="pct"/>
            <w:gridSpan w:val="2"/>
          </w:tcPr>
          <w:p w14:paraId="7FD078A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Паспорт</w:t>
            </w:r>
          </w:p>
        </w:tc>
        <w:tc>
          <w:tcPr>
            <w:tcW w:w="1026" w:type="pct"/>
            <w:gridSpan w:val="4"/>
          </w:tcPr>
          <w:p w14:paraId="7BB2671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19" w:type="pct"/>
          </w:tcPr>
          <w:p w14:paraId="0629493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70577648" w14:textId="77777777" w:rsidTr="00272E09">
        <w:tc>
          <w:tcPr>
            <w:tcW w:w="314" w:type="pct"/>
          </w:tcPr>
          <w:p w14:paraId="455EF58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66FD5FF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vMerge/>
          </w:tcPr>
          <w:p w14:paraId="21570AC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20" w:type="pct"/>
            <w:gridSpan w:val="2"/>
          </w:tcPr>
          <w:p w14:paraId="234546C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дата выдачи:</w:t>
            </w:r>
          </w:p>
        </w:tc>
        <w:tc>
          <w:tcPr>
            <w:tcW w:w="1745" w:type="pct"/>
            <w:gridSpan w:val="5"/>
          </w:tcPr>
          <w:p w14:paraId="33B98CB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кем выдан:</w:t>
            </w:r>
          </w:p>
        </w:tc>
      </w:tr>
      <w:tr w:rsidR="000A7158" w:rsidRPr="000A7158" w14:paraId="18142E3B" w14:textId="77777777" w:rsidTr="00272E09">
        <w:tc>
          <w:tcPr>
            <w:tcW w:w="314" w:type="pct"/>
          </w:tcPr>
          <w:p w14:paraId="66619E6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4A06547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vMerge/>
          </w:tcPr>
          <w:p w14:paraId="6FE2656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20" w:type="pct"/>
            <w:gridSpan w:val="2"/>
            <w:vMerge w:val="restart"/>
          </w:tcPr>
          <w:p w14:paraId="5B588E3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"__" __.____ г.</w:t>
            </w:r>
          </w:p>
        </w:tc>
        <w:tc>
          <w:tcPr>
            <w:tcW w:w="1745" w:type="pct"/>
            <w:gridSpan w:val="5"/>
          </w:tcPr>
          <w:p w14:paraId="6F54823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02E31C77" w14:textId="77777777" w:rsidTr="00272E09">
        <w:tc>
          <w:tcPr>
            <w:tcW w:w="314" w:type="pct"/>
          </w:tcPr>
          <w:p w14:paraId="593E546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47385AB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vMerge/>
          </w:tcPr>
          <w:p w14:paraId="57FC146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20" w:type="pct"/>
            <w:gridSpan w:val="2"/>
            <w:vMerge/>
          </w:tcPr>
          <w:p w14:paraId="7CA6FCD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745" w:type="pct"/>
            <w:gridSpan w:val="5"/>
          </w:tcPr>
          <w:p w14:paraId="2D3FC7D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58DF74EB" w14:textId="77777777" w:rsidTr="00272E09">
        <w:tc>
          <w:tcPr>
            <w:tcW w:w="314" w:type="pct"/>
          </w:tcPr>
          <w:p w14:paraId="5DC7B70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51C5716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tcPr>
          <w:p w14:paraId="1E9CF99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720" w:type="pct"/>
            <w:gridSpan w:val="2"/>
          </w:tcPr>
          <w:p w14:paraId="072059B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745" w:type="pct"/>
            <w:gridSpan w:val="5"/>
          </w:tcPr>
          <w:p w14:paraId="7F1EBA5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092E7313" w14:textId="77777777" w:rsidTr="00272E09">
        <w:tc>
          <w:tcPr>
            <w:tcW w:w="314" w:type="pct"/>
          </w:tcPr>
          <w:p w14:paraId="0F9548F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6D1E082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tcPr>
          <w:p w14:paraId="342B656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Место жительства</w:t>
            </w:r>
          </w:p>
        </w:tc>
        <w:tc>
          <w:tcPr>
            <w:tcW w:w="2465" w:type="pct"/>
            <w:gridSpan w:val="7"/>
          </w:tcPr>
          <w:p w14:paraId="7FDE2B4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4C6BD687" w14:textId="77777777" w:rsidTr="00272E09">
        <w:tc>
          <w:tcPr>
            <w:tcW w:w="314" w:type="pct"/>
          </w:tcPr>
          <w:p w14:paraId="5601493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0A61938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vMerge w:val="restart"/>
          </w:tcPr>
          <w:p w14:paraId="5C645FE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почтовый адрес:</w:t>
            </w:r>
          </w:p>
        </w:tc>
        <w:tc>
          <w:tcPr>
            <w:tcW w:w="1139" w:type="pct"/>
            <w:gridSpan w:val="4"/>
          </w:tcPr>
          <w:p w14:paraId="11C008E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телефон для связи:</w:t>
            </w:r>
          </w:p>
        </w:tc>
        <w:tc>
          <w:tcPr>
            <w:tcW w:w="1326" w:type="pct"/>
            <w:gridSpan w:val="3"/>
          </w:tcPr>
          <w:p w14:paraId="0F22FDB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адрес электронной почты:</w:t>
            </w:r>
          </w:p>
        </w:tc>
      </w:tr>
      <w:tr w:rsidR="000A7158" w:rsidRPr="000A7158" w14:paraId="3B688FF7" w14:textId="77777777" w:rsidTr="00272E09">
        <w:tc>
          <w:tcPr>
            <w:tcW w:w="314" w:type="pct"/>
          </w:tcPr>
          <w:p w14:paraId="6011E7B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29F315D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vMerge/>
          </w:tcPr>
          <w:p w14:paraId="6D98F7E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139" w:type="pct"/>
            <w:gridSpan w:val="4"/>
            <w:vMerge w:val="restart"/>
          </w:tcPr>
          <w:p w14:paraId="206C026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326" w:type="pct"/>
            <w:gridSpan w:val="3"/>
            <w:vMerge w:val="restart"/>
          </w:tcPr>
          <w:p w14:paraId="6AA447E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33661C10" w14:textId="77777777" w:rsidTr="00272E09">
        <w:tc>
          <w:tcPr>
            <w:tcW w:w="314" w:type="pct"/>
          </w:tcPr>
          <w:p w14:paraId="3567BF0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6818A0F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33" w:type="pct"/>
            <w:gridSpan w:val="3"/>
            <w:vMerge/>
          </w:tcPr>
          <w:p w14:paraId="13E44F1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139" w:type="pct"/>
            <w:gridSpan w:val="4"/>
            <w:vMerge/>
          </w:tcPr>
          <w:p w14:paraId="38BB0F0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326" w:type="pct"/>
            <w:gridSpan w:val="3"/>
            <w:vMerge/>
          </w:tcPr>
          <w:p w14:paraId="7B3B778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0488B477" w14:textId="77777777" w:rsidTr="00272E09">
        <w:tc>
          <w:tcPr>
            <w:tcW w:w="314" w:type="pct"/>
          </w:tcPr>
          <w:p w14:paraId="6F4F625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537D476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498" w:type="pct"/>
            <w:gridSpan w:val="10"/>
          </w:tcPr>
          <w:p w14:paraId="082813B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наименование и реквизиты документа, подтверждающего полномочия представителя:</w:t>
            </w:r>
          </w:p>
        </w:tc>
      </w:tr>
      <w:tr w:rsidR="000A7158" w:rsidRPr="000A7158" w14:paraId="45614E74" w14:textId="77777777" w:rsidTr="00272E09">
        <w:tc>
          <w:tcPr>
            <w:tcW w:w="314" w:type="pct"/>
          </w:tcPr>
          <w:p w14:paraId="0B7FE51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44837A9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498" w:type="pct"/>
            <w:gridSpan w:val="10"/>
          </w:tcPr>
          <w:p w14:paraId="0303D72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732C89AD" w14:textId="77777777" w:rsidTr="00272E09">
        <w:tc>
          <w:tcPr>
            <w:tcW w:w="314" w:type="pct"/>
          </w:tcPr>
          <w:p w14:paraId="410B91D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73E6731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498" w:type="pct"/>
            <w:gridSpan w:val="10"/>
          </w:tcPr>
          <w:p w14:paraId="6ADB1E7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1951DFE5" w14:textId="77777777" w:rsidTr="00272E09">
        <w:tc>
          <w:tcPr>
            <w:tcW w:w="314" w:type="pct"/>
          </w:tcPr>
          <w:p w14:paraId="0EAAB8F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4.2</w:t>
            </w:r>
          </w:p>
        </w:tc>
        <w:tc>
          <w:tcPr>
            <w:tcW w:w="4686" w:type="pct"/>
            <w:gridSpan w:val="11"/>
          </w:tcPr>
          <w:p w14:paraId="4685E29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Юридическое лицо</w:t>
            </w:r>
          </w:p>
        </w:tc>
      </w:tr>
      <w:tr w:rsidR="000A7158" w:rsidRPr="000A7158" w14:paraId="4B19B08D" w14:textId="77777777" w:rsidTr="00272E09">
        <w:tc>
          <w:tcPr>
            <w:tcW w:w="314" w:type="pct"/>
          </w:tcPr>
          <w:p w14:paraId="75071A6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2C8C9C7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22" w:type="pct"/>
          </w:tcPr>
          <w:p w14:paraId="295B39C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Полное наименование:</w:t>
            </w:r>
          </w:p>
        </w:tc>
        <w:tc>
          <w:tcPr>
            <w:tcW w:w="2676" w:type="pct"/>
            <w:gridSpan w:val="9"/>
          </w:tcPr>
          <w:p w14:paraId="2BC54CA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272E09" w:rsidRPr="000A7158" w14:paraId="79FC2A15" w14:textId="77777777" w:rsidTr="00272E09">
        <w:tc>
          <w:tcPr>
            <w:tcW w:w="314" w:type="pct"/>
          </w:tcPr>
          <w:p w14:paraId="3396F8E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41D85E8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22" w:type="pct"/>
          </w:tcPr>
          <w:p w14:paraId="24B0723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страна регистрации (инкорпорации)</w:t>
            </w:r>
          </w:p>
          <w:p w14:paraId="201A486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(для иностранного юридического лица):</w:t>
            </w:r>
          </w:p>
        </w:tc>
        <w:tc>
          <w:tcPr>
            <w:tcW w:w="1550" w:type="pct"/>
            <w:gridSpan w:val="7"/>
          </w:tcPr>
          <w:p w14:paraId="2B594A0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дата регистрации</w:t>
            </w:r>
          </w:p>
          <w:p w14:paraId="1B79AC8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(для иностранного юридического лица):</w:t>
            </w:r>
          </w:p>
        </w:tc>
        <w:tc>
          <w:tcPr>
            <w:tcW w:w="1126" w:type="pct"/>
            <w:gridSpan w:val="2"/>
          </w:tcPr>
          <w:p w14:paraId="25DBD96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номер регистрации</w:t>
            </w:r>
          </w:p>
          <w:p w14:paraId="7E2F5C7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(для иностранного юридического лица):</w:t>
            </w:r>
          </w:p>
        </w:tc>
      </w:tr>
      <w:tr w:rsidR="00272E09" w:rsidRPr="000A7158" w14:paraId="0A81130C" w14:textId="77777777" w:rsidTr="00272E09">
        <w:tc>
          <w:tcPr>
            <w:tcW w:w="314" w:type="pct"/>
          </w:tcPr>
          <w:p w14:paraId="59E75F7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1C45369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22" w:type="pct"/>
          </w:tcPr>
          <w:p w14:paraId="264CE03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550" w:type="pct"/>
            <w:gridSpan w:val="7"/>
          </w:tcPr>
          <w:p w14:paraId="6E42FDF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126" w:type="pct"/>
            <w:gridSpan w:val="2"/>
          </w:tcPr>
          <w:p w14:paraId="1B14DD7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272E09" w:rsidRPr="000A7158" w14:paraId="7C1D4132" w14:textId="77777777" w:rsidTr="00272E09">
        <w:tc>
          <w:tcPr>
            <w:tcW w:w="314" w:type="pct"/>
          </w:tcPr>
          <w:p w14:paraId="14C46DA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4EAF85A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22" w:type="pct"/>
            <w:vMerge w:val="restart"/>
          </w:tcPr>
          <w:p w14:paraId="3EA6ECF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реквизиты (для российского юридического лица):</w:t>
            </w:r>
          </w:p>
        </w:tc>
        <w:tc>
          <w:tcPr>
            <w:tcW w:w="931" w:type="pct"/>
            <w:gridSpan w:val="4"/>
          </w:tcPr>
          <w:p w14:paraId="24DCF03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ОГРН</w:t>
            </w:r>
          </w:p>
        </w:tc>
        <w:tc>
          <w:tcPr>
            <w:tcW w:w="619" w:type="pct"/>
            <w:gridSpan w:val="3"/>
          </w:tcPr>
          <w:p w14:paraId="4AF8EBF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ИНН</w:t>
            </w:r>
          </w:p>
        </w:tc>
        <w:tc>
          <w:tcPr>
            <w:tcW w:w="1126" w:type="pct"/>
            <w:gridSpan w:val="2"/>
          </w:tcPr>
          <w:p w14:paraId="4A82199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КПП</w:t>
            </w:r>
          </w:p>
        </w:tc>
      </w:tr>
      <w:tr w:rsidR="00272E09" w:rsidRPr="000A7158" w14:paraId="18155EC0" w14:textId="77777777" w:rsidTr="00272E09">
        <w:tc>
          <w:tcPr>
            <w:tcW w:w="314" w:type="pct"/>
          </w:tcPr>
          <w:p w14:paraId="095B1EF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07BFB0B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22" w:type="pct"/>
            <w:vMerge/>
          </w:tcPr>
          <w:p w14:paraId="5FEA2A4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931" w:type="pct"/>
            <w:gridSpan w:val="4"/>
          </w:tcPr>
          <w:p w14:paraId="3565A80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619" w:type="pct"/>
            <w:gridSpan w:val="3"/>
          </w:tcPr>
          <w:p w14:paraId="17ED2A5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126" w:type="pct"/>
            <w:gridSpan w:val="2"/>
          </w:tcPr>
          <w:p w14:paraId="007EB5E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272E09" w:rsidRPr="000A7158" w14:paraId="39C0837A" w14:textId="77777777" w:rsidTr="00272E09">
        <w:tc>
          <w:tcPr>
            <w:tcW w:w="314" w:type="pct"/>
          </w:tcPr>
          <w:p w14:paraId="06E09A9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7197194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22" w:type="pct"/>
            <w:vMerge w:val="restart"/>
          </w:tcPr>
          <w:p w14:paraId="4CB0FA5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почтовый адрес:</w:t>
            </w:r>
          </w:p>
        </w:tc>
        <w:tc>
          <w:tcPr>
            <w:tcW w:w="931" w:type="pct"/>
            <w:gridSpan w:val="4"/>
          </w:tcPr>
          <w:p w14:paraId="3C80B97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телефон для связи:</w:t>
            </w:r>
          </w:p>
        </w:tc>
        <w:tc>
          <w:tcPr>
            <w:tcW w:w="1745" w:type="pct"/>
            <w:gridSpan w:val="5"/>
          </w:tcPr>
          <w:p w14:paraId="3158E11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адрес электронной почты:</w:t>
            </w:r>
          </w:p>
        </w:tc>
      </w:tr>
      <w:tr w:rsidR="00272E09" w:rsidRPr="000A7158" w14:paraId="1A526A13" w14:textId="77777777" w:rsidTr="00272E09">
        <w:tc>
          <w:tcPr>
            <w:tcW w:w="314" w:type="pct"/>
          </w:tcPr>
          <w:p w14:paraId="2980C1C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4B96BCB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22" w:type="pct"/>
            <w:vMerge/>
          </w:tcPr>
          <w:p w14:paraId="70D1C47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931" w:type="pct"/>
            <w:gridSpan w:val="4"/>
            <w:vMerge w:val="restart"/>
          </w:tcPr>
          <w:p w14:paraId="3A6BE8B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745" w:type="pct"/>
            <w:gridSpan w:val="5"/>
            <w:vMerge w:val="restart"/>
          </w:tcPr>
          <w:p w14:paraId="58CBB7A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272E09" w:rsidRPr="000A7158" w14:paraId="1860C56E" w14:textId="77777777" w:rsidTr="00272E09">
        <w:tc>
          <w:tcPr>
            <w:tcW w:w="314" w:type="pct"/>
          </w:tcPr>
          <w:p w14:paraId="66BC28E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5B7A032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22" w:type="pct"/>
            <w:vMerge/>
          </w:tcPr>
          <w:p w14:paraId="72D6E15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931" w:type="pct"/>
            <w:gridSpan w:val="4"/>
            <w:vMerge/>
          </w:tcPr>
          <w:p w14:paraId="388F334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745" w:type="pct"/>
            <w:gridSpan w:val="5"/>
            <w:vMerge/>
          </w:tcPr>
          <w:p w14:paraId="68AEE3A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27233826" w14:textId="77777777" w:rsidTr="00272E09">
        <w:tc>
          <w:tcPr>
            <w:tcW w:w="314" w:type="pct"/>
          </w:tcPr>
          <w:p w14:paraId="5382CA2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5B93098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498" w:type="pct"/>
            <w:gridSpan w:val="10"/>
          </w:tcPr>
          <w:p w14:paraId="32E21A99"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наименование и реквизиты документа, подтверждающего полномочия представителя:</w:t>
            </w:r>
          </w:p>
        </w:tc>
      </w:tr>
      <w:tr w:rsidR="000A7158" w:rsidRPr="000A7158" w14:paraId="53025699" w14:textId="77777777" w:rsidTr="00272E09">
        <w:tc>
          <w:tcPr>
            <w:tcW w:w="314" w:type="pct"/>
          </w:tcPr>
          <w:p w14:paraId="0D2DD81C"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32C8568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498" w:type="pct"/>
            <w:gridSpan w:val="10"/>
          </w:tcPr>
          <w:p w14:paraId="4AAC674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3005BEC9" w14:textId="77777777" w:rsidTr="00272E09">
        <w:tc>
          <w:tcPr>
            <w:tcW w:w="314" w:type="pct"/>
          </w:tcPr>
          <w:p w14:paraId="1BC0FC9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88" w:type="pct"/>
          </w:tcPr>
          <w:p w14:paraId="55A6A12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498" w:type="pct"/>
            <w:gridSpan w:val="10"/>
          </w:tcPr>
          <w:p w14:paraId="7481BB9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382C9159" w14:textId="77777777" w:rsidTr="00272E09">
        <w:tc>
          <w:tcPr>
            <w:tcW w:w="314" w:type="pct"/>
            <w:vMerge w:val="restart"/>
          </w:tcPr>
          <w:p w14:paraId="6774EA7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5</w:t>
            </w:r>
          </w:p>
        </w:tc>
        <w:tc>
          <w:tcPr>
            <w:tcW w:w="4686" w:type="pct"/>
            <w:gridSpan w:val="11"/>
          </w:tcPr>
          <w:p w14:paraId="0B5432C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Документы, прилагаемые к заявлению:</w:t>
            </w:r>
          </w:p>
        </w:tc>
      </w:tr>
      <w:tr w:rsidR="000A7158" w:rsidRPr="000A7158" w14:paraId="38B66020" w14:textId="77777777" w:rsidTr="00272E09">
        <w:tc>
          <w:tcPr>
            <w:tcW w:w="314" w:type="pct"/>
            <w:vMerge/>
          </w:tcPr>
          <w:p w14:paraId="20D0DEB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686" w:type="pct"/>
            <w:gridSpan w:val="11"/>
          </w:tcPr>
          <w:p w14:paraId="07FE0FF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117083C7" w14:textId="77777777" w:rsidTr="00272E09">
        <w:tc>
          <w:tcPr>
            <w:tcW w:w="314" w:type="pct"/>
            <w:vMerge/>
          </w:tcPr>
          <w:p w14:paraId="479281B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686" w:type="pct"/>
            <w:gridSpan w:val="11"/>
          </w:tcPr>
          <w:p w14:paraId="5A873E5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4FA0C7FD" w14:textId="77777777" w:rsidTr="00272E09">
        <w:tc>
          <w:tcPr>
            <w:tcW w:w="314" w:type="pct"/>
            <w:vMerge/>
          </w:tcPr>
          <w:p w14:paraId="5599B4E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2081" w:type="pct"/>
            <w:gridSpan w:val="3"/>
          </w:tcPr>
          <w:p w14:paraId="04BEECA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Оригинал в количестве ___ экз., на __ л.</w:t>
            </w:r>
          </w:p>
        </w:tc>
        <w:tc>
          <w:tcPr>
            <w:tcW w:w="2605" w:type="pct"/>
            <w:gridSpan w:val="8"/>
          </w:tcPr>
          <w:p w14:paraId="2B895C2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Копия в количестве ___ экз., на __ л.</w:t>
            </w:r>
          </w:p>
        </w:tc>
      </w:tr>
      <w:tr w:rsidR="000A7158" w:rsidRPr="000A7158" w14:paraId="4D32B8DD" w14:textId="77777777" w:rsidTr="00272E09">
        <w:tc>
          <w:tcPr>
            <w:tcW w:w="314" w:type="pct"/>
            <w:vMerge w:val="restart"/>
          </w:tcPr>
          <w:p w14:paraId="662518DD"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6</w:t>
            </w:r>
          </w:p>
        </w:tc>
        <w:tc>
          <w:tcPr>
            <w:tcW w:w="4686" w:type="pct"/>
            <w:gridSpan w:val="11"/>
          </w:tcPr>
          <w:p w14:paraId="3837BBF7"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Примечание:</w:t>
            </w:r>
          </w:p>
        </w:tc>
      </w:tr>
      <w:tr w:rsidR="000A7158" w:rsidRPr="000A7158" w14:paraId="18ECE520" w14:textId="77777777" w:rsidTr="00272E09">
        <w:tc>
          <w:tcPr>
            <w:tcW w:w="314" w:type="pct"/>
            <w:vMerge/>
          </w:tcPr>
          <w:p w14:paraId="2DEAD0B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4686" w:type="pct"/>
            <w:gridSpan w:val="11"/>
          </w:tcPr>
          <w:p w14:paraId="24562C44"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3DEA9ECD" w14:textId="77777777" w:rsidTr="00272E09">
        <w:tc>
          <w:tcPr>
            <w:tcW w:w="314" w:type="pct"/>
          </w:tcPr>
          <w:p w14:paraId="63B0ADE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7</w:t>
            </w:r>
          </w:p>
        </w:tc>
        <w:tc>
          <w:tcPr>
            <w:tcW w:w="4686" w:type="pct"/>
            <w:gridSpan w:val="11"/>
          </w:tcPr>
          <w:p w14:paraId="0C0BDB59"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0A7158" w:rsidRPr="000A7158" w14:paraId="71B0C30C" w14:textId="77777777" w:rsidTr="00272E09">
        <w:tc>
          <w:tcPr>
            <w:tcW w:w="314" w:type="pct"/>
          </w:tcPr>
          <w:p w14:paraId="6CDB048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8</w:t>
            </w:r>
          </w:p>
        </w:tc>
        <w:tc>
          <w:tcPr>
            <w:tcW w:w="4686" w:type="pct"/>
            <w:gridSpan w:val="11"/>
          </w:tcPr>
          <w:p w14:paraId="294971A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Настоящим также подтверждаю, что:</w:t>
            </w:r>
          </w:p>
          <w:p w14:paraId="0199FFF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сведения, указанные в настоящем заявлении, на дату представления заявления достоверны;</w:t>
            </w:r>
          </w:p>
          <w:p w14:paraId="0BFC861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tc>
      </w:tr>
      <w:tr w:rsidR="000A7158" w:rsidRPr="000A7158" w14:paraId="6B033D65" w14:textId="77777777" w:rsidTr="00272E09">
        <w:tc>
          <w:tcPr>
            <w:tcW w:w="314" w:type="pct"/>
            <w:vMerge w:val="restart"/>
          </w:tcPr>
          <w:p w14:paraId="25378C86"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9</w:t>
            </w:r>
          </w:p>
        </w:tc>
        <w:tc>
          <w:tcPr>
            <w:tcW w:w="3138" w:type="pct"/>
            <w:gridSpan w:val="7"/>
          </w:tcPr>
          <w:p w14:paraId="5F16B4CA"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Подпись (инициалы, фамилия)</w:t>
            </w:r>
          </w:p>
          <w:p w14:paraId="0522877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Должность</w:t>
            </w:r>
          </w:p>
        </w:tc>
        <w:tc>
          <w:tcPr>
            <w:tcW w:w="1548" w:type="pct"/>
            <w:gridSpan w:val="4"/>
          </w:tcPr>
          <w:p w14:paraId="18B4CC0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Дата</w:t>
            </w:r>
          </w:p>
        </w:tc>
      </w:tr>
      <w:tr w:rsidR="000A7158" w:rsidRPr="000A7158" w14:paraId="25553B61" w14:textId="77777777" w:rsidTr="00272E09">
        <w:tc>
          <w:tcPr>
            <w:tcW w:w="314" w:type="pct"/>
            <w:vMerge/>
          </w:tcPr>
          <w:p w14:paraId="76572F45"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3138" w:type="pct"/>
            <w:gridSpan w:val="7"/>
          </w:tcPr>
          <w:p w14:paraId="09BD535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c>
          <w:tcPr>
            <w:tcW w:w="1548" w:type="pct"/>
            <w:gridSpan w:val="4"/>
          </w:tcPr>
          <w:p w14:paraId="3F331263"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r w:rsidR="000A7158" w:rsidRPr="000A7158" w14:paraId="286FA43F" w14:textId="77777777" w:rsidTr="00272E09">
        <w:tc>
          <w:tcPr>
            <w:tcW w:w="314" w:type="pct"/>
          </w:tcPr>
          <w:p w14:paraId="51D3C2C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10</w:t>
            </w:r>
          </w:p>
        </w:tc>
        <w:tc>
          <w:tcPr>
            <w:tcW w:w="3138" w:type="pct"/>
            <w:gridSpan w:val="7"/>
          </w:tcPr>
          <w:p w14:paraId="43E4B55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Способ получения документов:</w:t>
            </w:r>
          </w:p>
          <w:p w14:paraId="380CE0E2"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Лично __________________________________</w:t>
            </w:r>
          </w:p>
          <w:p w14:paraId="611C0CA0"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Почтовым отправлением по адресу _______________________________________</w:t>
            </w:r>
          </w:p>
          <w:p w14:paraId="0C1D3DC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На адрес электронной почты (для сообщения о получении заявления и документов) _______________________________________</w:t>
            </w:r>
          </w:p>
          <w:p w14:paraId="58D6D09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При обращении заявителя через МФЦ результат услуги выдает МФЦ.</w:t>
            </w:r>
          </w:p>
          <w:p w14:paraId="440DACB1"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При обращении заявителя через ЕПГУ результат услуги направляется заявителю в личный кабинет на ЕПГУ</w:t>
            </w:r>
          </w:p>
        </w:tc>
        <w:tc>
          <w:tcPr>
            <w:tcW w:w="1548" w:type="pct"/>
            <w:gridSpan w:val="4"/>
          </w:tcPr>
          <w:p w14:paraId="5BA6C8BB"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lang w:eastAsia="ru-RU"/>
              </w:rPr>
            </w:pPr>
          </w:p>
        </w:tc>
      </w:tr>
    </w:tbl>
    <w:p w14:paraId="5DFCD775"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47E283C9"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3AB15FC2"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41B36547" w14:textId="77777777" w:rsidR="000A7158" w:rsidRPr="000A7158" w:rsidRDefault="000A7158" w:rsidP="000A7158">
      <w:pPr>
        <w:widowControl w:val="0"/>
        <w:autoSpaceDE w:val="0"/>
        <w:autoSpaceDN w:val="0"/>
        <w:spacing w:after="0" w:line="240" w:lineRule="auto"/>
        <w:jc w:val="right"/>
        <w:outlineLvl w:val="2"/>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Приложение</w:t>
      </w:r>
    </w:p>
    <w:p w14:paraId="1A41196E"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к форме заявления</w:t>
      </w:r>
    </w:p>
    <w:p w14:paraId="4E79531F"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о предварительном согласовании</w:t>
      </w:r>
    </w:p>
    <w:p w14:paraId="1F76B504"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земельного участка</w:t>
      </w:r>
    </w:p>
    <w:p w14:paraId="280B0B62" w14:textId="55E8858A" w:rsid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5457EFC0" w14:textId="77777777" w:rsidR="00272E09" w:rsidRPr="000A7158" w:rsidRDefault="00272E09"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p>
    <w:tbl>
      <w:tblPr>
        <w:tblW w:w="5000" w:type="pct"/>
        <w:tblCellMar>
          <w:top w:w="102" w:type="dxa"/>
          <w:left w:w="62" w:type="dxa"/>
          <w:bottom w:w="102" w:type="dxa"/>
          <w:right w:w="62" w:type="dxa"/>
        </w:tblCellMar>
        <w:tblLook w:val="04A0" w:firstRow="1" w:lastRow="0" w:firstColumn="1" w:lastColumn="0" w:noHBand="0" w:noVBand="1"/>
      </w:tblPr>
      <w:tblGrid>
        <w:gridCol w:w="3146"/>
        <w:gridCol w:w="2139"/>
        <w:gridCol w:w="4778"/>
      </w:tblGrid>
      <w:tr w:rsidR="000A7158" w:rsidRPr="000A7158" w14:paraId="6758D574" w14:textId="77777777" w:rsidTr="00272E09">
        <w:tc>
          <w:tcPr>
            <w:tcW w:w="5000" w:type="pct"/>
            <w:gridSpan w:val="3"/>
            <w:tcBorders>
              <w:top w:val="nil"/>
              <w:left w:val="nil"/>
              <w:bottom w:val="nil"/>
              <w:right w:val="nil"/>
            </w:tcBorders>
          </w:tcPr>
          <w:p w14:paraId="4AC07988"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Сообщение заявителя,</w:t>
            </w:r>
          </w:p>
          <w:p w14:paraId="55032275"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содержащее перечень зданий, сооружений, расположенных</w:t>
            </w:r>
          </w:p>
          <w:p w14:paraId="744DCA5A"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на испрашиваемом земельном участке</w:t>
            </w:r>
          </w:p>
        </w:tc>
      </w:tr>
      <w:tr w:rsidR="000A7158" w:rsidRPr="000A7158" w14:paraId="1C201F1C" w14:textId="77777777" w:rsidTr="00272E09">
        <w:tc>
          <w:tcPr>
            <w:tcW w:w="5000" w:type="pct"/>
            <w:gridSpan w:val="3"/>
            <w:tcBorders>
              <w:top w:val="nil"/>
              <w:left w:val="nil"/>
              <w:bottom w:val="nil"/>
              <w:right w:val="nil"/>
            </w:tcBorders>
          </w:tcPr>
          <w:p w14:paraId="5601BF98"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A7158" w:rsidRPr="000A7158" w14:paraId="6173222E" w14:textId="77777777" w:rsidTr="00272E09">
        <w:tc>
          <w:tcPr>
            <w:tcW w:w="5000" w:type="pct"/>
            <w:gridSpan w:val="3"/>
            <w:tcBorders>
              <w:top w:val="nil"/>
              <w:left w:val="nil"/>
              <w:bottom w:val="nil"/>
              <w:right w:val="nil"/>
            </w:tcBorders>
          </w:tcPr>
          <w:p w14:paraId="17563670"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Настоящим сообщаю, что на образуемом земельном участке (либо на земельном участке с кадастровым номером ___________________________) расположены следующие здания, сооружения:</w:t>
            </w:r>
          </w:p>
        </w:tc>
      </w:tr>
      <w:tr w:rsidR="000A7158" w:rsidRPr="000A7158" w14:paraId="0E4D9579" w14:textId="77777777" w:rsidTr="00272E09">
        <w:tc>
          <w:tcPr>
            <w:tcW w:w="5000" w:type="pct"/>
            <w:gridSpan w:val="3"/>
            <w:tcBorders>
              <w:top w:val="nil"/>
              <w:left w:val="nil"/>
              <w:bottom w:val="nil"/>
              <w:right w:val="nil"/>
            </w:tcBorders>
          </w:tcPr>
          <w:p w14:paraId="18F32118"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1. Здание/сооружение с кадастровым номером _________________________________,</w:t>
            </w:r>
          </w:p>
          <w:p w14:paraId="42495C27"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расположенное по адресу: __________________________________________________,</w:t>
            </w:r>
          </w:p>
          <w:p w14:paraId="1361141F"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принадлежащее на праве собственности: _____________________________________;</w:t>
            </w:r>
          </w:p>
        </w:tc>
      </w:tr>
      <w:tr w:rsidR="000A7158" w:rsidRPr="000A7158" w14:paraId="32EFB535" w14:textId="77777777" w:rsidTr="00272E09">
        <w:tc>
          <w:tcPr>
            <w:tcW w:w="5000" w:type="pct"/>
            <w:gridSpan w:val="3"/>
            <w:tcBorders>
              <w:top w:val="nil"/>
              <w:left w:val="nil"/>
              <w:bottom w:val="nil"/>
              <w:right w:val="nil"/>
            </w:tcBorders>
          </w:tcPr>
          <w:p w14:paraId="516BFCE0"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2. Здание/сооружение с кадастровым номером ________________________________,</w:t>
            </w:r>
          </w:p>
          <w:p w14:paraId="36D106E0"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расположенное по адресу: _________________________________________________,</w:t>
            </w:r>
          </w:p>
          <w:p w14:paraId="0C018FA0"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принадлежащее на праве собственности: _____________________________________</w:t>
            </w:r>
          </w:p>
        </w:tc>
      </w:tr>
      <w:tr w:rsidR="000A7158" w:rsidRPr="000A7158" w14:paraId="081517B9" w14:textId="77777777" w:rsidTr="00272E09">
        <w:tc>
          <w:tcPr>
            <w:tcW w:w="5000" w:type="pct"/>
            <w:gridSpan w:val="3"/>
            <w:tcBorders>
              <w:top w:val="nil"/>
              <w:left w:val="nil"/>
              <w:bottom w:val="nil"/>
              <w:right w:val="nil"/>
            </w:tcBorders>
          </w:tcPr>
          <w:p w14:paraId="3107820E"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3. Вспомогательные сооружения: ____________________________________________</w:t>
            </w:r>
          </w:p>
        </w:tc>
      </w:tr>
      <w:tr w:rsidR="000A7158" w:rsidRPr="000A7158" w14:paraId="0E9BBCE7" w14:textId="77777777" w:rsidTr="00272E09">
        <w:tc>
          <w:tcPr>
            <w:tcW w:w="5000" w:type="pct"/>
            <w:gridSpan w:val="3"/>
            <w:tcBorders>
              <w:top w:val="nil"/>
              <w:left w:val="nil"/>
              <w:bottom w:val="nil"/>
              <w:right w:val="nil"/>
            </w:tcBorders>
          </w:tcPr>
          <w:p w14:paraId="2C3BD65F"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0A7158" w:rsidRPr="000A7158" w14:paraId="12FEA1E5" w14:textId="77777777" w:rsidTr="00272E09">
        <w:tc>
          <w:tcPr>
            <w:tcW w:w="1563" w:type="pct"/>
            <w:tcBorders>
              <w:top w:val="nil"/>
              <w:left w:val="nil"/>
              <w:bottom w:val="nil"/>
              <w:right w:val="nil"/>
            </w:tcBorders>
          </w:tcPr>
          <w:p w14:paraId="07AA9ADA"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"__" __________ 20__ г.</w:t>
            </w:r>
          </w:p>
        </w:tc>
        <w:tc>
          <w:tcPr>
            <w:tcW w:w="3438" w:type="pct"/>
            <w:gridSpan w:val="2"/>
            <w:tcBorders>
              <w:top w:val="nil"/>
              <w:left w:val="nil"/>
              <w:bottom w:val="nil"/>
              <w:right w:val="nil"/>
            </w:tcBorders>
          </w:tcPr>
          <w:p w14:paraId="370341C3"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_______________/__________________________________</w:t>
            </w:r>
          </w:p>
        </w:tc>
      </w:tr>
      <w:tr w:rsidR="000A7158" w:rsidRPr="000A7158" w14:paraId="7415F1DB" w14:textId="77777777" w:rsidTr="00272E09">
        <w:tc>
          <w:tcPr>
            <w:tcW w:w="1563" w:type="pct"/>
            <w:tcBorders>
              <w:top w:val="nil"/>
              <w:left w:val="nil"/>
              <w:bottom w:val="nil"/>
              <w:right w:val="nil"/>
            </w:tcBorders>
          </w:tcPr>
          <w:p w14:paraId="4D958FAE" w14:textId="77777777" w:rsidR="000A7158" w:rsidRPr="000A7158" w:rsidRDefault="000A7158" w:rsidP="000A7158">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063" w:type="pct"/>
            <w:tcBorders>
              <w:top w:val="nil"/>
              <w:left w:val="nil"/>
              <w:bottom w:val="nil"/>
              <w:right w:val="nil"/>
            </w:tcBorders>
          </w:tcPr>
          <w:p w14:paraId="7DB5D69B"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(подпись)</w:t>
            </w:r>
          </w:p>
        </w:tc>
        <w:tc>
          <w:tcPr>
            <w:tcW w:w="2375" w:type="pct"/>
            <w:tcBorders>
              <w:top w:val="nil"/>
              <w:left w:val="nil"/>
              <w:bottom w:val="nil"/>
              <w:right w:val="nil"/>
            </w:tcBorders>
          </w:tcPr>
          <w:p w14:paraId="43F6F4B1"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(должность, фамилия, имя, отчество (при наличии) заявителя или представителя)</w:t>
            </w:r>
          </w:p>
        </w:tc>
      </w:tr>
    </w:tbl>
    <w:p w14:paraId="08EC4A4F"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BEB73F7"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2CCBE92"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3B7B9FC"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7A66D54E" w14:textId="4C9572D0" w:rsidR="00272E09" w:rsidRDefault="00272E09">
      <w:pPr>
        <w:rPr>
          <w:rFonts w:ascii="Tahoma" w:eastAsia="Times New Roman" w:hAnsi="Tahoma" w:cs="Tahoma"/>
          <w:sz w:val="20"/>
          <w:szCs w:val="20"/>
          <w:lang w:eastAsia="ru-RU"/>
        </w:rPr>
      </w:pPr>
      <w:r>
        <w:rPr>
          <w:rFonts w:ascii="Tahoma" w:eastAsia="Times New Roman" w:hAnsi="Tahoma" w:cs="Tahoma"/>
          <w:sz w:val="20"/>
          <w:szCs w:val="20"/>
          <w:lang w:eastAsia="ru-RU"/>
        </w:rPr>
        <w:br w:type="page"/>
      </w:r>
    </w:p>
    <w:p w14:paraId="1C627C24"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56120C98" w14:textId="77777777" w:rsidR="000A7158" w:rsidRPr="000A7158" w:rsidRDefault="000A7158" w:rsidP="000A7158">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Приложение N 7</w:t>
      </w:r>
    </w:p>
    <w:p w14:paraId="0D79F56B"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к Административному регламенту</w:t>
      </w:r>
    </w:p>
    <w:p w14:paraId="1AC8C751"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муниципальной услуги</w:t>
      </w:r>
    </w:p>
    <w:p w14:paraId="23931FCE"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"Предварительное согласование</w:t>
      </w:r>
    </w:p>
    <w:p w14:paraId="5E37F036"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0A7158">
        <w:rPr>
          <w:rFonts w:ascii="Times New Roman" w:eastAsia="Times New Roman" w:hAnsi="Times New Roman" w:cs="Times New Roman"/>
          <w:szCs w:val="20"/>
          <w:lang w:eastAsia="ru-RU"/>
        </w:rPr>
        <w:t>предоставления земельного участка"</w:t>
      </w:r>
    </w:p>
    <w:p w14:paraId="2307214F"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6395976F"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bookmarkStart w:id="8" w:name="P1020"/>
      <w:bookmarkEnd w:id="8"/>
      <w:r w:rsidRPr="000A7158">
        <w:rPr>
          <w:rFonts w:ascii="Times New Roman" w:eastAsia="Times New Roman" w:hAnsi="Times New Roman" w:cs="Times New Roman"/>
          <w:lang w:eastAsia="ru-RU"/>
        </w:rPr>
        <w:t>ФОРМА ЗАЯВЛЕНИЯ ОБ ИСПРАВЛЕНИИ ДОПУЩЕННЫХ ОПЕЧАТОК И ОШИБОК</w:t>
      </w:r>
    </w:p>
    <w:p w14:paraId="7CDF5EF4"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В ДОКУМЕНТЕ, ЯВЛЯЮЩЕМСЯ РЕЗУЛЬТАТОМ ПРЕДОСТАВЛЕНИЯ</w:t>
      </w:r>
    </w:p>
    <w:p w14:paraId="204AAA7B"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МУНИЦИПАЛЬНОЙ УСЛУГИ ПО ПРЕДВАРИТЕЛЬНОМУ СОГЛАСОВАНИЮ</w:t>
      </w:r>
    </w:p>
    <w:p w14:paraId="6B7B03A0"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ПРЕДОСТАВЛЕНИЯ ЗЕМЕЛЬНОГО УЧАСТКА</w:t>
      </w:r>
    </w:p>
    <w:p w14:paraId="6947143F"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66E0B04B" w14:textId="2CC6026F"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В Администрацию </w:t>
      </w:r>
      <w:r w:rsidR="00272E09" w:rsidRPr="00272E09">
        <w:rPr>
          <w:rFonts w:ascii="Times New Roman" w:eastAsia="Times New Roman" w:hAnsi="Times New Roman" w:cs="Times New Roman"/>
          <w:lang w:eastAsia="ru-RU"/>
        </w:rPr>
        <w:t>Дзержинско-Тасеевского</w:t>
      </w:r>
    </w:p>
    <w:p w14:paraId="54D80D4E"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муниципального округа</w:t>
      </w:r>
    </w:p>
    <w:p w14:paraId="7F833DED"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Красноярского края</w:t>
      </w:r>
    </w:p>
    <w:p w14:paraId="68EBB012"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p>
    <w:p w14:paraId="34CE8FDC"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от</w:t>
      </w:r>
    </w:p>
    <w:p w14:paraId="7371C548"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______________________________________</w:t>
      </w:r>
    </w:p>
    <w:p w14:paraId="6EAA5D9B"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(фамилия, имя, отчество (при наличии),</w:t>
      </w:r>
    </w:p>
    <w:p w14:paraId="18D5E64B"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ИНН физического лица, ОГРНИП</w:t>
      </w:r>
    </w:p>
    <w:p w14:paraId="60F07CC6"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индивидуального предпринимателя,</w:t>
      </w:r>
    </w:p>
    <w:p w14:paraId="04EF943F"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наименование, ОГРН, ИНН</w:t>
      </w:r>
    </w:p>
    <w:p w14:paraId="7616DFF8"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юридического лица)</w:t>
      </w:r>
    </w:p>
    <w:p w14:paraId="669B17F1"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______________________________________</w:t>
      </w:r>
    </w:p>
    <w:p w14:paraId="66F25349"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(реквизиты документа, удостоверяющего</w:t>
      </w:r>
    </w:p>
    <w:p w14:paraId="79721672"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личность заявителя, представителя</w:t>
      </w:r>
    </w:p>
    <w:p w14:paraId="28D40814"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заявителя - физического лица,</w:t>
      </w:r>
    </w:p>
    <w:p w14:paraId="6946BA0F"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в том числе индивидуального</w:t>
      </w:r>
    </w:p>
    <w:p w14:paraId="595CC6A3"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предпринимателя)</w:t>
      </w:r>
    </w:p>
    <w:p w14:paraId="573D385A"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______________________________________</w:t>
      </w:r>
    </w:p>
    <w:p w14:paraId="62A7A611"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(почтовый адрес, место жительства</w:t>
      </w:r>
    </w:p>
    <w:p w14:paraId="549ABE0E"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физического лица, в том числе</w:t>
      </w:r>
    </w:p>
    <w:p w14:paraId="4F79FDCB"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индивидуального предпринимателя,</w:t>
      </w:r>
    </w:p>
    <w:p w14:paraId="160A455E"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место нахождения юридического лица)</w:t>
      </w:r>
    </w:p>
    <w:p w14:paraId="2313DADA"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______________________________________</w:t>
      </w:r>
    </w:p>
    <w:p w14:paraId="4BBF9D69"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(тел., адрес эл. почты)</w:t>
      </w:r>
    </w:p>
    <w:p w14:paraId="1106922D"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p>
    <w:p w14:paraId="44227155" w14:textId="38C5663A"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Заявление</w:t>
      </w:r>
    </w:p>
    <w:p w14:paraId="7862B16D" w14:textId="07EF9444"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об исправлении допущенных опечаток и ошибок в документе,</w:t>
      </w:r>
    </w:p>
    <w:p w14:paraId="7D3DA3D8" w14:textId="0D17BC57"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являющемся результатом предоставления муниципальной услуги</w:t>
      </w:r>
    </w:p>
    <w:p w14:paraId="40C3A269" w14:textId="62A0FB98"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 предварительному согласованию предоставления</w:t>
      </w:r>
    </w:p>
    <w:p w14:paraId="2C3A633F" w14:textId="54E0D394"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земельного участка</w:t>
      </w:r>
    </w:p>
    <w:p w14:paraId="56FE3E34"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p>
    <w:p w14:paraId="75C91ADA" w14:textId="3DE717A1"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Прошу  устранить  допущенную  ошибку (опечатку) в документе, являющемся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результатом   предоставления   муниципальной   услуги  по  предварительному</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согласованию предоставления земельного участка -</w:t>
      </w:r>
    </w:p>
    <w:p w14:paraId="3F1802F3"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__________________________________________________________________________,</w:t>
      </w:r>
    </w:p>
    <w:p w14:paraId="1735F188"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(реквизиты документа, являющегося результатом предоставления муниципальной</w:t>
      </w:r>
    </w:p>
    <w:p w14:paraId="0B7FAC4D" w14:textId="39116C83"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услуги, в котором допущена опечатка (ошибка)</w:t>
      </w:r>
    </w:p>
    <w:p w14:paraId="3C01BACC"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p>
    <w:p w14:paraId="2968001F"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которая заключается в следующем: _________________________________________.</w:t>
      </w:r>
    </w:p>
    <w:p w14:paraId="15D98134" w14:textId="6C7CBD6C"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(указывается, в чем заключается опечатка (ошибка)</w:t>
      </w:r>
    </w:p>
    <w:p w14:paraId="543E567F"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bookmarkStart w:id="9" w:name="_Hlk228292747"/>
      <w:r w:rsidRPr="000A7158">
        <w:rPr>
          <w:rFonts w:ascii="Times New Roman" w:eastAsia="Times New Roman" w:hAnsi="Times New Roman" w:cs="Times New Roman"/>
          <w:lang w:eastAsia="ru-RU"/>
        </w:rPr>
        <w:t>Я, _______________________________________________________________________,</w:t>
      </w:r>
    </w:p>
    <w:p w14:paraId="7C7131AE" w14:textId="001C5BA0"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(ФИО, согласие на обработку персональных данных заполняется,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если заявителем, представителем заявителя является физическое лицо,</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в том числе индивидуальный предприниматель)</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 xml:space="preserve">в соответствии с Федеральным </w:t>
      </w:r>
      <w:hyperlink r:id="rId146">
        <w:r w:rsidRPr="000A7158">
          <w:rPr>
            <w:rFonts w:ascii="Times New Roman" w:eastAsia="Times New Roman" w:hAnsi="Times New Roman" w:cs="Times New Roman"/>
            <w:color w:val="0000FF"/>
            <w:lang w:eastAsia="ru-RU"/>
          </w:rPr>
          <w:t>законом</w:t>
        </w:r>
      </w:hyperlink>
      <w:r w:rsidRPr="000A7158">
        <w:rPr>
          <w:rFonts w:ascii="Times New Roman" w:eastAsia="Times New Roman" w:hAnsi="Times New Roman" w:cs="Times New Roman"/>
          <w:lang w:eastAsia="ru-RU"/>
        </w:rPr>
        <w:t xml:space="preserve"> от 27.07.2006 N 152-ФЗ "О персональных</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 xml:space="preserve">данных"    даю Администрации   </w:t>
      </w:r>
      <w:r w:rsidR="00272E09" w:rsidRPr="00272E09">
        <w:rPr>
          <w:rFonts w:ascii="Times New Roman" w:eastAsia="Times New Roman" w:hAnsi="Times New Roman" w:cs="Times New Roman"/>
          <w:lang w:eastAsia="ru-RU"/>
        </w:rPr>
        <w:t>Дзержинско-Тасеевского</w:t>
      </w:r>
      <w:r w:rsidRPr="000A7158">
        <w:rPr>
          <w:rFonts w:ascii="Times New Roman" w:eastAsia="Times New Roman" w:hAnsi="Times New Roman" w:cs="Times New Roman"/>
          <w:lang w:eastAsia="ru-RU"/>
        </w:rPr>
        <w:t xml:space="preserve">   муниципального   округа</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Красноярского   края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 xml:space="preserve"> (далее  -  Оператор), согласие на обработку персональных</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данных, указанных в настоящем заявлении, а также документах, представленных</w:t>
      </w:r>
    </w:p>
    <w:p w14:paraId="0BC0C16D" w14:textId="4DAB648D"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lastRenderedPageBreak/>
        <w:t>с  настоящим  заявлением: фамилия, имя, отчество (при наличии), адрес места</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жительства,  ИНН, сведения из документа, удостоверяющего личность, сведения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из    документа,   подтверждающего   полномочия   представителя   заявителя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действовать от имени заявителя.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С  целью  предоставления муниципальной услуги по исправлению допущенных</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опечаток  и  ошибок  в  документе,  являющемся  результатом  предоставления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муниципальной   услуги   по  предварительному  согласованию  предоставления</w:t>
      </w:r>
    </w:p>
    <w:p w14:paraId="0943E238" w14:textId="44053B92"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земельного  участка  разрешаю  Оператору  производить автоматизированную, а</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также осуществляемую без использования средств автоматизации обработку моих</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персональных   данных,   включая  выполнение  действий  по  сбору,  записи,</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систематизации, накоплению, хранению, уточнению, использованию персональных</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данных.</w:t>
      </w:r>
    </w:p>
    <w:bookmarkEnd w:id="9"/>
    <w:p w14:paraId="2760FABB" w14:textId="6AB99EF1"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Настоящее  согласие  на  обработку персональных данных действует до его</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отзыва.  Я  оставляю за собой право отозвать настоящее согласие посредством</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составления  соответствующего  письменного  документа,  который  может быть</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направлен  в  адрес  Оператора  по  почте заказным письмом с уведомлением о</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вручении либо представлен лично Оператору.</w:t>
      </w:r>
    </w:p>
    <w:p w14:paraId="4E7F9FCA"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p>
    <w:p w14:paraId="1121E9A5" w14:textId="10EE0D16"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Документы,  являющиеся результатом предоставления муниципальной услуги,</w:t>
      </w:r>
    </w:p>
    <w:p w14:paraId="5D0D0993"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прошу выдать (направить): ________________________________________________.</w:t>
      </w:r>
    </w:p>
    <w:p w14:paraId="1A8983BC" w14:textId="5CC15562"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если  результат  услуги  необходимо  выдать  при  личном  обращении</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 xml:space="preserve">заявителя  в  </w:t>
      </w:r>
      <w:r w:rsidR="00272E09">
        <w:rPr>
          <w:rFonts w:ascii="Times New Roman" w:eastAsia="Times New Roman" w:hAnsi="Times New Roman" w:cs="Times New Roman"/>
          <w:lang w:eastAsia="ru-RU"/>
        </w:rPr>
        <w:t>Управление</w:t>
      </w:r>
      <w:r w:rsidRPr="000A7158">
        <w:rPr>
          <w:rFonts w:ascii="Times New Roman" w:eastAsia="Times New Roman" w:hAnsi="Times New Roman" w:cs="Times New Roman"/>
          <w:lang w:eastAsia="ru-RU"/>
        </w:rPr>
        <w:t>,  то указывается номер телефона или адрес электронной</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почты   для  связи  с  заявителем,  -  если  заявителем  является  законный</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представитель  несовершеннолетнего,  то  необходимо указать либо на то, что</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результат  может  получить  только  сам  заявитель - законный представитель</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несовершеннолетнего,  либо  на  то,  что  результат  услуги  может получить</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 xml:space="preserve">законный  представитель  несовершеннолетнего,  не являющийся заявителем </w:t>
      </w:r>
      <w:r w:rsidR="00272E09">
        <w:rPr>
          <w:rFonts w:ascii="Times New Roman" w:eastAsia="Times New Roman" w:hAnsi="Times New Roman" w:cs="Times New Roman"/>
          <w:lang w:eastAsia="ru-RU"/>
        </w:rPr>
        <w:t>–</w:t>
      </w:r>
      <w:r w:rsidRPr="000A7158">
        <w:rPr>
          <w:rFonts w:ascii="Times New Roman" w:eastAsia="Times New Roman" w:hAnsi="Times New Roman" w:cs="Times New Roman"/>
          <w:lang w:eastAsia="ru-RU"/>
        </w:rPr>
        <w:t xml:space="preserve"> в</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таком  случае  указываются  фамилия, имя, отчество (при наличии), реквизиты</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документа,     удостоверяющего     личность     законного     представителя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несовершеннолетнего,  не являющегося заявителем, а также номер телефона или</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адрес  электронной  почты  данного  лица для связи, - если результат услуги</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необходимо  направить  почтовым отправлением, то указывается почтовый адрес</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для  направления  почтового отправления, - если результат услуги необходимо</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направить  посредством  электронной почты, то указывается адрес электронной</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почты, - при обращении заявителя через МФЦ результат услуги выдает МФЦ)</w:t>
      </w:r>
    </w:p>
    <w:p w14:paraId="288F7161"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p>
    <w:p w14:paraId="21FD64EA" w14:textId="0DAE40BE"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Перечень документов, прилагаемых к заявлению:</w:t>
      </w:r>
    </w:p>
    <w:p w14:paraId="11153436" w14:textId="70F67543"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1.  копия  документа,  удостоверяющего  личность заявителя, являющегося</w:t>
      </w:r>
    </w:p>
    <w:p w14:paraId="7580AEDD"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физическим лицом (в том числе индивидуальным предпринимателем).</w:t>
      </w:r>
    </w:p>
    <w:p w14:paraId="64C15DC7" w14:textId="39FD8D0B"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2. копия документа, удостоверяющего личность представителя заявителя, и</w:t>
      </w:r>
    </w:p>
    <w:p w14:paraId="6937811E"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копия   документа,   подтверждающего   полномочия  представителя  заявителя</w:t>
      </w:r>
    </w:p>
    <w:p w14:paraId="11615656"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действовать  от  имени  </w:t>
      </w:r>
      <w:proofErr w:type="gramStart"/>
      <w:r w:rsidRPr="000A7158">
        <w:rPr>
          <w:rFonts w:ascii="Times New Roman" w:eastAsia="Times New Roman" w:hAnsi="Times New Roman" w:cs="Times New Roman"/>
          <w:lang w:eastAsia="ru-RU"/>
        </w:rPr>
        <w:t>заявителя,  в случае, если</w:t>
      </w:r>
      <w:proofErr w:type="gramEnd"/>
      <w:r w:rsidRPr="000A7158">
        <w:rPr>
          <w:rFonts w:ascii="Times New Roman" w:eastAsia="Times New Roman" w:hAnsi="Times New Roman" w:cs="Times New Roman"/>
          <w:lang w:eastAsia="ru-RU"/>
        </w:rPr>
        <w:t xml:space="preserve"> заявление об исправлении</w:t>
      </w:r>
    </w:p>
    <w:p w14:paraId="5E39CD13"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ошибок подается представителем заявителя.</w:t>
      </w:r>
    </w:p>
    <w:p w14:paraId="6A7D35B4"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p>
    <w:p w14:paraId="6082387E"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"__" ____________ 20__ г. ___________/_____________________________________</w:t>
      </w:r>
    </w:p>
    <w:p w14:paraId="056E5AF8" w14:textId="6BCF83E6"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(подпись)   (должность, фамилия, имя, отчество</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(при наличии) заявителя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или представителя)</w:t>
      </w:r>
    </w:p>
    <w:p w14:paraId="75A49E54"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p>
    <w:p w14:paraId="475AEC3C" w14:textId="77777777" w:rsidR="000A7158" w:rsidRPr="000A7158"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p>
    <w:p w14:paraId="06258D0C"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69A0B144"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54BD687A" w14:textId="1303F270" w:rsidR="00272E09" w:rsidRDefault="00272E09">
      <w:pPr>
        <w:rPr>
          <w:rFonts w:ascii="Tahoma" w:eastAsia="Times New Roman" w:hAnsi="Tahoma" w:cs="Tahoma"/>
          <w:sz w:val="20"/>
          <w:szCs w:val="20"/>
          <w:lang w:eastAsia="ru-RU"/>
        </w:rPr>
      </w:pPr>
      <w:r>
        <w:rPr>
          <w:rFonts w:ascii="Tahoma" w:eastAsia="Times New Roman" w:hAnsi="Tahoma" w:cs="Tahoma"/>
          <w:sz w:val="20"/>
          <w:szCs w:val="20"/>
          <w:lang w:eastAsia="ru-RU"/>
        </w:rPr>
        <w:br w:type="page"/>
      </w:r>
    </w:p>
    <w:p w14:paraId="19786B1C" w14:textId="77777777" w:rsidR="000A7158" w:rsidRPr="000A7158" w:rsidRDefault="000A7158" w:rsidP="000A7158">
      <w:pPr>
        <w:widowControl w:val="0"/>
        <w:autoSpaceDE w:val="0"/>
        <w:autoSpaceDN w:val="0"/>
        <w:spacing w:after="0" w:line="240" w:lineRule="auto"/>
        <w:jc w:val="both"/>
        <w:rPr>
          <w:rFonts w:ascii="Tahoma" w:eastAsia="Times New Roman" w:hAnsi="Tahoma" w:cs="Tahoma"/>
          <w:sz w:val="20"/>
          <w:szCs w:val="20"/>
          <w:lang w:eastAsia="ru-RU"/>
        </w:rPr>
      </w:pPr>
    </w:p>
    <w:p w14:paraId="015DE3F2" w14:textId="77777777" w:rsidR="000A7158" w:rsidRPr="000A7158" w:rsidRDefault="000A7158" w:rsidP="000A7158">
      <w:pPr>
        <w:widowControl w:val="0"/>
        <w:autoSpaceDE w:val="0"/>
        <w:autoSpaceDN w:val="0"/>
        <w:spacing w:after="0" w:line="240" w:lineRule="auto"/>
        <w:jc w:val="right"/>
        <w:outlineLvl w:val="1"/>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Приложение N 8</w:t>
      </w:r>
    </w:p>
    <w:p w14:paraId="09FE634E"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к Административному регламенту</w:t>
      </w:r>
    </w:p>
    <w:p w14:paraId="7F345723"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предоставления муниципальной услуги</w:t>
      </w:r>
    </w:p>
    <w:p w14:paraId="15FFE113"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"Предварительное согласование</w:t>
      </w:r>
    </w:p>
    <w:p w14:paraId="146A61CF" w14:textId="77777777" w:rsidR="000A7158" w:rsidRPr="000A7158" w:rsidRDefault="000A7158" w:rsidP="000A7158">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предоставления земельного участка"</w:t>
      </w:r>
    </w:p>
    <w:p w14:paraId="5036F5C0"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677E9F63"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bookmarkStart w:id="10" w:name="P1133"/>
      <w:bookmarkEnd w:id="10"/>
      <w:r w:rsidRPr="000A7158">
        <w:rPr>
          <w:rFonts w:ascii="Times New Roman" w:eastAsia="Times New Roman" w:hAnsi="Times New Roman" w:cs="Times New Roman"/>
          <w:lang w:eastAsia="ru-RU"/>
        </w:rPr>
        <w:t>ФОРМА ЗАЯВЛЕНИЯ О ВЫДАЧЕ ДУБЛИКАТА ДОКУМЕНТА, ЯВЛЯЮЩЕГОСЯ</w:t>
      </w:r>
    </w:p>
    <w:p w14:paraId="7FB59498"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РЕЗУЛЬТАТОМ ПРЕДОСТАВЛЕНИЯ МУНИЦИПАЛЬНОЙ УСЛУГИ</w:t>
      </w:r>
    </w:p>
    <w:p w14:paraId="7412802E"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ПО ПРЕДВАРИТЕЛЬНОМУ СОГЛАСОВАНИЮ ПРЕДОСТАВЛЕНИЯ</w:t>
      </w:r>
    </w:p>
    <w:p w14:paraId="04CC5362" w14:textId="77777777" w:rsidR="000A7158" w:rsidRPr="000A7158" w:rsidRDefault="000A7158" w:rsidP="000A7158">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ЗЕМЕЛЬНОГО УЧАСТКА</w:t>
      </w:r>
    </w:p>
    <w:p w14:paraId="2DA79505"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110CA00F" w14:textId="64A5FE0D"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В Администрацию </w:t>
      </w:r>
      <w:r w:rsidR="00272E09" w:rsidRPr="00272E09">
        <w:rPr>
          <w:rFonts w:ascii="Times New Roman" w:eastAsia="Times New Roman" w:hAnsi="Times New Roman" w:cs="Times New Roman"/>
          <w:lang w:eastAsia="ru-RU"/>
        </w:rPr>
        <w:t>Дзержинско-Тасеевского</w:t>
      </w:r>
    </w:p>
    <w:p w14:paraId="2C651E9E"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муниципального округа</w:t>
      </w:r>
    </w:p>
    <w:p w14:paraId="3E544B98"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Красноярского края</w:t>
      </w:r>
    </w:p>
    <w:p w14:paraId="42E4E8E6"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p>
    <w:p w14:paraId="62C7A1DC"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от</w:t>
      </w:r>
    </w:p>
    <w:p w14:paraId="1F995AC0"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______________________________________</w:t>
      </w:r>
    </w:p>
    <w:p w14:paraId="593B4BD1"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(фамилия, имя, отчество (при наличии),</w:t>
      </w:r>
    </w:p>
    <w:p w14:paraId="52D8897C"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ИНН физического лица, ОГРНИП</w:t>
      </w:r>
    </w:p>
    <w:p w14:paraId="581F3DDA"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индивидуального предпринимателя,</w:t>
      </w:r>
    </w:p>
    <w:p w14:paraId="4194ABF0"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наименование, ОГРН, ИНН</w:t>
      </w:r>
    </w:p>
    <w:p w14:paraId="7F94E48F"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юридического лица)</w:t>
      </w:r>
    </w:p>
    <w:p w14:paraId="0E114201"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______________________________________</w:t>
      </w:r>
    </w:p>
    <w:p w14:paraId="471DE42C"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(реквизиты документа, удостоверяющего</w:t>
      </w:r>
    </w:p>
    <w:p w14:paraId="60C75495"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личность заявителя, представителя</w:t>
      </w:r>
    </w:p>
    <w:p w14:paraId="5A04C7D9"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заявителя - физического лица,</w:t>
      </w:r>
    </w:p>
    <w:p w14:paraId="0473A302"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в том числе индивидуального</w:t>
      </w:r>
    </w:p>
    <w:p w14:paraId="634128AA"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предпринимателя)</w:t>
      </w:r>
    </w:p>
    <w:p w14:paraId="55C1F0A7"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______________________________________</w:t>
      </w:r>
    </w:p>
    <w:p w14:paraId="0C3A09EB"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(почтовый адрес, место жительства</w:t>
      </w:r>
    </w:p>
    <w:p w14:paraId="299B2848"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физического лица, в том числе</w:t>
      </w:r>
    </w:p>
    <w:p w14:paraId="40651691"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индивидуального предпринимателя,</w:t>
      </w:r>
    </w:p>
    <w:p w14:paraId="011F8C4D"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место нахождения юридического лица)</w:t>
      </w:r>
    </w:p>
    <w:p w14:paraId="32560E5C"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______________________________________</w:t>
      </w:r>
    </w:p>
    <w:p w14:paraId="2A71B598"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(тел., адрес эл. почты)</w:t>
      </w:r>
    </w:p>
    <w:p w14:paraId="675042D9" w14:textId="77777777" w:rsidR="000A7158" w:rsidRPr="000A7158" w:rsidRDefault="000A7158" w:rsidP="00272E09">
      <w:pPr>
        <w:widowControl w:val="0"/>
        <w:autoSpaceDE w:val="0"/>
        <w:autoSpaceDN w:val="0"/>
        <w:spacing w:after="0" w:line="240" w:lineRule="auto"/>
        <w:jc w:val="right"/>
        <w:rPr>
          <w:rFonts w:ascii="Times New Roman" w:eastAsia="Times New Roman" w:hAnsi="Times New Roman" w:cs="Times New Roman"/>
          <w:lang w:eastAsia="ru-RU"/>
        </w:rPr>
      </w:pPr>
    </w:p>
    <w:p w14:paraId="0D2170FD" w14:textId="69CD2F1A"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Заявление</w:t>
      </w:r>
    </w:p>
    <w:p w14:paraId="56F85627" w14:textId="7F94DD12"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о выдаче дубликата документа, являющегося результатом</w:t>
      </w:r>
    </w:p>
    <w:p w14:paraId="100DF182" w14:textId="0CF1F992"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предоставления муниципальной услуги по предварительному</w:t>
      </w:r>
    </w:p>
    <w:p w14:paraId="01F6CBD1" w14:textId="3A001D99" w:rsidR="000A7158" w:rsidRPr="000A7158" w:rsidRDefault="000A7158" w:rsidP="00272E09">
      <w:pPr>
        <w:widowControl w:val="0"/>
        <w:autoSpaceDE w:val="0"/>
        <w:autoSpaceDN w:val="0"/>
        <w:spacing w:after="0" w:line="240" w:lineRule="auto"/>
        <w:jc w:val="center"/>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согласованию предоставления земельного участка</w:t>
      </w:r>
    </w:p>
    <w:p w14:paraId="73F5BE41"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45533127" w14:textId="4111A65B"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Прошу выдать дубликат документа, являющегося результатом предоставления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муниципальной   услуги   по  предварительному  согласованию  предоставления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земельного участка -</w:t>
      </w:r>
    </w:p>
    <w:p w14:paraId="239181DB"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__________________________________________________________________________.</w:t>
      </w:r>
    </w:p>
    <w:p w14:paraId="202F7C7C"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(реквизиты документа, являющегося результатом предоставления</w:t>
      </w:r>
    </w:p>
    <w:p w14:paraId="58C7774A"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муниципальной услуги, выдача дубликата которого испрашивается)</w:t>
      </w:r>
    </w:p>
    <w:p w14:paraId="77382E57"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11FF7ADA" w14:textId="77777777" w:rsidR="00272E09" w:rsidRPr="00272E09"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r w:rsidRPr="00272E09">
        <w:rPr>
          <w:rFonts w:ascii="Times New Roman" w:eastAsia="Times New Roman" w:hAnsi="Times New Roman" w:cs="Times New Roman"/>
          <w:lang w:eastAsia="ru-RU"/>
        </w:rPr>
        <w:t>Я, _______________________________________________________________________,</w:t>
      </w:r>
    </w:p>
    <w:p w14:paraId="1118B8FE" w14:textId="77777777" w:rsidR="00272E09" w:rsidRPr="00272E09"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r w:rsidRPr="00272E09">
        <w:rPr>
          <w:rFonts w:ascii="Times New Roman" w:eastAsia="Times New Roman" w:hAnsi="Times New Roman" w:cs="Times New Roman"/>
          <w:lang w:eastAsia="ru-RU"/>
        </w:rPr>
        <w:t>(ФИО, согласие на обработку персональных данных заполняется, если заявителем, представителем заявителя является физическое лицо, в том числе индивидуальный предприниматель) в соответствии с Федеральным законом от 27.07.2006 N 152-ФЗ "О персональных данных"    даю Администрации   Дзержинско-Тасеевского   муниципального   округа Красноярского   края  (далее  -  Оператор), согласие на обработку персональных данных, указанных в настоящем заявлении, а также документах, представленных</w:t>
      </w:r>
    </w:p>
    <w:p w14:paraId="7C7D99CC" w14:textId="77777777" w:rsidR="00272E09" w:rsidRPr="00272E09"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r w:rsidRPr="00272E09">
        <w:rPr>
          <w:rFonts w:ascii="Times New Roman" w:eastAsia="Times New Roman" w:hAnsi="Times New Roman" w:cs="Times New Roman"/>
          <w:lang w:eastAsia="ru-RU"/>
        </w:rPr>
        <w:t xml:space="preserve">с  настоящим  заявлением: фамилия, имя, отчество (при наличии), адрес места жительства,  ИНН, сведения из документа, удостоверяющего личность, сведения из    документа,   подтверждающего   полномочия   представителя   заявителя действовать от имени заявителя. С  целью  предоставления муниципальной услуги по исправлению допущенных опечаток  и  ошибок  в  документе,  являющемся  результатом  </w:t>
      </w:r>
      <w:r w:rsidRPr="00272E09">
        <w:rPr>
          <w:rFonts w:ascii="Times New Roman" w:eastAsia="Times New Roman" w:hAnsi="Times New Roman" w:cs="Times New Roman"/>
          <w:lang w:eastAsia="ru-RU"/>
        </w:rPr>
        <w:lastRenderedPageBreak/>
        <w:t>предоставления муниципальной   услуги   по  предварительному  согласованию  предоставления</w:t>
      </w:r>
    </w:p>
    <w:p w14:paraId="6FCF2127" w14:textId="77777777" w:rsidR="00272E09"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r w:rsidRPr="00272E09">
        <w:rPr>
          <w:rFonts w:ascii="Times New Roman" w:eastAsia="Times New Roman" w:hAnsi="Times New Roman" w:cs="Times New Roman"/>
          <w:lang w:eastAsia="ru-RU"/>
        </w:rPr>
        <w:t>земельного  участка  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включая  выполнение  действий  по  сбору,  записи, систематизации, накоплению, хранению, уточнению, использованию персональных данных.</w:t>
      </w:r>
    </w:p>
    <w:p w14:paraId="023DF582" w14:textId="77777777" w:rsidR="00272E09" w:rsidRPr="00272E09" w:rsidRDefault="000A7158" w:rsidP="00272E09">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w:t>
      </w:r>
      <w:r w:rsidR="00272E09" w:rsidRPr="00272E09">
        <w:rPr>
          <w:rFonts w:ascii="Times New Roman" w:eastAsia="Times New Roman" w:hAnsi="Times New Roman" w:cs="Times New Roman"/>
          <w:lang w:eastAsia="ru-RU"/>
        </w:rPr>
        <w:t>Настоящее  согласие  на  обработку персональных данных действует до его отзыва.  Я  оставляю за собой право отозвать настоящее согласие посредством составления  соответствующего  письменного  документа,  который  может быть направлен  в  адрес  Оператора  по  почте заказным письмом с уведомлением о вручении либо представлен лично Оператору.</w:t>
      </w:r>
    </w:p>
    <w:p w14:paraId="1E00266A" w14:textId="77777777" w:rsidR="00272E09" w:rsidRPr="00272E09"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p>
    <w:p w14:paraId="06CE6E1B" w14:textId="77777777" w:rsidR="00272E09" w:rsidRPr="00272E09"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r w:rsidRPr="00272E09">
        <w:rPr>
          <w:rFonts w:ascii="Times New Roman" w:eastAsia="Times New Roman" w:hAnsi="Times New Roman" w:cs="Times New Roman"/>
          <w:lang w:eastAsia="ru-RU"/>
        </w:rPr>
        <w:t>Документы,  являющиеся результатом предоставления муниципальной услуги,</w:t>
      </w:r>
    </w:p>
    <w:p w14:paraId="3862B1C3" w14:textId="77777777" w:rsidR="00272E09" w:rsidRPr="00272E09"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r w:rsidRPr="00272E09">
        <w:rPr>
          <w:rFonts w:ascii="Times New Roman" w:eastAsia="Times New Roman" w:hAnsi="Times New Roman" w:cs="Times New Roman"/>
          <w:lang w:eastAsia="ru-RU"/>
        </w:rPr>
        <w:t>прошу выдать (направить): ________________________________________________.</w:t>
      </w:r>
    </w:p>
    <w:p w14:paraId="7AABBF29" w14:textId="6AB55754" w:rsidR="000A7158"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r w:rsidRPr="00272E09">
        <w:rPr>
          <w:rFonts w:ascii="Times New Roman" w:eastAsia="Times New Roman" w:hAnsi="Times New Roman" w:cs="Times New Roman"/>
          <w:lang w:eastAsia="ru-RU"/>
        </w:rPr>
        <w:t>(-  если  результат  услуги  необходимо  выдать  при  личном  обращении заявителя  в  Управление,  то указывается номер телефона или адрес электронной почты   для  связи  с  заявителем,  -  если  заявителем  является  законный представитель  несовершеннолетнего,  то  необходимо указать либо на то, что результат  может  получить  только  сам  заявитель - законный представитель несовершеннолетнего,  либо  на  то,  что  результат  услуги  может получить законный  представитель  несовершеннолетнего,  не являющийся заявителем – в таком  случае  указываются  фамилия, имя, отчество (при наличии), реквизиты документа,     удостоверяющего     личность     законного     представителя несовершеннолетнего,  не являющегося заявителем, а также номер телефона или адрес  электронной  почты  данного  лица для связи, - если результат услуги необходимо  направить  почтовым отправлением, то указывается почтовый адрес для  направления  почтового отправления, - если результат услуги необходимо направить  посредством  электронной почты, то указывается адрес электронной почты, - при обращении заявителя через МФЦ результат услуги выдает МФЦ)</w:t>
      </w:r>
    </w:p>
    <w:p w14:paraId="49E4147F" w14:textId="77777777" w:rsidR="00272E09" w:rsidRPr="000A7158" w:rsidRDefault="00272E09" w:rsidP="00272E09">
      <w:pPr>
        <w:widowControl w:val="0"/>
        <w:autoSpaceDE w:val="0"/>
        <w:autoSpaceDN w:val="0"/>
        <w:spacing w:after="0" w:line="240" w:lineRule="auto"/>
        <w:jc w:val="both"/>
        <w:rPr>
          <w:rFonts w:ascii="Times New Roman" w:eastAsia="Times New Roman" w:hAnsi="Times New Roman" w:cs="Times New Roman"/>
          <w:lang w:eastAsia="ru-RU"/>
        </w:rPr>
      </w:pPr>
    </w:p>
    <w:p w14:paraId="29D188EC"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Перечень документов, прилагаемых к заявлению:</w:t>
      </w:r>
    </w:p>
    <w:p w14:paraId="21862A0B" w14:textId="03B71CFD"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1.  копия  документа,  удостоверяющего  личность заявителя, являющегося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физическим лицом (в том числе индивидуальным предпринимателем).</w:t>
      </w:r>
    </w:p>
    <w:p w14:paraId="7B8B6A32" w14:textId="72DACE21"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2. копия документа, удостоверяющего личность представителя заявителя, и</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копия   документа,   подтверждающего   полномочия  представителя  заявителя</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действовать  от  имени  заявителя, в случае если заявление об исправлении</w:t>
      </w:r>
      <w:r w:rsidR="00272E09">
        <w:rPr>
          <w:rFonts w:ascii="Times New Roman" w:eastAsia="Times New Roman" w:hAnsi="Times New Roman" w:cs="Times New Roman"/>
          <w:lang w:eastAsia="ru-RU"/>
        </w:rPr>
        <w:t xml:space="preserve"> </w:t>
      </w:r>
      <w:r w:rsidRPr="000A7158">
        <w:rPr>
          <w:rFonts w:ascii="Times New Roman" w:eastAsia="Times New Roman" w:hAnsi="Times New Roman" w:cs="Times New Roman"/>
          <w:lang w:eastAsia="ru-RU"/>
        </w:rPr>
        <w:t>ошибок подается представителем заявителя.</w:t>
      </w:r>
    </w:p>
    <w:p w14:paraId="2E75FD12"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7F7A6D95"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"__" ____________ 20__ г. ___________/________________________________</w:t>
      </w:r>
    </w:p>
    <w:p w14:paraId="16CAE95D"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(подпись)   (должность, фамилия, имя, отчество</w:t>
      </w:r>
    </w:p>
    <w:p w14:paraId="733D7925" w14:textId="32524D9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r w:rsidRPr="000A7158">
        <w:rPr>
          <w:rFonts w:ascii="Times New Roman" w:eastAsia="Times New Roman" w:hAnsi="Times New Roman" w:cs="Times New Roman"/>
          <w:lang w:eastAsia="ru-RU"/>
        </w:rPr>
        <w:t xml:space="preserve">                                            (при наличии) заявителя   или представителя)</w:t>
      </w:r>
    </w:p>
    <w:p w14:paraId="185D7F4D"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55E9598E" w14:textId="77777777" w:rsidR="000A7158" w:rsidRPr="000A7158" w:rsidRDefault="000A7158" w:rsidP="000A7158">
      <w:pPr>
        <w:widowControl w:val="0"/>
        <w:autoSpaceDE w:val="0"/>
        <w:autoSpaceDN w:val="0"/>
        <w:spacing w:after="0" w:line="240" w:lineRule="auto"/>
        <w:jc w:val="both"/>
        <w:rPr>
          <w:rFonts w:ascii="Times New Roman" w:eastAsia="Times New Roman" w:hAnsi="Times New Roman" w:cs="Times New Roman"/>
          <w:lang w:eastAsia="ru-RU"/>
        </w:rPr>
      </w:pPr>
    </w:p>
    <w:p w14:paraId="741D7958" w14:textId="77777777" w:rsidR="000A7158" w:rsidRPr="000A7158" w:rsidRDefault="000A7158" w:rsidP="000A7158">
      <w:pPr>
        <w:widowControl w:val="0"/>
        <w:pBdr>
          <w:bottom w:val="single" w:sz="6" w:space="0" w:color="auto"/>
        </w:pBdr>
        <w:autoSpaceDE w:val="0"/>
        <w:autoSpaceDN w:val="0"/>
        <w:spacing w:before="100" w:after="100" w:line="240" w:lineRule="auto"/>
        <w:jc w:val="both"/>
        <w:rPr>
          <w:rFonts w:ascii="Times New Roman" w:eastAsia="Times New Roman" w:hAnsi="Times New Roman" w:cs="Times New Roman"/>
          <w:lang w:eastAsia="ru-RU"/>
        </w:rPr>
      </w:pPr>
    </w:p>
    <w:p w14:paraId="29C5203A" w14:textId="77777777" w:rsidR="000A7158" w:rsidRPr="000A7158" w:rsidRDefault="000A7158" w:rsidP="000A7158">
      <w:pPr>
        <w:rPr>
          <w:rFonts w:ascii="Times New Roman" w:hAnsi="Times New Roman" w:cs="Times New Roman"/>
        </w:rPr>
      </w:pPr>
    </w:p>
    <w:p w14:paraId="22CE64B7" w14:textId="5E01D1CA" w:rsidR="002409C0" w:rsidRPr="00272E09" w:rsidRDefault="002409C0">
      <w:pPr>
        <w:pStyle w:val="ConsPlusNormal"/>
        <w:jc w:val="both"/>
        <w:rPr>
          <w:sz w:val="22"/>
          <w:szCs w:val="22"/>
        </w:rPr>
      </w:pPr>
    </w:p>
    <w:p w14:paraId="3FC61294" w14:textId="2CC38AA3" w:rsidR="002409C0" w:rsidRPr="00272E09" w:rsidRDefault="002409C0">
      <w:pPr>
        <w:pStyle w:val="ConsPlusNormal"/>
        <w:jc w:val="both"/>
        <w:rPr>
          <w:sz w:val="22"/>
          <w:szCs w:val="22"/>
        </w:rPr>
      </w:pPr>
    </w:p>
    <w:p w14:paraId="64AA6501" w14:textId="77F1D6BD" w:rsidR="002409C0" w:rsidRPr="00272E09" w:rsidRDefault="002409C0">
      <w:pPr>
        <w:pStyle w:val="ConsPlusNormal"/>
        <w:jc w:val="both"/>
        <w:rPr>
          <w:sz w:val="22"/>
          <w:szCs w:val="22"/>
        </w:rPr>
      </w:pPr>
    </w:p>
    <w:p w14:paraId="13C808C6" w14:textId="7C054DFF" w:rsidR="002409C0" w:rsidRPr="00272E09" w:rsidRDefault="002409C0">
      <w:pPr>
        <w:pStyle w:val="ConsPlusNormal"/>
        <w:jc w:val="both"/>
        <w:rPr>
          <w:sz w:val="22"/>
          <w:szCs w:val="22"/>
        </w:rPr>
      </w:pPr>
    </w:p>
    <w:p w14:paraId="728E2712" w14:textId="527DCC0F" w:rsidR="002409C0" w:rsidRPr="00272E09" w:rsidRDefault="002409C0">
      <w:pPr>
        <w:pStyle w:val="ConsPlusNormal"/>
        <w:jc w:val="both"/>
        <w:rPr>
          <w:sz w:val="22"/>
          <w:szCs w:val="22"/>
        </w:rPr>
      </w:pPr>
    </w:p>
    <w:p w14:paraId="3F0A324B" w14:textId="05382EBB" w:rsidR="002409C0" w:rsidRPr="00272E09" w:rsidRDefault="002409C0">
      <w:pPr>
        <w:pStyle w:val="ConsPlusNormal"/>
        <w:jc w:val="both"/>
        <w:rPr>
          <w:sz w:val="22"/>
          <w:szCs w:val="22"/>
        </w:rPr>
      </w:pPr>
    </w:p>
    <w:p w14:paraId="57657A59" w14:textId="6B138DEF" w:rsidR="002409C0" w:rsidRPr="00272E09" w:rsidRDefault="002409C0">
      <w:pPr>
        <w:pStyle w:val="ConsPlusNormal"/>
        <w:jc w:val="both"/>
        <w:rPr>
          <w:sz w:val="22"/>
          <w:szCs w:val="22"/>
        </w:rPr>
      </w:pPr>
    </w:p>
    <w:p w14:paraId="6838EF5A" w14:textId="6B432E54" w:rsidR="002409C0" w:rsidRPr="00272E09" w:rsidRDefault="002409C0">
      <w:pPr>
        <w:pStyle w:val="ConsPlusNormal"/>
        <w:jc w:val="both"/>
        <w:rPr>
          <w:sz w:val="22"/>
          <w:szCs w:val="22"/>
        </w:rPr>
      </w:pPr>
    </w:p>
    <w:p w14:paraId="0B55362B" w14:textId="5F0BC797" w:rsidR="002409C0" w:rsidRPr="00272E09" w:rsidRDefault="002409C0">
      <w:pPr>
        <w:pStyle w:val="ConsPlusNormal"/>
        <w:jc w:val="both"/>
        <w:rPr>
          <w:sz w:val="22"/>
          <w:szCs w:val="22"/>
        </w:rPr>
      </w:pPr>
    </w:p>
    <w:p w14:paraId="61F4DFFE" w14:textId="0A4201F2" w:rsidR="002409C0" w:rsidRPr="00272E09" w:rsidRDefault="002409C0">
      <w:pPr>
        <w:pStyle w:val="ConsPlusNormal"/>
        <w:jc w:val="both"/>
        <w:rPr>
          <w:sz w:val="22"/>
          <w:szCs w:val="22"/>
        </w:rPr>
      </w:pPr>
    </w:p>
    <w:p w14:paraId="21515F42" w14:textId="49C01F3F" w:rsidR="002409C0" w:rsidRPr="00272E09" w:rsidRDefault="002409C0">
      <w:pPr>
        <w:pStyle w:val="ConsPlusNormal"/>
        <w:jc w:val="both"/>
        <w:rPr>
          <w:sz w:val="22"/>
          <w:szCs w:val="22"/>
        </w:rPr>
      </w:pPr>
    </w:p>
    <w:p w14:paraId="6A7B9D89" w14:textId="23576EF5" w:rsidR="002409C0" w:rsidRPr="00272E09" w:rsidRDefault="002409C0">
      <w:pPr>
        <w:pStyle w:val="ConsPlusNormal"/>
        <w:jc w:val="both"/>
        <w:rPr>
          <w:sz w:val="22"/>
          <w:szCs w:val="22"/>
        </w:rPr>
      </w:pPr>
    </w:p>
    <w:p w14:paraId="6C486CD7" w14:textId="31846B05" w:rsidR="002409C0" w:rsidRPr="00272E09" w:rsidRDefault="002409C0">
      <w:pPr>
        <w:pStyle w:val="ConsPlusNormal"/>
        <w:jc w:val="both"/>
        <w:rPr>
          <w:sz w:val="22"/>
          <w:szCs w:val="22"/>
        </w:rPr>
      </w:pPr>
    </w:p>
    <w:sectPr w:rsidR="002409C0" w:rsidRPr="00272E09" w:rsidSect="000A7158">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Bold">
    <w:altName w:val="Cambria"/>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A0"/>
    <w:rsid w:val="000A7158"/>
    <w:rsid w:val="001A290B"/>
    <w:rsid w:val="001F5868"/>
    <w:rsid w:val="002409C0"/>
    <w:rsid w:val="00272E09"/>
    <w:rsid w:val="004D24A0"/>
    <w:rsid w:val="005B3FB1"/>
    <w:rsid w:val="00752765"/>
    <w:rsid w:val="00B03CCE"/>
    <w:rsid w:val="00C1560E"/>
    <w:rsid w:val="00CC5922"/>
    <w:rsid w:val="00D837F7"/>
    <w:rsid w:val="00EE3150"/>
    <w:rsid w:val="00E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F4432A"/>
  <w15:chartTrackingRefBased/>
  <w15:docId w15:val="{32D95112-C7B6-4A28-898D-EF3AD63A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24A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4D24A0"/>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Nonformat">
    <w:name w:val="ConsPlusNonformat"/>
    <w:rsid w:val="004D24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A715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728&amp;dst=833" TargetMode="External"/><Relationship Id="rId117" Type="http://schemas.openxmlformats.org/officeDocument/2006/relationships/hyperlink" Target="https://login.consultant.ru/link/?req=doc&amp;base=LAW&amp;n=499768" TargetMode="External"/><Relationship Id="rId21" Type="http://schemas.openxmlformats.org/officeDocument/2006/relationships/hyperlink" Target="https://login.consultant.ru/link/?req=doc&amp;base=LAW&amp;n=511728&amp;dst=165" TargetMode="External"/><Relationship Id="rId42" Type="http://schemas.openxmlformats.org/officeDocument/2006/relationships/hyperlink" Target="https://login.consultant.ru/link/?req=doc&amp;base=LAW&amp;n=511728&amp;dst=585" TargetMode="External"/><Relationship Id="rId47" Type="http://schemas.openxmlformats.org/officeDocument/2006/relationships/hyperlink" Target="https://login.consultant.ru/link/?req=doc&amp;base=LAW&amp;n=511728&amp;dst=613" TargetMode="External"/><Relationship Id="rId63" Type="http://schemas.openxmlformats.org/officeDocument/2006/relationships/hyperlink" Target="https://login.consultant.ru/link/?req=doc&amp;base=LAW&amp;n=511728&amp;dst=467" TargetMode="External"/><Relationship Id="rId68" Type="http://schemas.openxmlformats.org/officeDocument/2006/relationships/hyperlink" Target="https://login.consultant.ru/link/?req=doc&amp;base=LAW&amp;n=507516" TargetMode="External"/><Relationship Id="rId84" Type="http://schemas.openxmlformats.org/officeDocument/2006/relationships/hyperlink" Target="https://login.consultant.ru/link/?req=doc&amp;base=LAW&amp;n=511259" TargetMode="External"/><Relationship Id="rId89" Type="http://schemas.openxmlformats.org/officeDocument/2006/relationships/hyperlink" Target="https://login.consultant.ru/link/?req=doc&amp;base=LAW&amp;n=529678" TargetMode="External"/><Relationship Id="rId112" Type="http://schemas.openxmlformats.org/officeDocument/2006/relationships/hyperlink" Target="https://login.consultant.ru/link/?req=doc&amp;base=LAW&amp;n=495181" TargetMode="External"/><Relationship Id="rId133" Type="http://schemas.openxmlformats.org/officeDocument/2006/relationships/hyperlink" Target="https://login.consultant.ru/link/?req=doc&amp;base=LAW&amp;n=511728&amp;dst=833" TargetMode="External"/><Relationship Id="rId138" Type="http://schemas.openxmlformats.org/officeDocument/2006/relationships/hyperlink" Target="https://login.consultant.ru/link/?req=doc&amp;base=LAW&amp;n=511786&amp;dst=343" TargetMode="External"/><Relationship Id="rId16" Type="http://schemas.openxmlformats.org/officeDocument/2006/relationships/hyperlink" Target="https://login.consultant.ru/link/?req=doc&amp;base=LAW&amp;n=511728&amp;dst=2675" TargetMode="External"/><Relationship Id="rId107" Type="http://schemas.openxmlformats.org/officeDocument/2006/relationships/hyperlink" Target="https://login.consultant.ru/link/?req=doc&amp;base=LAW&amp;n=511728&amp;dst=1674" TargetMode="External"/><Relationship Id="rId11" Type="http://schemas.openxmlformats.org/officeDocument/2006/relationships/hyperlink" Target="https://login.consultant.ru/link/?req=doc&amp;base=LAW&amp;n=511786&amp;dst=187" TargetMode="External"/><Relationship Id="rId32" Type="http://schemas.openxmlformats.org/officeDocument/2006/relationships/hyperlink" Target="https://login.consultant.ru/link/?req=doc&amp;base=LAW&amp;n=511728&amp;dst=2761" TargetMode="External"/><Relationship Id="rId37" Type="http://schemas.openxmlformats.org/officeDocument/2006/relationships/hyperlink" Target="https://login.consultant.ru/link/?req=doc&amp;base=LAW&amp;n=511728&amp;dst=585" TargetMode="External"/><Relationship Id="rId53" Type="http://schemas.openxmlformats.org/officeDocument/2006/relationships/hyperlink" Target="https://login.consultant.ru/link/?req=doc&amp;base=LAW&amp;n=511786&amp;dst=343" TargetMode="External"/><Relationship Id="rId58" Type="http://schemas.openxmlformats.org/officeDocument/2006/relationships/hyperlink" Target="https://login.consultant.ru/link/?req=doc&amp;base=LAW&amp;n=511728&amp;dst=884" TargetMode="External"/><Relationship Id="rId74" Type="http://schemas.openxmlformats.org/officeDocument/2006/relationships/hyperlink" Target="https://login.consultant.ru/link/?req=doc&amp;base=LAW&amp;n=511728&amp;dst=563" TargetMode="External"/><Relationship Id="rId79" Type="http://schemas.openxmlformats.org/officeDocument/2006/relationships/hyperlink" Target="https://login.consultant.ru/link/?req=doc&amp;base=LAW&amp;n=512726" TargetMode="External"/><Relationship Id="rId102" Type="http://schemas.openxmlformats.org/officeDocument/2006/relationships/hyperlink" Target="https://login.consultant.ru/link/?req=doc&amp;base=LAW&amp;n=511728&amp;dst=2540" TargetMode="External"/><Relationship Id="rId123" Type="http://schemas.openxmlformats.org/officeDocument/2006/relationships/hyperlink" Target="https://login.consultant.ru/link/?req=doc&amp;base=LAW&amp;n=511728&amp;dst=577" TargetMode="External"/><Relationship Id="rId128" Type="http://schemas.openxmlformats.org/officeDocument/2006/relationships/hyperlink" Target="https://login.consultant.ru/link/?req=doc&amp;base=LAW&amp;n=511728&amp;dst=369" TargetMode="External"/><Relationship Id="rId144" Type="http://schemas.openxmlformats.org/officeDocument/2006/relationships/hyperlink" Target="https://login.consultant.ru/link/?req=doc&amp;base=LAW&amp;n=511728&amp;dst=467" TargetMode="External"/><Relationship Id="rId5" Type="http://schemas.openxmlformats.org/officeDocument/2006/relationships/oleObject" Target="embeddings/oleObject1.bin"/><Relationship Id="rId90" Type="http://schemas.openxmlformats.org/officeDocument/2006/relationships/hyperlink" Target="https://login.consultant.ru/link/?req=doc&amp;base=LAW&amp;n=531404" TargetMode="External"/><Relationship Id="rId95" Type="http://schemas.openxmlformats.org/officeDocument/2006/relationships/hyperlink" Target="https://login.consultant.ru/link/?req=doc&amp;base=LAW&amp;n=511728&amp;dst=563" TargetMode="External"/><Relationship Id="rId22" Type="http://schemas.openxmlformats.org/officeDocument/2006/relationships/hyperlink" Target="https://login.consultant.ru/link/?req=doc&amp;base=LAW&amp;n=511728&amp;dst=812" TargetMode="External"/><Relationship Id="rId27" Type="http://schemas.openxmlformats.org/officeDocument/2006/relationships/hyperlink" Target="https://login.consultant.ru/link/?req=doc&amp;base=LAW&amp;n=511728&amp;dst=834" TargetMode="External"/><Relationship Id="rId43" Type="http://schemas.openxmlformats.org/officeDocument/2006/relationships/hyperlink" Target="https://login.consultant.ru/link/?req=doc&amp;base=LAW&amp;n=511728&amp;dst=1095" TargetMode="External"/><Relationship Id="rId48" Type="http://schemas.openxmlformats.org/officeDocument/2006/relationships/hyperlink" Target="https://login.consultant.ru/link/?req=doc&amp;base=LAW&amp;n=511728&amp;dst=611" TargetMode="External"/><Relationship Id="rId64" Type="http://schemas.openxmlformats.org/officeDocument/2006/relationships/hyperlink" Target="https://login.consultant.ru/link/?req=doc&amp;base=LAW&amp;n=531404" TargetMode="External"/><Relationship Id="rId69" Type="http://schemas.openxmlformats.org/officeDocument/2006/relationships/hyperlink" Target="https://login.consultant.ru/link/?req=doc&amp;base=LAW&amp;n=511728&amp;dst=2824" TargetMode="External"/><Relationship Id="rId113" Type="http://schemas.openxmlformats.org/officeDocument/2006/relationships/hyperlink" Target="https://login.consultant.ru/link/?req=doc&amp;base=LAW&amp;n=521612" TargetMode="External"/><Relationship Id="rId118" Type="http://schemas.openxmlformats.org/officeDocument/2006/relationships/hyperlink" Target="https://login.consultant.ru/link/?req=doc&amp;base=LAW&amp;n=465579" TargetMode="External"/><Relationship Id="rId134" Type="http://schemas.openxmlformats.org/officeDocument/2006/relationships/hyperlink" Target="https://login.consultant.ru/link/?req=doc&amp;base=LAW&amp;n=511728&amp;dst=834" TargetMode="External"/><Relationship Id="rId139" Type="http://schemas.openxmlformats.org/officeDocument/2006/relationships/hyperlink" Target="https://login.consultant.ru/link/?req=doc&amp;base=LAW&amp;n=511728&amp;dst=2668" TargetMode="External"/><Relationship Id="rId80" Type="http://schemas.openxmlformats.org/officeDocument/2006/relationships/hyperlink" Target="https://login.consultant.ru/link/?req=doc&amp;base=LAW&amp;n=511728&amp;dst=2940" TargetMode="External"/><Relationship Id="rId85" Type="http://schemas.openxmlformats.org/officeDocument/2006/relationships/hyperlink" Target="https://login.consultant.ru/link/?req=doc&amp;base=LAW&amp;n=499943" TargetMode="External"/><Relationship Id="rId3" Type="http://schemas.openxmlformats.org/officeDocument/2006/relationships/webSettings" Target="webSettings.xml"/><Relationship Id="rId12" Type="http://schemas.openxmlformats.org/officeDocument/2006/relationships/hyperlink" Target="file:///\\server\&#1086;&#1073;&#1097;&#1072;&#1103;2\&#1055;&#1056;&#1054;&#1045;&#1050;&#1058;&#1067;%20&#1055;&#1054;&#1057;&#1058;&#1040;&#1053;&#1054;&#1042;&#1051;&#1045;&#1053;&#1048;&#1049;%20&#1044;&#1051;&#1071;%20&#1042;&#1057;&#1045;&#1061;\&#1052;&#1091;&#1079;&#1080;&#1082;&#1103;&#1074;&#1080;&#1095;&#1077;&#1085;&#1077;%20&#1052;.&#1053;\www.torgi.gov.ru" TargetMode="External"/><Relationship Id="rId17" Type="http://schemas.openxmlformats.org/officeDocument/2006/relationships/hyperlink" Target="https://login.consultant.ru/link/?req=doc&amp;base=LAW&amp;n=511788&amp;dst=100293" TargetMode="External"/><Relationship Id="rId25" Type="http://schemas.openxmlformats.org/officeDocument/2006/relationships/hyperlink" Target="https://login.consultant.ru/link/?req=doc&amp;base=LAW&amp;n=511728&amp;dst=830" TargetMode="External"/><Relationship Id="rId33" Type="http://schemas.openxmlformats.org/officeDocument/2006/relationships/hyperlink" Target="https://login.consultant.ru/link/?req=doc&amp;base=LAW&amp;n=511728&amp;dst=613" TargetMode="External"/><Relationship Id="rId38" Type="http://schemas.openxmlformats.org/officeDocument/2006/relationships/hyperlink" Target="https://login.consultant.ru/link/?req=doc&amp;base=LAW&amp;n=511728&amp;dst=2830" TargetMode="External"/><Relationship Id="rId46" Type="http://schemas.openxmlformats.org/officeDocument/2006/relationships/hyperlink" Target="https://login.consultant.ru/link/?req=doc&amp;base=LAW&amp;n=511728&amp;dst=2761" TargetMode="External"/><Relationship Id="rId59" Type="http://schemas.openxmlformats.org/officeDocument/2006/relationships/hyperlink" Target="https://login.consultant.ru/link/?req=doc&amp;base=LAW&amp;n=511728&amp;dst=563" TargetMode="External"/><Relationship Id="rId67" Type="http://schemas.openxmlformats.org/officeDocument/2006/relationships/hyperlink" Target="https://login.consultant.ru/link/?req=doc&amp;base=LAW&amp;n=531404" TargetMode="External"/><Relationship Id="rId103" Type="http://schemas.openxmlformats.org/officeDocument/2006/relationships/hyperlink" Target="https://login.consultant.ru/link/?req=doc&amp;base=LAW&amp;n=511728&amp;dst=464" TargetMode="External"/><Relationship Id="rId108" Type="http://schemas.openxmlformats.org/officeDocument/2006/relationships/hyperlink" Target="https://login.consultant.ru/link/?req=doc&amp;base=LAW&amp;n=511728&amp;dst=1246" TargetMode="External"/><Relationship Id="rId116" Type="http://schemas.openxmlformats.org/officeDocument/2006/relationships/hyperlink" Target="https://login.consultant.ru/link/?req=doc&amp;base=LAW&amp;n=493203" TargetMode="External"/><Relationship Id="rId124" Type="http://schemas.openxmlformats.org/officeDocument/2006/relationships/hyperlink" Target="https://login.consultant.ru/link/?req=doc&amp;base=LAW&amp;n=511728&amp;dst=2366" TargetMode="External"/><Relationship Id="rId129" Type="http://schemas.openxmlformats.org/officeDocument/2006/relationships/hyperlink" Target="https://login.consultant.ru/link/?req=doc&amp;base=LAW&amp;n=511728&amp;dst=812" TargetMode="External"/><Relationship Id="rId137" Type="http://schemas.openxmlformats.org/officeDocument/2006/relationships/hyperlink" Target="https://login.consultant.ru/link/?req=doc&amp;base=LAW&amp;n=511728&amp;dst=834" TargetMode="External"/><Relationship Id="rId20" Type="http://schemas.openxmlformats.org/officeDocument/2006/relationships/hyperlink" Target="https://login.consultant.ru/link/?req=doc&amp;base=LAW&amp;n=511728&amp;dst=360" TargetMode="External"/><Relationship Id="rId41" Type="http://schemas.openxmlformats.org/officeDocument/2006/relationships/hyperlink" Target="https://login.consultant.ru/link/?req=doc&amp;base=LAW&amp;n=511728&amp;dst=834" TargetMode="External"/><Relationship Id="rId54" Type="http://schemas.openxmlformats.org/officeDocument/2006/relationships/hyperlink" Target="https://login.consultant.ru/link/?req=doc&amp;base=LAW&amp;n=511728&amp;dst=2668" TargetMode="External"/><Relationship Id="rId62" Type="http://schemas.openxmlformats.org/officeDocument/2006/relationships/hyperlink" Target="https://login.consultant.ru/link/?req=doc&amp;base=LAW&amp;n=511728&amp;dst=2363" TargetMode="External"/><Relationship Id="rId70" Type="http://schemas.openxmlformats.org/officeDocument/2006/relationships/hyperlink" Target="https://login.consultant.ru/link/?req=doc&amp;base=LAW&amp;n=511728&amp;dst=1772" TargetMode="External"/><Relationship Id="rId75" Type="http://schemas.openxmlformats.org/officeDocument/2006/relationships/hyperlink" Target="https://login.consultant.ru/link/?req=doc&amp;base=LAW&amp;n=511728" TargetMode="External"/><Relationship Id="rId83" Type="http://schemas.openxmlformats.org/officeDocument/2006/relationships/hyperlink" Target="https://login.consultant.ru/link/?req=doc&amp;base=LAW&amp;n=493203" TargetMode="External"/><Relationship Id="rId88" Type="http://schemas.openxmlformats.org/officeDocument/2006/relationships/hyperlink" Target="https://login.consultant.ru/link/?req=doc&amp;base=LAW&amp;n=531404" TargetMode="External"/><Relationship Id="rId91" Type="http://schemas.openxmlformats.org/officeDocument/2006/relationships/hyperlink" Target="https://login.consultant.ru/link/?req=doc&amp;base=LAW&amp;n=529658" TargetMode="External"/><Relationship Id="rId96" Type="http://schemas.openxmlformats.org/officeDocument/2006/relationships/hyperlink" Target="https://login.consultant.ru/link/?req=doc&amp;base=LAW&amp;n=511728&amp;dst=455" TargetMode="External"/><Relationship Id="rId111" Type="http://schemas.openxmlformats.org/officeDocument/2006/relationships/hyperlink" Target="https://login.consultant.ru/link/?req=doc&amp;base=LAW&amp;n=511728&amp;dst=575" TargetMode="External"/><Relationship Id="rId132" Type="http://schemas.openxmlformats.org/officeDocument/2006/relationships/hyperlink" Target="https://login.consultant.ru/link/?req=doc&amp;base=LAW&amp;n=511728&amp;dst=830" TargetMode="External"/><Relationship Id="rId140" Type="http://schemas.openxmlformats.org/officeDocument/2006/relationships/hyperlink" Target="https://login.consultant.ru/link/?req=doc&amp;base=LAW&amp;n=511728&amp;dst=1095" TargetMode="External"/><Relationship Id="rId145" Type="http://schemas.openxmlformats.org/officeDocument/2006/relationships/hyperlink" Target="https://login.consultant.ru/link/?req=doc&amp;base=LAW&amp;n=511728&amp;dst=575" TargetMode="External"/><Relationship Id="rId1" Type="http://schemas.openxmlformats.org/officeDocument/2006/relationships/styles" Target="styles.xml"/><Relationship Id="rId6" Type="http://schemas.openxmlformats.org/officeDocument/2006/relationships/hyperlink" Target="https://login.consultant.ru/link/?req=doc&amp;base=LAW&amp;n=511746" TargetMode="External"/><Relationship Id="rId15" Type="http://schemas.openxmlformats.org/officeDocument/2006/relationships/hyperlink" Target="https://login.consultant.ru/link/?req=doc&amp;base=LAW&amp;n=511728&amp;dst=2669" TargetMode="External"/><Relationship Id="rId23" Type="http://schemas.openxmlformats.org/officeDocument/2006/relationships/hyperlink" Target="https://login.consultant.ru/link/?req=doc&amp;base=LAW&amp;n=511728&amp;dst=2834" TargetMode="External"/><Relationship Id="rId28" Type="http://schemas.openxmlformats.org/officeDocument/2006/relationships/hyperlink" Target="https://login.consultant.ru/link/?req=doc&amp;base=LAW&amp;n=511728&amp;dst=585" TargetMode="External"/><Relationship Id="rId36" Type="http://schemas.openxmlformats.org/officeDocument/2006/relationships/hyperlink" Target="https://login.consultant.ru/link/?req=doc&amp;base=LAW&amp;n=511728&amp;dst=2788" TargetMode="External"/><Relationship Id="rId49" Type="http://schemas.openxmlformats.org/officeDocument/2006/relationships/hyperlink" Target="https://login.consultant.ru/link/?req=doc&amp;base=LAW&amp;n=511728&amp;dst=620" TargetMode="External"/><Relationship Id="rId57" Type="http://schemas.openxmlformats.org/officeDocument/2006/relationships/hyperlink" Target="https://login.consultant.ru/link/?req=doc&amp;base=LAW&amp;n=493203" TargetMode="External"/><Relationship Id="rId106" Type="http://schemas.openxmlformats.org/officeDocument/2006/relationships/hyperlink" Target="https://login.consultant.ru/link/?req=doc&amp;base=LAW&amp;n=511259" TargetMode="External"/><Relationship Id="rId114" Type="http://schemas.openxmlformats.org/officeDocument/2006/relationships/hyperlink" Target="https://login.consultant.ru/link/?req=doc&amp;base=LAW&amp;n=495181" TargetMode="External"/><Relationship Id="rId119" Type="http://schemas.openxmlformats.org/officeDocument/2006/relationships/hyperlink" Target="https://login.consultant.ru/link/?req=doc&amp;base=LAW&amp;n=507516" TargetMode="External"/><Relationship Id="rId127" Type="http://schemas.openxmlformats.org/officeDocument/2006/relationships/hyperlink" Target="https://login.consultant.ru/link/?req=doc&amp;base=LAW&amp;n=511602" TargetMode="External"/><Relationship Id="rId10" Type="http://schemas.openxmlformats.org/officeDocument/2006/relationships/hyperlink" Target="https://login.consultant.ru/link/?req=doc&amp;base=LAW&amp;n=511728&amp;dst=2472" TargetMode="External"/><Relationship Id="rId31" Type="http://schemas.openxmlformats.org/officeDocument/2006/relationships/hyperlink" Target="https://login.consultant.ru/link/?req=doc&amp;base=LAW&amp;n=511728&amp;dst=1095" TargetMode="External"/><Relationship Id="rId44" Type="http://schemas.openxmlformats.org/officeDocument/2006/relationships/hyperlink" Target="https://login.consultant.ru/link/?req=doc&amp;base=LAW&amp;n=529678&amp;dst=2798" TargetMode="External"/><Relationship Id="rId52" Type="http://schemas.openxmlformats.org/officeDocument/2006/relationships/hyperlink" Target="https://login.consultant.ru/link/?req=doc&amp;base=LAW&amp;n=511728&amp;dst=2830" TargetMode="External"/><Relationship Id="rId60" Type="http://schemas.openxmlformats.org/officeDocument/2006/relationships/hyperlink" Target="https://login.consultant.ru/link/?req=doc&amp;base=LAW&amp;n=511788" TargetMode="External"/><Relationship Id="rId65" Type="http://schemas.openxmlformats.org/officeDocument/2006/relationships/hyperlink" Target="https://login.consultant.ru/link/?req=doc&amp;base=LAW&amp;n=531461" TargetMode="External"/><Relationship Id="rId73" Type="http://schemas.openxmlformats.org/officeDocument/2006/relationships/hyperlink" Target="https://login.consultant.ru/link/?req=doc&amp;base=LAW&amp;n=511728&amp;dst=508" TargetMode="External"/><Relationship Id="rId78" Type="http://schemas.openxmlformats.org/officeDocument/2006/relationships/hyperlink" Target="https://login.consultant.ru/link/?req=doc&amp;base=LAW&amp;n=511728" TargetMode="External"/><Relationship Id="rId81" Type="http://schemas.openxmlformats.org/officeDocument/2006/relationships/hyperlink" Target="https://login.consultant.ru/link/?req=doc&amp;base=LAW&amp;n=511728&amp;dst=500" TargetMode="External"/><Relationship Id="rId86" Type="http://schemas.openxmlformats.org/officeDocument/2006/relationships/hyperlink" Target="https://login.consultant.ru/link/?req=doc&amp;base=LAW&amp;n=465579" TargetMode="External"/><Relationship Id="rId94" Type="http://schemas.openxmlformats.org/officeDocument/2006/relationships/hyperlink" Target="https://login.consultant.ru/link/?req=doc&amp;base=LAW&amp;n=511728&amp;dst=2365" TargetMode="External"/><Relationship Id="rId99" Type="http://schemas.openxmlformats.org/officeDocument/2006/relationships/hyperlink" Target="https://login.consultant.ru/link/?req=doc&amp;base=LAW&amp;n=511728&amp;dst=101159" TargetMode="External"/><Relationship Id="rId101" Type="http://schemas.openxmlformats.org/officeDocument/2006/relationships/hyperlink" Target="https://login.consultant.ru/link/?req=doc&amp;base=LAW&amp;n=511728&amp;dst=2550" TargetMode="External"/><Relationship Id="rId122" Type="http://schemas.openxmlformats.org/officeDocument/2006/relationships/hyperlink" Target="https://login.consultant.ru/link/?req=doc&amp;base=LAW&amp;n=511269" TargetMode="External"/><Relationship Id="rId130" Type="http://schemas.openxmlformats.org/officeDocument/2006/relationships/hyperlink" Target="https://login.consultant.ru/link/?req=doc&amp;base=LAW&amp;n=511728&amp;dst=2834" TargetMode="External"/><Relationship Id="rId135" Type="http://schemas.openxmlformats.org/officeDocument/2006/relationships/hyperlink" Target="https://login.consultant.ru/link/?req=doc&amp;base=LAW&amp;n=511746" TargetMode="External"/><Relationship Id="rId143" Type="http://schemas.openxmlformats.org/officeDocument/2006/relationships/hyperlink" Target="https://login.consultant.ru/link/?req=doc&amp;base=LAW&amp;n=511728&amp;dst=455" TargetMode="External"/><Relationship Id="rId148"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login.consultant.ru/link/?req=doc&amp;base=LAW&amp;n=511728&amp;dst=2472" TargetMode="External"/><Relationship Id="rId13" Type="http://schemas.openxmlformats.org/officeDocument/2006/relationships/hyperlink" Target="https://login.consultant.ru/link/?req=doc&amp;base=LAW&amp;n=511728&amp;dst=2675" TargetMode="External"/><Relationship Id="rId18" Type="http://schemas.openxmlformats.org/officeDocument/2006/relationships/hyperlink" Target="https://login.consultant.ru/link/?req=doc&amp;base=LAW&amp;n=511602" TargetMode="External"/><Relationship Id="rId39" Type="http://schemas.openxmlformats.org/officeDocument/2006/relationships/hyperlink" Target="https://login.consultant.ru/link/?req=doc&amp;base=LAW&amp;n=511746" TargetMode="External"/><Relationship Id="rId109" Type="http://schemas.openxmlformats.org/officeDocument/2006/relationships/hyperlink" Target="https://login.consultant.ru/link/?req=doc&amp;base=LAW&amp;n=511728&amp;dst=463" TargetMode="External"/><Relationship Id="rId34" Type="http://schemas.openxmlformats.org/officeDocument/2006/relationships/hyperlink" Target="https://login.consultant.ru/link/?req=doc&amp;base=LAW&amp;n=511728&amp;dst=611" TargetMode="External"/><Relationship Id="rId50" Type="http://schemas.openxmlformats.org/officeDocument/2006/relationships/hyperlink" Target="https://login.consultant.ru/link/?req=doc&amp;base=LAW&amp;n=511728&amp;dst=2788" TargetMode="External"/><Relationship Id="rId55" Type="http://schemas.openxmlformats.org/officeDocument/2006/relationships/hyperlink" Target="https://login.consultant.ru/link/?req=doc&amp;base=LAW&amp;n=511728&amp;dst=1095" TargetMode="External"/><Relationship Id="rId76" Type="http://schemas.openxmlformats.org/officeDocument/2006/relationships/hyperlink" Target="https://login.consultant.ru/link/?req=doc&amp;base=LAW&amp;n=511788" TargetMode="External"/><Relationship Id="rId97" Type="http://schemas.openxmlformats.org/officeDocument/2006/relationships/hyperlink" Target="https://login.consultant.ru/link/?req=doc&amp;base=LAW&amp;n=511728&amp;dst=458" TargetMode="External"/><Relationship Id="rId104" Type="http://schemas.openxmlformats.org/officeDocument/2006/relationships/hyperlink" Target="https://login.consultant.ru/link/?req=doc&amp;base=LAW&amp;n=493203" TargetMode="External"/><Relationship Id="rId120" Type="http://schemas.openxmlformats.org/officeDocument/2006/relationships/hyperlink" Target="https://login.consultant.ru/link/?req=doc&amp;base=LAW&amp;n=531404" TargetMode="External"/><Relationship Id="rId125" Type="http://schemas.openxmlformats.org/officeDocument/2006/relationships/hyperlink" Target="https://login.consultant.ru/link/?req=doc&amp;base=LAW&amp;n=510498" TargetMode="External"/><Relationship Id="rId141" Type="http://schemas.openxmlformats.org/officeDocument/2006/relationships/hyperlink" Target="https://login.consultant.ru/link/?req=doc&amp;base=LAW&amp;n=511701" TargetMode="External"/><Relationship Id="rId146"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LAW&amp;n=475220" TargetMode="External"/><Relationship Id="rId71" Type="http://schemas.openxmlformats.org/officeDocument/2006/relationships/hyperlink" Target="https://login.consultant.ru/link/?req=doc&amp;base=LAW&amp;n=531461" TargetMode="External"/><Relationship Id="rId92" Type="http://schemas.openxmlformats.org/officeDocument/2006/relationships/hyperlink" Target="https://login.consultant.ru/link/?req=doc&amp;base=LAW&amp;n=511728&amp;dst=2443" TargetMode="External"/><Relationship Id="rId2" Type="http://schemas.openxmlformats.org/officeDocument/2006/relationships/settings" Target="settings.xml"/><Relationship Id="rId29" Type="http://schemas.openxmlformats.org/officeDocument/2006/relationships/hyperlink" Target="https://login.consultant.ru/link/?req=doc&amp;base=LAW&amp;n=511728&amp;dst=1095" TargetMode="External"/><Relationship Id="rId24" Type="http://schemas.openxmlformats.org/officeDocument/2006/relationships/hyperlink" Target="https://login.consultant.ru/link/?req=doc&amp;base=LAW&amp;n=511728&amp;dst=1766" TargetMode="External"/><Relationship Id="rId40" Type="http://schemas.openxmlformats.org/officeDocument/2006/relationships/hyperlink" Target="https://login.consultant.ru/link/?req=doc&amp;base=LAW&amp;n=511728&amp;dst=812" TargetMode="External"/><Relationship Id="rId45" Type="http://schemas.openxmlformats.org/officeDocument/2006/relationships/hyperlink" Target="https://login.consultant.ru/link/?req=doc&amp;base=LAW&amp;n=511728&amp;dst=1095" TargetMode="External"/><Relationship Id="rId66" Type="http://schemas.openxmlformats.org/officeDocument/2006/relationships/hyperlink" Target="https://login.consultant.ru/link/?req=doc&amp;base=LAW&amp;n=531404&amp;dst=6593" TargetMode="External"/><Relationship Id="rId87" Type="http://schemas.openxmlformats.org/officeDocument/2006/relationships/hyperlink" Target="https://login.consultant.ru/link/?req=doc&amp;base=LAW&amp;n=507516" TargetMode="External"/><Relationship Id="rId110" Type="http://schemas.openxmlformats.org/officeDocument/2006/relationships/hyperlink" Target="https://login.consultant.ru/link/?req=doc&amp;base=LAW&amp;n=511728&amp;dst=2364" TargetMode="External"/><Relationship Id="rId115" Type="http://schemas.openxmlformats.org/officeDocument/2006/relationships/hyperlink" Target="https://login.consultant.ru/link/?req=doc&amp;base=LAW&amp;n=511728&amp;dst=575" TargetMode="External"/><Relationship Id="rId131" Type="http://schemas.openxmlformats.org/officeDocument/2006/relationships/hyperlink" Target="https://login.consultant.ru/link/?req=doc&amp;base=LAW&amp;n=511728&amp;dst=1766" TargetMode="External"/><Relationship Id="rId136" Type="http://schemas.openxmlformats.org/officeDocument/2006/relationships/hyperlink" Target="https://login.consultant.ru/link/?req=doc&amp;base=LAW&amp;n=511728&amp;dst=812" TargetMode="External"/><Relationship Id="rId61" Type="http://schemas.openxmlformats.org/officeDocument/2006/relationships/hyperlink" Target="https://login.consultant.ru/link/?req=doc&amp;base=LAW&amp;n=511728&amp;dst=2792" TargetMode="External"/><Relationship Id="rId82" Type="http://schemas.openxmlformats.org/officeDocument/2006/relationships/hyperlink" Target="https://login.consultant.ru/link/?req=doc&amp;base=LAW&amp;n=511728&amp;dst=503" TargetMode="External"/><Relationship Id="rId19" Type="http://schemas.openxmlformats.org/officeDocument/2006/relationships/hyperlink" Target="https://login.consultant.ru/link/?req=doc&amp;base=LAW&amp;n=511728&amp;dst=369" TargetMode="External"/><Relationship Id="rId14" Type="http://schemas.openxmlformats.org/officeDocument/2006/relationships/hyperlink" Target="https://login.consultant.ru/link/?req=doc&amp;base=LAW&amp;n=511788&amp;dst=100293" TargetMode="External"/><Relationship Id="rId30" Type="http://schemas.openxmlformats.org/officeDocument/2006/relationships/hyperlink" Target="https://login.consultant.ru/link/?req=doc&amp;base=LAW&amp;n=529678&amp;dst=2798" TargetMode="External"/><Relationship Id="rId35" Type="http://schemas.openxmlformats.org/officeDocument/2006/relationships/hyperlink" Target="https://login.consultant.ru/link/?req=doc&amp;base=LAW&amp;n=511728&amp;dst=620" TargetMode="External"/><Relationship Id="rId56" Type="http://schemas.openxmlformats.org/officeDocument/2006/relationships/hyperlink" Target="https://login.consultant.ru/link/?req=doc&amp;base=LAW&amp;n=511728&amp;dst=435" TargetMode="External"/><Relationship Id="rId77" Type="http://schemas.openxmlformats.org/officeDocument/2006/relationships/hyperlink" Target="https://login.consultant.ru/link/?req=doc&amp;base=LAW&amp;n=511728&amp;dst=2792" TargetMode="External"/><Relationship Id="rId100" Type="http://schemas.openxmlformats.org/officeDocument/2006/relationships/hyperlink" Target="https://login.consultant.ru/link/?req=doc&amp;base=LAW&amp;n=511728&amp;dst=460" TargetMode="External"/><Relationship Id="rId105" Type="http://schemas.openxmlformats.org/officeDocument/2006/relationships/hyperlink" Target="https://login.consultant.ru/link/?req=doc&amp;base=LAW&amp;n=511728&amp;dst=2635" TargetMode="External"/><Relationship Id="rId126" Type="http://schemas.openxmlformats.org/officeDocument/2006/relationships/hyperlink" Target="https://login.consultant.ru/link/?req=doc&amp;base=LAW&amp;n=510498" TargetMode="External"/><Relationship Id="rId147" Type="http://schemas.openxmlformats.org/officeDocument/2006/relationships/fontTable" Target="fontTable.xml"/><Relationship Id="rId8" Type="http://schemas.openxmlformats.org/officeDocument/2006/relationships/hyperlink" Target="https://login.consultant.ru/link/?req=doc&amp;base=LAW&amp;n=511728" TargetMode="External"/><Relationship Id="rId51" Type="http://schemas.openxmlformats.org/officeDocument/2006/relationships/hyperlink" Target="https://login.consultant.ru/link/?req=doc&amp;base=LAW&amp;n=511728&amp;dst=585" TargetMode="External"/><Relationship Id="rId72" Type="http://schemas.openxmlformats.org/officeDocument/2006/relationships/hyperlink" Target="https://login.consultant.ru/link/?req=doc&amp;base=LAW&amp;n=511728&amp;dst=884" TargetMode="External"/><Relationship Id="rId93" Type="http://schemas.openxmlformats.org/officeDocument/2006/relationships/hyperlink" Target="https://login.consultant.ru/link/?req=doc&amp;base=LAW&amp;n=511728&amp;dst=1151" TargetMode="External"/><Relationship Id="rId98" Type="http://schemas.openxmlformats.org/officeDocument/2006/relationships/hyperlink" Target="https://login.consultant.ru/link/?req=doc&amp;base=LAW&amp;n=511728&amp;dst=1695" TargetMode="External"/><Relationship Id="rId121" Type="http://schemas.openxmlformats.org/officeDocument/2006/relationships/hyperlink" Target="https://login.consultant.ru/link/?req=doc&amp;base=LAW&amp;n=529678" TargetMode="External"/><Relationship Id="rId142" Type="http://schemas.openxmlformats.org/officeDocument/2006/relationships/hyperlink" Target="https://login.consultant.ru/link/?req=doc&amp;base=LAW&amp;n=511728&amp;dst=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21991</Words>
  <Characters>125354</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cp:lastPrinted>2026-03-25T11:25:00Z</cp:lastPrinted>
  <dcterms:created xsi:type="dcterms:W3CDTF">2026-04-28T11:21:00Z</dcterms:created>
  <dcterms:modified xsi:type="dcterms:W3CDTF">2026-04-29T03:44:00Z</dcterms:modified>
</cp:coreProperties>
</file>