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8F1" w:rsidRDefault="0052565D" w:rsidP="005256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8240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6114501" r:id="rId7"/>
        </w:object>
      </w:r>
      <w:r w:rsidR="00D95683" w:rsidRPr="00D95683">
        <w:rPr>
          <w:rFonts w:ascii="Times New Roman" w:hAnsi="Times New Roman" w:cs="Times New Roman"/>
          <w:b/>
          <w:sz w:val="32"/>
        </w:rPr>
        <w:t>А</w:t>
      </w:r>
      <w:r w:rsidR="006658F1">
        <w:rPr>
          <w:rFonts w:ascii="Times New Roman" w:hAnsi="Times New Roman" w:cs="Times New Roman"/>
          <w:b/>
          <w:sz w:val="32"/>
        </w:rPr>
        <w:t>дминистрация Дзержинско-Тасеевского</w:t>
      </w:r>
    </w:p>
    <w:p w:rsidR="00D95683" w:rsidRPr="00D95683" w:rsidRDefault="006658F1" w:rsidP="005256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муниципального округа</w:t>
      </w:r>
    </w:p>
    <w:p w:rsidR="00D95683" w:rsidRPr="00D95683" w:rsidRDefault="00D95683" w:rsidP="005256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95683" w:rsidRPr="00D95683" w:rsidRDefault="00D95683" w:rsidP="0052565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D95683">
        <w:rPr>
          <w:rFonts w:ascii="Times New Roman" w:hAnsi="Times New Roman" w:cs="Times New Roman"/>
          <w:b/>
          <w:sz w:val="48"/>
        </w:rPr>
        <w:t>ПОСТАНОВЛЕНИЕ</w:t>
      </w:r>
    </w:p>
    <w:p w:rsidR="00D95683" w:rsidRPr="00D95683" w:rsidRDefault="00D95683" w:rsidP="0052565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95683">
        <w:rPr>
          <w:rFonts w:ascii="Times New Roman" w:hAnsi="Times New Roman" w:cs="Times New Roman"/>
          <w:b/>
          <w:szCs w:val="24"/>
        </w:rPr>
        <w:t>с. Дзержинское</w:t>
      </w:r>
    </w:p>
    <w:p w:rsidR="00D95683" w:rsidRPr="00D95683" w:rsidRDefault="00D95683" w:rsidP="0052565D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Cs w:val="24"/>
        </w:rPr>
      </w:pPr>
    </w:p>
    <w:p w:rsidR="00D95683" w:rsidRPr="00D95683" w:rsidRDefault="006658F1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24.03.2026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№ 323</w:t>
      </w:r>
      <w:r w:rsidR="00D95683" w:rsidRPr="00D95683">
        <w:rPr>
          <w:rFonts w:ascii="Times New Roman" w:hAnsi="Times New Roman" w:cs="Times New Roman"/>
          <w:sz w:val="28"/>
          <w:szCs w:val="28"/>
        </w:rPr>
        <w:t xml:space="preserve">-п </w:t>
      </w:r>
    </w:p>
    <w:p w:rsidR="00D95683" w:rsidRDefault="00D95683" w:rsidP="0052565D">
      <w:pPr>
        <w:overflowPunct w:val="0"/>
        <w:autoSpaceDE w:val="0"/>
        <w:autoSpaceDN w:val="0"/>
        <w:adjustRightInd w:val="0"/>
        <w:spacing w:after="0" w:line="240" w:lineRule="auto"/>
        <w:ind w:righ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D95683" w:rsidRDefault="001C3049" w:rsidP="0052565D">
      <w:pPr>
        <w:overflowPunct w:val="0"/>
        <w:autoSpaceDE w:val="0"/>
        <w:autoSpaceDN w:val="0"/>
        <w:adjustRightInd w:val="0"/>
        <w:spacing w:after="0" w:line="240" w:lineRule="auto"/>
        <w:ind w:right="39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сервитутов» </w:t>
      </w:r>
      <w:r w:rsidR="00032623"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 муниципального округа</w:t>
      </w:r>
    </w:p>
    <w:p w:rsidR="00032623" w:rsidRPr="00D95683" w:rsidRDefault="00032623" w:rsidP="0052565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8F1" w:rsidRDefault="006658F1" w:rsidP="0052565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8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протеста прокуратуры  от 22.03.2026  № 07-02-2026/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Прдп17</w:t>
      </w:r>
      <w:r w:rsidRPr="006658F1">
        <w:rPr>
          <w:rFonts w:ascii="Times New Roman" w:eastAsia="Times New Roman" w:hAnsi="Times New Roman" w:cs="Times New Roman"/>
          <w:sz w:val="28"/>
          <w:szCs w:val="28"/>
          <w:lang w:eastAsia="ru-RU"/>
        </w:rPr>
        <w:t>-26-20040017 на постановление администрации Дзержинского района Краснояр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края от 20</w:t>
      </w:r>
      <w:r w:rsidRPr="006658F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693</w:t>
      </w:r>
      <w:r w:rsidRPr="006658F1">
        <w:rPr>
          <w:rFonts w:ascii="Times New Roman" w:eastAsia="Times New Roman" w:hAnsi="Times New Roman" w:cs="Times New Roman"/>
          <w:sz w:val="28"/>
          <w:szCs w:val="28"/>
          <w:lang w:eastAsia="ru-RU"/>
        </w:rPr>
        <w:t>-п, в соответствии с Федеральным законом от 27.07.2010 № 210–ФЗ «Об организации предоставления государственных и муниципальных услуг,  Законом Красноярского края  от 15.05.2025 № 9-3914 «О территориальной организации местного самоуправления в Красноярском крае»,  решением Дзержинско-Тасеевского  окружного Совета депутатов от 17.11.2025 № 3-18Р, в целях обеспечения доступа граждан и юридических лиц к достоверной информации о муниципальных услугах, руководствуясь ст. 31 Устава округа , ПОСТАНОВЛЯЮ:</w:t>
      </w:r>
    </w:p>
    <w:p w:rsidR="001C3049" w:rsidRDefault="001C3049" w:rsidP="0052565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683">
        <w:rPr>
          <w:rFonts w:ascii="Times New Roman" w:eastAsia="Calibri" w:hAnsi="Times New Roman" w:cs="Times New Roman"/>
          <w:sz w:val="28"/>
          <w:szCs w:val="28"/>
        </w:rPr>
        <w:t xml:space="preserve">1. Утвердить Административный регламент предоставления муниципальной услуги «Выдача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 в муниципальной собственности и государственная собственность которых  не разграничена, за исключением размещения автомобильных дорог </w:t>
      </w:r>
      <w:r w:rsidRPr="00D95683">
        <w:rPr>
          <w:rFonts w:ascii="Times New Roman" w:eastAsia="Calibri" w:hAnsi="Times New Roman" w:cs="Times New Roman"/>
          <w:sz w:val="28"/>
          <w:szCs w:val="28"/>
        </w:rPr>
        <w:lastRenderedPageBreak/>
        <w:t>регионального или межмуниципального значения, без предоставления земельных участков и установления сервитутов» на территории Дзержинско-Тасеевско</w:t>
      </w:r>
      <w:r w:rsidR="00C552AF" w:rsidRPr="00D95683">
        <w:rPr>
          <w:rFonts w:ascii="Times New Roman" w:eastAsia="Calibri" w:hAnsi="Times New Roman" w:cs="Times New Roman"/>
          <w:sz w:val="28"/>
          <w:szCs w:val="28"/>
        </w:rPr>
        <w:t xml:space="preserve">го  муниципального округа </w:t>
      </w:r>
      <w:r w:rsidRPr="00D95683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EB5C49" w:rsidRPr="00EB5C49" w:rsidRDefault="00EB5C49" w:rsidP="0052565D">
      <w:pPr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C49">
        <w:rPr>
          <w:rFonts w:ascii="Times New Roman" w:eastAsia="Calibri" w:hAnsi="Times New Roman" w:cs="Times New Roman"/>
          <w:sz w:val="28"/>
          <w:szCs w:val="28"/>
        </w:rPr>
        <w:t>2. Отменить постановления органов местного самоуправления Дзержинского и Тасеевского районов:</w:t>
      </w:r>
    </w:p>
    <w:p w:rsidR="001C3049" w:rsidRDefault="001C3049" w:rsidP="0052565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683">
        <w:rPr>
          <w:rFonts w:ascii="Times New Roman" w:eastAsia="Calibri" w:hAnsi="Times New Roman" w:cs="Times New Roman"/>
          <w:sz w:val="28"/>
          <w:szCs w:val="28"/>
        </w:rPr>
        <w:t xml:space="preserve"> Постановление администрации Дзержинского района от 20.12.2024 № 693-п «Об утверждении административного регламента предоставления муниципальной услуги «Выдача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 в муниципальной собственности и государственная собственность которых 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</w:t>
      </w:r>
      <w:r w:rsidR="00EB5C49">
        <w:rPr>
          <w:rFonts w:ascii="Times New Roman" w:eastAsia="Calibri" w:hAnsi="Times New Roman" w:cs="Times New Roman"/>
          <w:sz w:val="28"/>
          <w:szCs w:val="28"/>
        </w:rPr>
        <w:t>итутов»;</w:t>
      </w:r>
    </w:p>
    <w:p w:rsidR="00630146" w:rsidRDefault="00630146" w:rsidP="0052565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683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Дзержинско</w:t>
      </w:r>
      <w:r>
        <w:rPr>
          <w:rFonts w:ascii="Times New Roman" w:eastAsia="Calibri" w:hAnsi="Times New Roman" w:cs="Times New Roman"/>
          <w:sz w:val="28"/>
          <w:szCs w:val="28"/>
        </w:rPr>
        <w:t>го района от 30.12.2025 № 652</w:t>
      </w:r>
      <w:r w:rsidRPr="00D95683">
        <w:rPr>
          <w:rFonts w:ascii="Times New Roman" w:eastAsia="Calibri" w:hAnsi="Times New Roman" w:cs="Times New Roman"/>
          <w:sz w:val="28"/>
          <w:szCs w:val="28"/>
        </w:rPr>
        <w:t>-п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E7D82" w:rsidRDefault="00630146" w:rsidP="0052565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« </w:t>
      </w:r>
      <w:r w:rsidRPr="00630146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сервитутов» на территории Дзержинско-Тасеевского муниципального округа</w:t>
      </w:r>
      <w:r w:rsidR="00DB2AB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658F1" w:rsidRPr="008557C3" w:rsidRDefault="006658F1" w:rsidP="0052565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7C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Своевского В.М.</w:t>
      </w:r>
    </w:p>
    <w:p w:rsidR="006658F1" w:rsidRPr="008557C3" w:rsidRDefault="006658F1" w:rsidP="0052565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7C3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постановление на официальном сайте администрации Дзержинско-Тасеевского муниципального округа.</w:t>
      </w:r>
    </w:p>
    <w:p w:rsidR="006658F1" w:rsidRPr="006658F1" w:rsidRDefault="006658F1" w:rsidP="0052565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7C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в день, следующий за днем его официального опубликования и применяется к правоотношениям с 01 января 2026 года.</w:t>
      </w:r>
    </w:p>
    <w:p w:rsidR="00032623" w:rsidRPr="00D95683" w:rsidRDefault="00032623" w:rsidP="0052565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D95683" w:rsidRDefault="00032623" w:rsidP="0052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D95683" w:rsidRDefault="00032623" w:rsidP="0052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D95683" w:rsidRDefault="00032623" w:rsidP="0052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D95683" w:rsidRDefault="00032623" w:rsidP="005256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Дзержинско-Тасеевского</w:t>
      </w:r>
    </w:p>
    <w:p w:rsidR="00032623" w:rsidRPr="00D95683" w:rsidRDefault="00032623" w:rsidP="005256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В.Н. Дергунов</w:t>
      </w:r>
    </w:p>
    <w:p w:rsidR="00032623" w:rsidRPr="00D95683" w:rsidRDefault="00032623" w:rsidP="00525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32623" w:rsidRPr="00D95683" w:rsidRDefault="00032623" w:rsidP="0052565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032623" w:rsidRPr="00D95683" w:rsidRDefault="00032623" w:rsidP="00525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>к Постановлению</w:t>
      </w:r>
    </w:p>
    <w:p w:rsidR="00032623" w:rsidRPr="00D95683" w:rsidRDefault="00032623" w:rsidP="00525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>Администрации Дзержинско-Тасеевского</w:t>
      </w:r>
    </w:p>
    <w:p w:rsidR="00032623" w:rsidRPr="00D95683" w:rsidRDefault="00032623" w:rsidP="00525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</w:p>
    <w:p w:rsidR="00032623" w:rsidRPr="00D95683" w:rsidRDefault="00032623" w:rsidP="00525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9E7D82">
        <w:rPr>
          <w:rFonts w:ascii="Times New Roman" w:eastAsia="Times New Roman" w:hAnsi="Times New Roman" w:cs="Times New Roman"/>
          <w:lang w:eastAsia="ru-RU"/>
        </w:rPr>
        <w:t>24.03.2026</w:t>
      </w:r>
      <w:r w:rsidRPr="00D95683">
        <w:rPr>
          <w:rFonts w:ascii="Times New Roman" w:eastAsia="Times New Roman" w:hAnsi="Times New Roman" w:cs="Times New Roman"/>
          <w:lang w:eastAsia="ru-RU"/>
        </w:rPr>
        <w:t xml:space="preserve"> N </w:t>
      </w:r>
      <w:r w:rsidR="009E7D82">
        <w:rPr>
          <w:rFonts w:ascii="Times New Roman" w:eastAsia="Times New Roman" w:hAnsi="Times New Roman" w:cs="Times New Roman"/>
          <w:lang w:eastAsia="ru-RU"/>
        </w:rPr>
        <w:t>323</w:t>
      </w:r>
      <w:r w:rsidRPr="00D95683">
        <w:rPr>
          <w:rFonts w:ascii="Times New Roman" w:eastAsia="Times New Roman" w:hAnsi="Times New Roman" w:cs="Times New Roman"/>
          <w:lang w:eastAsia="ru-RU"/>
        </w:rPr>
        <w:t>-п</w:t>
      </w:r>
    </w:p>
    <w:p w:rsidR="00467CBB" w:rsidRPr="00D95683" w:rsidRDefault="00467CBB" w:rsidP="0052565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52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5"/>
      <w:bookmarkEnd w:id="0"/>
      <w:r w:rsidRPr="00D95683">
        <w:rPr>
          <w:rFonts w:ascii="Times New Roman" w:hAnsi="Times New Roman" w:cs="Times New Roman"/>
          <w:sz w:val="28"/>
          <w:szCs w:val="28"/>
        </w:rPr>
        <w:t xml:space="preserve">1.1. </w:t>
      </w:r>
      <w:r w:rsidR="00DC0852" w:rsidRPr="00D95683">
        <w:rPr>
          <w:rFonts w:ascii="Times New Roman" w:hAnsi="Times New Roman" w:cs="Times New Roman"/>
          <w:sz w:val="28"/>
          <w:szCs w:val="28"/>
        </w:rPr>
        <w:t xml:space="preserve">. 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</w:t>
      </w:r>
      <w:r w:rsidR="000610E8" w:rsidRPr="00D95683">
        <w:rPr>
          <w:rFonts w:ascii="Times New Roman" w:hAnsi="Times New Roman" w:cs="Times New Roman"/>
          <w:sz w:val="28"/>
          <w:szCs w:val="28"/>
        </w:rPr>
        <w:t xml:space="preserve"> </w:t>
      </w:r>
      <w:r w:rsidR="00F750BD"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сервитутов» </w:t>
      </w:r>
      <w:r w:rsidR="00DC0852" w:rsidRPr="00D95683">
        <w:rPr>
          <w:rFonts w:ascii="Times New Roman" w:hAnsi="Times New Roman" w:cs="Times New Roman"/>
          <w:sz w:val="28"/>
          <w:szCs w:val="28"/>
        </w:rPr>
        <w:t>(далее - муниципальная услуга).</w:t>
      </w:r>
    </w:p>
    <w:p w:rsidR="00F750BD" w:rsidRPr="00D95683" w:rsidRDefault="00F750BD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Возможные цели обращения:</w:t>
      </w:r>
    </w:p>
    <w:p w:rsidR="00F750BD" w:rsidRPr="00D95683" w:rsidRDefault="00F750BD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получение разрешения на размещение объектов, виды которых установлены Постановлением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(далее - Постановление N 1300), на землях или земельных участках, находящихся в муниципальной собственности и государственная собственность которых не разграничена, и не предоставлены гражданам или юридическим лицам, за исключением размещения автомобильных дорог регионального или межмуниципального значения.</w:t>
      </w:r>
    </w:p>
    <w:p w:rsidR="00DC0852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1.2. Услуга (</w:t>
      </w:r>
      <w:hyperlink w:anchor="P352">
        <w:r w:rsidRPr="00D9568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95683">
        <w:rPr>
          <w:rFonts w:ascii="Times New Roman" w:hAnsi="Times New Roman" w:cs="Times New Roman"/>
          <w:sz w:val="28"/>
          <w:szCs w:val="28"/>
        </w:rPr>
        <w:t xml:space="preserve"> условных обозначений и сокращений приведен в приложении к настоящему Административному регламенту) предоставляется </w:t>
      </w:r>
      <w:r w:rsidR="000610E8" w:rsidRPr="00D95683">
        <w:rPr>
          <w:rFonts w:ascii="Times New Roman" w:hAnsi="Times New Roman" w:cs="Times New Roman"/>
          <w:sz w:val="28"/>
          <w:szCs w:val="28"/>
        </w:rPr>
        <w:t xml:space="preserve"> </w:t>
      </w:r>
      <w:r w:rsidR="00F750BD" w:rsidRPr="00D95683">
        <w:rPr>
          <w:rFonts w:ascii="Times New Roman" w:hAnsi="Times New Roman" w:cs="Times New Roman"/>
          <w:sz w:val="28"/>
          <w:szCs w:val="28"/>
        </w:rPr>
        <w:t xml:space="preserve"> физическим</w:t>
      </w:r>
      <w:r w:rsidR="00D1662A" w:rsidRPr="00D95683">
        <w:rPr>
          <w:rFonts w:ascii="Times New Roman" w:hAnsi="Times New Roman" w:cs="Times New Roman"/>
          <w:sz w:val="28"/>
          <w:szCs w:val="28"/>
        </w:rPr>
        <w:t xml:space="preserve"> </w:t>
      </w:r>
      <w:r w:rsidR="00F750BD" w:rsidRPr="00D95683">
        <w:rPr>
          <w:rFonts w:ascii="Times New Roman" w:hAnsi="Times New Roman" w:cs="Times New Roman"/>
          <w:sz w:val="28"/>
          <w:szCs w:val="28"/>
        </w:rPr>
        <w:t>, юридическим лицам и индивидуальным предпринимателям.</w:t>
      </w:r>
      <w:r w:rsidR="00DC0852" w:rsidRPr="00D95683">
        <w:rPr>
          <w:rFonts w:ascii="Times New Roman" w:hAnsi="Times New Roman" w:cs="Times New Roman"/>
          <w:sz w:val="28"/>
          <w:szCs w:val="28"/>
        </w:rPr>
        <w:t xml:space="preserve"> (далее - Заявитель).</w:t>
      </w:r>
    </w:p>
    <w:p w:rsidR="00467CBB" w:rsidRPr="00D95683" w:rsidRDefault="00DC0852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 </w:t>
      </w:r>
      <w:r w:rsidR="00467CBB" w:rsidRPr="00D95683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их уполномоченные представители.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1.3.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услуг", на ЕПГУ, РПГУ 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7"/>
      <w:bookmarkEnd w:id="1"/>
    </w:p>
    <w:p w:rsidR="00467CBB" w:rsidRPr="00D95683" w:rsidRDefault="00467CBB" w:rsidP="0052565D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 СТАНДАРТ ПРЕДОСТАВЛЕНИЯ УСЛУГИ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2.1. Наименование услуги</w:t>
      </w:r>
    </w:p>
    <w:p w:rsidR="00DC0852" w:rsidRPr="00D95683" w:rsidRDefault="00467CBB" w:rsidP="0052565D">
      <w:pPr>
        <w:pStyle w:val="a3"/>
        <w:numPr>
          <w:ilvl w:val="2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Услуги - </w:t>
      </w:r>
      <w:r w:rsidR="00D1662A"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сервитутов»</w:t>
      </w:r>
    </w:p>
    <w:p w:rsidR="00467CBB" w:rsidRPr="00D95683" w:rsidRDefault="00467CBB" w:rsidP="005256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2.2. Наименование органа, предоставляющего услугу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C78" w:rsidRPr="00D95683" w:rsidRDefault="001A5C78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2.2.1. Муниципальная услуга предоставляется администрацией Дзержинско-Тасеевского муниципального округа </w:t>
      </w:r>
      <w:r w:rsidR="006E4518" w:rsidRPr="00D95683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6E4518" w:rsidRPr="00D95683">
        <w:rPr>
          <w:sz w:val="28"/>
          <w:szCs w:val="28"/>
        </w:rPr>
        <w:t xml:space="preserve"> </w:t>
      </w:r>
      <w:r w:rsidR="006E4518" w:rsidRPr="00D95683">
        <w:rPr>
          <w:rFonts w:ascii="Times New Roman" w:hAnsi="Times New Roman" w:cs="Times New Roman"/>
          <w:sz w:val="28"/>
          <w:szCs w:val="28"/>
        </w:rPr>
        <w:t>(далее Уполномоченный орган).</w:t>
      </w:r>
    </w:p>
    <w:p w:rsidR="001A5C78" w:rsidRPr="00D95683" w:rsidRDefault="001A5C78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услуги является отдел архитектуры, строительства, ЖКХ, транспорта, связи, ГО и ЧС администрации Дзержинско-Тасеевского муниципального округа. 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2.3. Результат предоставления Услуги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52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2.3.1. </w:t>
      </w:r>
      <w:r w:rsidR="00DC0852" w:rsidRPr="00D95683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5359E" w:rsidRPr="00D95683" w:rsidRDefault="0025359E" w:rsidP="00525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1. Разрешение на размещение объекта на землях или земельных участках, находящихся в муниципальной собственности и государственная собственность которых не разграничена, по форме № 1 к настоящему Административному регламенту;</w:t>
      </w:r>
    </w:p>
    <w:p w:rsidR="00467CBB" w:rsidRPr="00D95683" w:rsidRDefault="0025359E" w:rsidP="00525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 Решение об отказе в предоставлении услуги по форме №2 к настоящему Административному регламенту.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67CBB" w:rsidRPr="00D95683" w:rsidRDefault="00DC0852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2.3.2</w:t>
      </w:r>
      <w:r w:rsidR="00467CBB" w:rsidRPr="00D95683">
        <w:rPr>
          <w:rFonts w:ascii="Times New Roman" w:hAnsi="Times New Roman" w:cs="Times New Roman"/>
          <w:sz w:val="28"/>
          <w:szCs w:val="28"/>
        </w:rPr>
        <w:t>. Способы получения результата предоставления Услуги: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1) непосредственно в Уполномоченном органе при личном обращении или посредством почтового отправления;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2) в МФЦ в соответствии с соглашением о взаимодействии между МФЦ и Уполномоченным органом;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3) в личном кабинете заявителя на ЕПГУ или РПГУ;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4) с использованием ГИСОГД;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2.4. Срок предоставления Услуги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0E8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2.4.1. </w:t>
      </w:r>
      <w:r w:rsidR="00DC0852" w:rsidRPr="00D95683">
        <w:rPr>
          <w:rFonts w:ascii="Times New Roman" w:hAnsi="Times New Roman" w:cs="Times New Roman"/>
          <w:sz w:val="28"/>
          <w:szCs w:val="28"/>
        </w:rPr>
        <w:t xml:space="preserve"> </w:t>
      </w:r>
      <w:r w:rsidR="00584CDF" w:rsidRPr="00D95683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при обращении в целях получения разрешения на размещение объектов, в том числе посредством ЕПГУ или МФЦ, не должен превышать 30 рабочих дней со дня поступления Заявления.</w:t>
      </w:r>
    </w:p>
    <w:p w:rsidR="00584CDF" w:rsidRPr="00D95683" w:rsidRDefault="00584CDF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2.5. Размер платы, взимаемой с заявителя при</w:t>
      </w:r>
    </w:p>
    <w:p w:rsidR="00467CBB" w:rsidRPr="00D95683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предоставлении Услуги, и способы ее взимания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lastRenderedPageBreak/>
        <w:t>2.5.1.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2.6. Максимальный срок ожидания в очереди при подаче</w:t>
      </w:r>
    </w:p>
    <w:p w:rsidR="00467CBB" w:rsidRPr="00D95683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заявителем заявления и при получении результата</w:t>
      </w:r>
    </w:p>
    <w:p w:rsidR="00467CBB" w:rsidRPr="00D95683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предоставления Услуги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2.6.1. Максимальный срок ожидания в очереди при подаче заявления и документов, необходимых для предоставления Услуги, и при получении документов, являющихся результатом предоставления Услуги, в случае обращения заявителя непосредственно в Уполномоченный орган или МФЦ, составляет 15 минут.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2.7. Срок регистрации заявления о предоставлении Услуги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2.7.1. Заявление, представленное заявителем непосредственно в Уполномоченный орган или направленное в Уполномоченный орган посредством МФЦ, ЕПГУ, РПГУ, ГИСОГД, ЕИСЖС регистрируется в день его получения.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2.7.2. В случае поступления в Уполномоченный орган заявления менее чем за час до окончания рабочего дня, такое заявление считается полученным на следующий рабочий день.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2.7.3. В случае направления заявления посредством ЕПГУ, РПГУ, ГИСОГД или ЕИСЖС вне рабочего времени </w:t>
      </w:r>
      <w:r w:rsidR="003820E1" w:rsidRPr="00D9568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95683">
        <w:rPr>
          <w:rFonts w:ascii="Times New Roman" w:hAnsi="Times New Roman" w:cs="Times New Roman"/>
          <w:sz w:val="28"/>
          <w:szCs w:val="28"/>
        </w:rPr>
        <w:t xml:space="preserve"> либо в выходной, нерабочий праздничный день, днем получения указанного заявления считается первый рабочий день, следующий за днем направления заявителем указанного заявления.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2.8. Требования к помещениям, в которых</w:t>
      </w:r>
    </w:p>
    <w:p w:rsidR="00467CBB" w:rsidRPr="00D95683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предоставляется Услуга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DB3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2.8.1. </w:t>
      </w:r>
      <w:r w:rsidR="00622DB3" w:rsidRPr="00D95683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наименование;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местонахождение и юридический адрес;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режим работы;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график приема;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номера телефонов для справок.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lastRenderedPageBreak/>
        <w:t>Помещения, в которых предоставляется муниципальная услуга, оснащаются: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средствами оказания первой медицинской помощи;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туалетными комнатами для посетителей.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Места ожидания оборудуются информационными стендами.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На информационных стендах размещается следующая информация: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2) текст Административного регламента;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номера кабинета и наименования отдела;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графика приема заявителей.</w:t>
      </w:r>
    </w:p>
    <w:p w:rsidR="00467CBB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67CBB" w:rsidRPr="00D95683" w:rsidRDefault="00467CBB" w:rsidP="005256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2.9. Показатели доступности и качества Услуги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DB3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2.9.1. </w:t>
      </w:r>
      <w:r w:rsidR="00622DB3" w:rsidRPr="00D95683"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lastRenderedPageBreak/>
        <w:t>- доступность электронных форм документов, необходимых для предоставления муниципальной услуги.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возможность получения заявителем муниципальной  услуги по экстерриториальному принципу – в филиале МФЦ;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:rsidR="00622DB3" w:rsidRPr="00D95683" w:rsidRDefault="00622DB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2.10. Иные требования к предоставлению Услуги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CDF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2"/>
      <w:bookmarkEnd w:id="2"/>
      <w:r w:rsidRPr="00D95683">
        <w:rPr>
          <w:rFonts w:ascii="Times New Roman" w:hAnsi="Times New Roman" w:cs="Times New Roman"/>
          <w:sz w:val="28"/>
          <w:szCs w:val="28"/>
        </w:rPr>
        <w:t>2.10.1</w:t>
      </w:r>
      <w:r w:rsidR="006C535F" w:rsidRPr="00D95683">
        <w:rPr>
          <w:rFonts w:ascii="Times New Roman" w:hAnsi="Times New Roman" w:cs="Times New Roman"/>
          <w:sz w:val="28"/>
          <w:szCs w:val="28"/>
        </w:rPr>
        <w:t xml:space="preserve"> Необходимой и обязательной услугой для предоставления муниципальной услуги является подготовка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 (с использованием системы координат, принимаемой при ведении государственного кадастра недвижимости);</w:t>
      </w:r>
    </w:p>
    <w:p w:rsidR="006C535F" w:rsidRPr="00D95683" w:rsidRDefault="006C535F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Схема границ представляет собой документ, в котором в текстовой и графической форме отражены сведения о земельном участке, необходимые для размещения объекта, и содержит:</w:t>
      </w:r>
    </w:p>
    <w:p w:rsidR="006C535F" w:rsidRPr="00D95683" w:rsidRDefault="006C535F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наименование размещаемого объекта;</w:t>
      </w:r>
    </w:p>
    <w:p w:rsidR="006C535F" w:rsidRPr="00D95683" w:rsidRDefault="006C535F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местоположение либо кадастровый номер земельного участка, квартала;</w:t>
      </w:r>
    </w:p>
    <w:p w:rsidR="006C535F" w:rsidRPr="00D95683" w:rsidRDefault="006C535F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площадь земельного участка;</w:t>
      </w:r>
    </w:p>
    <w:p w:rsidR="006C535F" w:rsidRPr="00D95683" w:rsidRDefault="006C535F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категорию земель;</w:t>
      </w:r>
    </w:p>
    <w:p w:rsidR="006C535F" w:rsidRPr="00D95683" w:rsidRDefault="006C535F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вид разрешенного использования;</w:t>
      </w:r>
    </w:p>
    <w:p w:rsidR="006C535F" w:rsidRPr="00D95683" w:rsidRDefault="006C535F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характеристики поворотных точек, дирекционных углов, длин линий;</w:t>
      </w:r>
    </w:p>
    <w:p w:rsidR="006C535F" w:rsidRPr="00D95683" w:rsidRDefault="006C535F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описание границ;</w:t>
      </w:r>
    </w:p>
    <w:p w:rsidR="006C535F" w:rsidRPr="00D95683" w:rsidRDefault="006C535F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характеристики и расположение существующих инженерных сетей, коммуникаций и сооружений;</w:t>
      </w:r>
    </w:p>
    <w:p w:rsidR="006C535F" w:rsidRPr="00D95683" w:rsidRDefault="006C535F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принятые условные обозначения;</w:t>
      </w:r>
    </w:p>
    <w:p w:rsidR="006C535F" w:rsidRPr="00D95683" w:rsidRDefault="006C535F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графическое отображение земель или земельного участка;</w:t>
      </w:r>
    </w:p>
    <w:p w:rsidR="006C535F" w:rsidRPr="00D95683" w:rsidRDefault="006C535F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lastRenderedPageBreak/>
        <w:t>экспликацию земель;</w:t>
      </w:r>
    </w:p>
    <w:p w:rsidR="006C535F" w:rsidRPr="00D95683" w:rsidRDefault="006C535F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подпись, расшифровку подписи Заявителя либо представителя Заявителя.</w:t>
      </w:r>
    </w:p>
    <w:p w:rsidR="006C535F" w:rsidRPr="00D95683" w:rsidRDefault="006C535F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Схема границ составляется в системе координат, применяемой при ведении государственного кадастра недвижимости, с использованием материалов инженерно-геологических изысканий в масштабе 1:500.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 Перечень информационных систем, используемых для предоставления муниципальной услуги: ЕПГУ, РПГУ, ГИСОГД, ЕИСЖС, СМЭВ, ЕСИА, ЕГРН.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2.10.5. Предусмотрена возможность предоставления муниципальной услуги в МФЦ.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не вправе принимать в соответствии с соглашением, заключенным между администрацией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муниципальной услуги и документов, необходимых для ее предоставления.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2.10.6 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выдача документов возможны в МФЦ.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2.10.7 Информирование о порядке предоставления муниципальной услуги осуществляется: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непосредственно при личном обращении заявителя в администрацию или в МФЦ;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телефону в администрации или МФЦ;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письменно, в том числе посредством электронной почты;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посредством размещения в открытой и доступной форме информации: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ЕПГУ (</w:t>
      </w:r>
      <w:hyperlink r:id="rId8">
        <w:r w:rsidRPr="00D956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</w:t>
        </w:r>
      </w:hyperlink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РПГУ (</w:t>
      </w:r>
      <w:hyperlink r:id="rId9">
        <w:r w:rsidRPr="00D956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https://gosuslugi.krskstate.ru</w:t>
        </w:r>
      </w:hyperlink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администрации;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посредством размещения информации на информационных стендах администрации или МФЦ.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2.10.8  Информирование осуществляется по вопросам, касающимся: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адресов, режима работы, контактов администрации и МФЦ;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документов, необходимых для предоставления муниципальной услуги;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способов подачи заявления о представлении муниципальной услуги;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порядка и сроков предоставления муниципальной услуги;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порядка получения сведений о ходе рассмотрения запроса о предоставлении муниципальной услуги и о результатах его рассмотрения.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информирования по телефону не должна превышать 10 минут.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осуществляется в соответствии с графиком приема граждан.</w:t>
      </w:r>
    </w:p>
    <w:p w:rsidR="001A5970" w:rsidRPr="00D95683" w:rsidRDefault="001A5970" w:rsidP="00525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2.10.9 Возможность предварительной записи на конкретную дату и время для подачи запроса заявителя, получения результата предоставления муниципальной услуги, иного очного взаимодействия (при необходимости), а также возможность запросить напоминание о предстоящей записи в администрации не предусмотрена ввиду отсутствия необходимости.</w:t>
      </w:r>
    </w:p>
    <w:p w:rsidR="00467CBB" w:rsidRPr="00D95683" w:rsidRDefault="00467CBB" w:rsidP="005256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2.11. Исчерпывающий перечень документов,</w:t>
      </w:r>
    </w:p>
    <w:p w:rsidR="00467CBB" w:rsidRPr="00D95683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Услуги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2.11.1. Исчерпывающий </w:t>
      </w:r>
      <w:hyperlink w:anchor="P463">
        <w:r w:rsidRPr="00D9568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95683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2, содержащейся в приложении к настоящему Административному регламенту.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2.11.2. </w:t>
      </w:r>
      <w:hyperlink w:anchor="P879">
        <w:r w:rsidRPr="00D95683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D95683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Услуги, приведены в </w:t>
      </w:r>
      <w:hyperlink w:anchor="P342">
        <w:r w:rsidRPr="00D95683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D9568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2.12. Исчерпывающий перечень оснований для отказа</w:t>
      </w:r>
    </w:p>
    <w:p w:rsidR="00467CBB" w:rsidRPr="00D95683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в приеме заявления и документов, необходимых</w:t>
      </w:r>
    </w:p>
    <w:p w:rsidR="00467CBB" w:rsidRPr="00D95683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для предоставления Услуги и исчерпывающий перечень оснований</w:t>
      </w:r>
    </w:p>
    <w:p w:rsidR="00467CBB" w:rsidRPr="00D95683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для приостановления предоставления Услуги или для отказа</w:t>
      </w:r>
    </w:p>
    <w:p w:rsidR="00467CBB" w:rsidRPr="00D95683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в предоставлении Услуги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2"/>
      <w:bookmarkEnd w:id="3"/>
      <w:r w:rsidRPr="00D95683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Услуги:</w:t>
      </w:r>
    </w:p>
    <w:p w:rsidR="00F96760" w:rsidRPr="00D95683" w:rsidRDefault="00F96760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1. Представленные документы утратили силу на момент обращения за услугой;</w:t>
      </w:r>
    </w:p>
    <w:p w:rsidR="00F96760" w:rsidRPr="00D95683" w:rsidRDefault="00F96760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37"/>
      <w:bookmarkEnd w:id="4"/>
      <w:r w:rsidRPr="00D95683">
        <w:rPr>
          <w:rFonts w:ascii="Times New Roman" w:hAnsi="Times New Roman" w:cs="Times New Roman"/>
          <w:sz w:val="28"/>
          <w:szCs w:val="28"/>
        </w:rPr>
        <w:t>2.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96760" w:rsidRPr="00D95683" w:rsidRDefault="00F96760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38"/>
      <w:bookmarkEnd w:id="5"/>
      <w:r w:rsidRPr="00D95683">
        <w:rPr>
          <w:rFonts w:ascii="Times New Roman" w:hAnsi="Times New Roman" w:cs="Times New Roman"/>
          <w:sz w:val="28"/>
          <w:szCs w:val="28"/>
        </w:rPr>
        <w:t>3.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F96760" w:rsidRPr="00D95683" w:rsidRDefault="00F96760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39"/>
      <w:bookmarkEnd w:id="6"/>
      <w:r w:rsidRPr="00D95683">
        <w:rPr>
          <w:rFonts w:ascii="Times New Roman" w:hAnsi="Times New Roman" w:cs="Times New Roman"/>
          <w:sz w:val="28"/>
          <w:szCs w:val="28"/>
        </w:rPr>
        <w:lastRenderedPageBreak/>
        <w:t xml:space="preserve">4. Несоблюдение установленных </w:t>
      </w:r>
      <w:hyperlink r:id="rId10">
        <w:r w:rsidRPr="00D95683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D95683">
        <w:rPr>
          <w:rFonts w:ascii="Times New Roman" w:hAnsi="Times New Roman" w:cs="Times New Roman"/>
          <w:sz w:val="28"/>
          <w:szCs w:val="28"/>
        </w:rPr>
        <w:t xml:space="preserve"> Федерального закона N 63-ФЗ условий признания действительности, усиленной квалифицированной электронной подписи;</w:t>
      </w:r>
    </w:p>
    <w:p w:rsidR="00F96760" w:rsidRPr="00D95683" w:rsidRDefault="00F96760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40"/>
      <w:bookmarkEnd w:id="7"/>
      <w:r w:rsidRPr="00D95683">
        <w:rPr>
          <w:rFonts w:ascii="Times New Roman" w:hAnsi="Times New Roman" w:cs="Times New Roman"/>
          <w:sz w:val="28"/>
          <w:szCs w:val="28"/>
        </w:rPr>
        <w:t>5.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F96760" w:rsidRPr="00D95683" w:rsidRDefault="00F96760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41"/>
      <w:bookmarkEnd w:id="8"/>
      <w:r w:rsidRPr="00D95683">
        <w:rPr>
          <w:rFonts w:ascii="Times New Roman" w:hAnsi="Times New Roman" w:cs="Times New Roman"/>
          <w:sz w:val="28"/>
          <w:szCs w:val="28"/>
        </w:rPr>
        <w:t>6. Заявление подано лицом, не имеющим полномочий представлять интересы Заявителя;</w:t>
      </w:r>
    </w:p>
    <w:p w:rsidR="00F96760" w:rsidRPr="00D95683" w:rsidRDefault="00F96760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42"/>
      <w:bookmarkEnd w:id="9"/>
      <w:r w:rsidRPr="00D95683">
        <w:rPr>
          <w:rFonts w:ascii="Times New Roman" w:hAnsi="Times New Roman" w:cs="Times New Roman"/>
          <w:sz w:val="28"/>
          <w:szCs w:val="28"/>
        </w:rPr>
        <w:t>7. Наличие противоречивых сведений в Заявлении и приложенных к нему документах;</w:t>
      </w:r>
    </w:p>
    <w:p w:rsidR="00F96760" w:rsidRPr="00D95683" w:rsidRDefault="00F96760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43"/>
      <w:bookmarkEnd w:id="10"/>
      <w:r w:rsidRPr="00D95683">
        <w:rPr>
          <w:rFonts w:ascii="Times New Roman" w:hAnsi="Times New Roman" w:cs="Times New Roman"/>
          <w:sz w:val="28"/>
          <w:szCs w:val="28"/>
        </w:rPr>
        <w:t>8. Заявление подано в орган местного самоуправления, в полномочия которых не входит предоставление муниципальной услуги.</w:t>
      </w:r>
    </w:p>
    <w:p w:rsidR="00F96760" w:rsidRPr="00D95683" w:rsidRDefault="00F96760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F96760" w:rsidRPr="00D95683" w:rsidRDefault="00F96760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муниципальной услуги, </w:t>
      </w:r>
      <w:r w:rsidR="00F230C2" w:rsidRPr="00D95683">
        <w:rPr>
          <w:rFonts w:ascii="Times New Roman" w:hAnsi="Times New Roman" w:cs="Times New Roman"/>
          <w:sz w:val="28"/>
          <w:szCs w:val="28"/>
        </w:rPr>
        <w:t>по форме 3</w:t>
      </w:r>
      <w:r w:rsidRPr="00D9568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регламенту, направляется в личный кабинет Заявителя на ЕПГУ либо иным способом, указанным в Заявлении, не позднее первого рабочего дня, следующего за днем подачи Заявления.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Услуги законодательством Российской Федерации не предусмотрены.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Услуги:</w:t>
      </w:r>
    </w:p>
    <w:p w:rsidR="00F96760" w:rsidRPr="00D95683" w:rsidRDefault="00F96760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1. Земельный участок, на использование которого испрашивается разрешение, предоставлен физическому или юридическому лицу;</w:t>
      </w:r>
    </w:p>
    <w:p w:rsidR="00F96760" w:rsidRPr="00D95683" w:rsidRDefault="00F96760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:rsidR="00F96760" w:rsidRPr="00D95683" w:rsidRDefault="00F96760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3. 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</w:t>
      </w:r>
      <w:r w:rsidR="00D35510" w:rsidRPr="00D9568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</w:r>
      <w:r w:rsidRPr="00D95683">
        <w:rPr>
          <w:rFonts w:ascii="Times New Roman" w:hAnsi="Times New Roman" w:cs="Times New Roman"/>
          <w:sz w:val="28"/>
          <w:szCs w:val="28"/>
        </w:rPr>
        <w:t>;</w:t>
      </w:r>
    </w:p>
    <w:p w:rsidR="00D35510" w:rsidRPr="00D95683" w:rsidRDefault="00F96760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4. В Заявлении указаны объекты, не предусмотренные в перечне, утвержденном </w:t>
      </w:r>
      <w:r w:rsidR="00D35510" w:rsidRPr="00D9568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</w:r>
    </w:p>
    <w:p w:rsidR="00F96760" w:rsidRPr="00D95683" w:rsidRDefault="00F96760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5. Заявление подано с нарушением требований, установленных пунктом 2.12 Административного регламента, в том числе представление неполного комплекта документов, предусмотренного указанным пунктом, и неполное </w:t>
      </w:r>
      <w:r w:rsidRPr="00D95683">
        <w:rPr>
          <w:rFonts w:ascii="Times New Roman" w:hAnsi="Times New Roman" w:cs="Times New Roman"/>
          <w:sz w:val="28"/>
          <w:szCs w:val="28"/>
        </w:rPr>
        <w:lastRenderedPageBreak/>
        <w:t>заполнение полей в форме Заявления, в том числе в интерактивной форме Заявления на ЕПГУ;</w:t>
      </w:r>
    </w:p>
    <w:p w:rsidR="00D35510" w:rsidRPr="00D95683" w:rsidRDefault="00D35510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6. Н</w:t>
      </w:r>
      <w:r w:rsidR="00F96760" w:rsidRPr="00D95683">
        <w:rPr>
          <w:rFonts w:ascii="Times New Roman" w:hAnsi="Times New Roman" w:cs="Times New Roman"/>
          <w:sz w:val="28"/>
          <w:szCs w:val="28"/>
        </w:rPr>
        <w:t>есоответствие размещаемого объекта утвержденным документам территориального планирования.</w:t>
      </w:r>
      <w:r w:rsidRPr="00D95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E41" w:rsidRPr="00D95683" w:rsidRDefault="00CF5E41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CF5E41" w:rsidRPr="00D95683" w:rsidRDefault="004D2409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2.12.3.2.</w:t>
      </w:r>
      <w:r w:rsidR="00CF5E41" w:rsidRPr="00D95683">
        <w:rPr>
          <w:rFonts w:ascii="Times New Roman" w:hAnsi="Times New Roman" w:cs="Times New Roman"/>
          <w:sz w:val="28"/>
          <w:szCs w:val="28"/>
        </w:rPr>
        <w:t xml:space="preserve"> Решение об отказе в предоставлении муниципальной услуги с указанием причин отказа и направляется Заявителю в личный кабинет Регионального портала и (или) в МФЦ </w:t>
      </w:r>
      <w:r w:rsidR="00D35510" w:rsidRPr="00D95683">
        <w:rPr>
          <w:rFonts w:ascii="Times New Roman" w:hAnsi="Times New Roman" w:cs="Times New Roman"/>
          <w:sz w:val="28"/>
          <w:szCs w:val="28"/>
        </w:rPr>
        <w:t xml:space="preserve">не позднее чем через 30 рабочих </w:t>
      </w:r>
      <w:r w:rsidR="00E87996" w:rsidRPr="00D95683">
        <w:rPr>
          <w:rFonts w:ascii="Times New Roman" w:hAnsi="Times New Roman" w:cs="Times New Roman"/>
          <w:sz w:val="28"/>
          <w:szCs w:val="28"/>
        </w:rPr>
        <w:t xml:space="preserve"> дней </w:t>
      </w:r>
      <w:r w:rsidR="00CF5E41" w:rsidRPr="00D95683">
        <w:rPr>
          <w:rFonts w:ascii="Times New Roman" w:hAnsi="Times New Roman" w:cs="Times New Roman"/>
          <w:sz w:val="28"/>
          <w:szCs w:val="28"/>
        </w:rPr>
        <w:t>либо вручается лично.</w:t>
      </w:r>
    </w:p>
    <w:p w:rsidR="00CF5E41" w:rsidRPr="00D95683" w:rsidRDefault="004D2409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2.12.3.3.</w:t>
      </w:r>
      <w:r w:rsidR="00CF5E41" w:rsidRPr="00D95683">
        <w:rPr>
          <w:rFonts w:ascii="Times New Roman" w:hAnsi="Times New Roman" w:cs="Times New Roman"/>
          <w:sz w:val="28"/>
          <w:szCs w:val="28"/>
        </w:rPr>
        <w:t>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</w:t>
      </w:r>
      <w:r w:rsidR="004D2409" w:rsidRPr="00D95683">
        <w:rPr>
          <w:rFonts w:ascii="Times New Roman" w:hAnsi="Times New Roman" w:cs="Times New Roman"/>
          <w:sz w:val="28"/>
          <w:szCs w:val="28"/>
        </w:rPr>
        <w:t>.12.3.4.</w:t>
      </w:r>
      <w:r w:rsidRPr="00D95683">
        <w:rPr>
          <w:rFonts w:ascii="Times New Roman" w:hAnsi="Times New Roman" w:cs="Times New Roman"/>
          <w:sz w:val="28"/>
          <w:szCs w:val="28"/>
        </w:rPr>
        <w:t xml:space="preserve">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</w:t>
      </w:r>
      <w:hyperlink w:anchor="P700">
        <w:r w:rsidRPr="00D95683">
          <w:rPr>
            <w:rFonts w:ascii="Times New Roman" w:hAnsi="Times New Roman" w:cs="Times New Roman"/>
            <w:sz w:val="28"/>
            <w:szCs w:val="28"/>
          </w:rPr>
          <w:t>таблице N 3</w:t>
        </w:r>
      </w:hyperlink>
      <w:r w:rsidRPr="00D95683">
        <w:rPr>
          <w:rFonts w:ascii="Times New Roman" w:hAnsi="Times New Roman" w:cs="Times New Roman"/>
          <w:sz w:val="28"/>
          <w:szCs w:val="28"/>
        </w:rPr>
        <w:t>, содержащейся в приложении к настоящему Административному регламенту.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467CBB" w:rsidRPr="00D95683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Услуги</w:t>
      </w:r>
    </w:p>
    <w:p w:rsidR="00467CBB" w:rsidRPr="00D95683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3.1.1. При предоставлении Услуги осуществляются следующие административные процедуры: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2) прием заявления и документов, необходимых для предоставления Услуги;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4) принятие решения о предоставлении (об отказе в предоставлении) Услуги;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5) предоставление результата Услуги.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3.1.2. При предоставлении Услуги не предусмотрено проведение следующих административных процедур: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приостановление предоставления Услуги;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получение дополнительных сведений от заявителя;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lastRenderedPageBreak/>
        <w:t>- 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Услуги.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3.1.3. Предоставление Услуги в упреждающем (проактивном) режиме не осуществляется.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3.1.4. Заявитель вправе обратиться в Уполномоченный орган с запросом об оставлении заявления без рассмотрения </w:t>
      </w:r>
      <w:r w:rsidR="00D35510" w:rsidRPr="00D95683">
        <w:rPr>
          <w:rFonts w:ascii="Times New Roman" w:hAnsi="Times New Roman" w:cs="Times New Roman"/>
          <w:sz w:val="28"/>
          <w:szCs w:val="28"/>
        </w:rPr>
        <w:t xml:space="preserve">по рекомендуемой </w:t>
      </w:r>
      <w:r w:rsidR="00A03EEF" w:rsidRPr="00D95683">
        <w:rPr>
          <w:rFonts w:ascii="Times New Roman" w:hAnsi="Times New Roman" w:cs="Times New Roman"/>
          <w:sz w:val="28"/>
          <w:szCs w:val="28"/>
        </w:rPr>
        <w:t>форме № 4</w:t>
      </w:r>
      <w:r w:rsidRPr="00D95683">
        <w:rPr>
          <w:rFonts w:ascii="Times New Roman" w:hAnsi="Times New Roman" w:cs="Times New Roman"/>
          <w:sz w:val="28"/>
          <w:szCs w:val="28"/>
        </w:rPr>
        <w:t xml:space="preserve">, приведенной в </w:t>
      </w:r>
      <w:hyperlink w:anchor="P342">
        <w:r w:rsidRPr="00D95683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D9568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в порядке, установленном настоящим Административным регламентом для подачи заявления, не позднее рабочего дня, предшествующего дню окончания срока предоставления Услуги.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На основании поступившего запроса об оставлении заявления без рассмотрения </w:t>
      </w:r>
      <w:r w:rsidR="003820E1" w:rsidRPr="00D9568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95683">
        <w:rPr>
          <w:rFonts w:ascii="Times New Roman" w:hAnsi="Times New Roman" w:cs="Times New Roman"/>
          <w:sz w:val="28"/>
          <w:szCs w:val="28"/>
        </w:rPr>
        <w:t xml:space="preserve"> принимает решение об оставлении указанного заявления без рассмотрения.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Решение об оставлении заявления без рассмотрения направляется заявителю, в порядке, установленном настоящим Административным регламентом для получения результата предоставления Услуги, способом, указанным заявителем в запросе об оставлении заявления без рассмотрения, не позднее рабочего дня, следующего за днем поступления запроса об оставлении заявления без рассмотрения.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Оставление заявления без рассмотрения не препятствует повторному обращению заявителя в Уполномоченный орган за предоставлением Услуги.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</w:t>
      </w:r>
    </w:p>
    <w:p w:rsidR="00467CBB" w:rsidRPr="00D95683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РАССМОТРЕНИЯ ЗАЯВЛЕНИЯ О ПРЕДОСТАВЛЕНИИ УСЛУГИ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4.1. </w:t>
      </w:r>
      <w:r w:rsidR="003820E1" w:rsidRPr="00D9568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95683">
        <w:rPr>
          <w:rFonts w:ascii="Times New Roman" w:hAnsi="Times New Roman" w:cs="Times New Roman"/>
          <w:sz w:val="28"/>
          <w:szCs w:val="28"/>
        </w:rPr>
        <w:t xml:space="preserve"> информирует заявителя об изменении статуса рассмотрения заявления следующими способами: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1) с использованием ЕПГУ;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2) с использованием РПГУ;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3) с использованием электронной почты.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D95683" w:rsidRDefault="003820E1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D95683" w:rsidRDefault="003820E1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551" w:rsidRDefault="00CE1551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683" w:rsidRPr="00D95683" w:rsidRDefault="00D95683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D95683" w:rsidRDefault="003820E1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D95683" w:rsidRDefault="003820E1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D95683" w:rsidRDefault="003820E1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D95683" w:rsidRDefault="003820E1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D95683" w:rsidRDefault="003820E1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D95683" w:rsidRDefault="003820E1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D95683" w:rsidRDefault="003820E1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lastRenderedPageBreak/>
        <w:t>Приложение</w:t>
      </w:r>
    </w:p>
    <w:p w:rsidR="003820E1" w:rsidRPr="00D95683" w:rsidRDefault="003820E1" w:rsidP="00525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>к Административному регламенту</w:t>
      </w:r>
    </w:p>
    <w:p w:rsidR="003820E1" w:rsidRPr="00D95683" w:rsidRDefault="003820E1" w:rsidP="00525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>предоставления муниципальной услуги</w:t>
      </w:r>
    </w:p>
    <w:p w:rsidR="00CE1551" w:rsidRPr="00D95683" w:rsidRDefault="00CE1551" w:rsidP="00525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>«Выдача разрешения на размещение объектов,</w:t>
      </w:r>
    </w:p>
    <w:p w:rsidR="00CE1551" w:rsidRPr="00D95683" w:rsidRDefault="00CE1551" w:rsidP="00525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 xml:space="preserve"> виды, которых утверждены постановлением </w:t>
      </w:r>
    </w:p>
    <w:p w:rsidR="00CE1551" w:rsidRPr="00D95683" w:rsidRDefault="00CE1551" w:rsidP="00525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>Правительства Российской Федерации, размещение</w:t>
      </w:r>
    </w:p>
    <w:p w:rsidR="00CE1551" w:rsidRPr="00D95683" w:rsidRDefault="00CE1551" w:rsidP="00525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 xml:space="preserve"> которых может осуществляться на землях или земельных</w:t>
      </w:r>
    </w:p>
    <w:p w:rsidR="00CE1551" w:rsidRPr="00D95683" w:rsidRDefault="00CE1551" w:rsidP="00525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 xml:space="preserve"> участках, находящихся в муниципальной </w:t>
      </w:r>
    </w:p>
    <w:p w:rsidR="00CE1551" w:rsidRPr="00D95683" w:rsidRDefault="00CE1551" w:rsidP="00525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 xml:space="preserve">собственности и государственная собственность которых не </w:t>
      </w:r>
    </w:p>
    <w:p w:rsidR="00CE1551" w:rsidRPr="00D95683" w:rsidRDefault="00CE1551" w:rsidP="00525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 xml:space="preserve">разграничена, за исключением размещения </w:t>
      </w:r>
    </w:p>
    <w:p w:rsidR="00CE1551" w:rsidRPr="00D95683" w:rsidRDefault="00CE1551" w:rsidP="00525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 xml:space="preserve">автомобильных дорог регионального или </w:t>
      </w:r>
    </w:p>
    <w:p w:rsidR="00CE1551" w:rsidRPr="00D95683" w:rsidRDefault="00CE1551" w:rsidP="00525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 xml:space="preserve">межмуниципального значения, без предоставления </w:t>
      </w:r>
    </w:p>
    <w:p w:rsidR="00CE1551" w:rsidRPr="00D95683" w:rsidRDefault="00CE1551" w:rsidP="00525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>земельных участков и установления сервитутов»</w:t>
      </w:r>
    </w:p>
    <w:p w:rsidR="00CE1551" w:rsidRPr="00D95683" w:rsidRDefault="00CE1551" w:rsidP="00525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P342"/>
      <w:bookmarkEnd w:id="11"/>
    </w:p>
    <w:p w:rsidR="00467CBB" w:rsidRPr="009E7D82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D82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67CBB" w:rsidRPr="009E7D82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D82">
        <w:rPr>
          <w:rFonts w:ascii="Times New Roman" w:hAnsi="Times New Roman" w:cs="Times New Roman"/>
          <w:b/>
          <w:sz w:val="24"/>
          <w:szCs w:val="24"/>
        </w:rPr>
        <w:t>УСЛОВНЫХ ОБОЗНАЧЕНИЙ И СОКРАЩЕНИЙ, ИДЕНТИФИКАТОРЫ КАТЕГОРИЙ</w:t>
      </w:r>
    </w:p>
    <w:p w:rsidR="00467CBB" w:rsidRPr="009E7D82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D82">
        <w:rPr>
          <w:rFonts w:ascii="Times New Roman" w:hAnsi="Times New Roman" w:cs="Times New Roman"/>
          <w:b/>
          <w:sz w:val="24"/>
          <w:szCs w:val="24"/>
        </w:rPr>
        <w:t>(ПРИЗНАКОВ) ЗАЯВИТЕЛЕЙ, ИСЧЕРПЫВАЮЩИЙ ПЕРЕЧЕНЬ ДОКУМЕНТОВ,</w:t>
      </w:r>
    </w:p>
    <w:p w:rsidR="00467CBB" w:rsidRPr="009E7D82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D82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УСЛУГИ, ИСЧЕРПЫВАЮЩИЙ</w:t>
      </w:r>
    </w:p>
    <w:p w:rsidR="00467CBB" w:rsidRPr="009E7D82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D82">
        <w:rPr>
          <w:rFonts w:ascii="Times New Roman" w:hAnsi="Times New Roman" w:cs="Times New Roman"/>
          <w:b/>
          <w:sz w:val="24"/>
          <w:szCs w:val="24"/>
        </w:rPr>
        <w:t>ПЕРЕЧЕНЬ ОСНОВАНИЙ ДЛЯ ОТКАЗА В ПРИЕМЕ ЗАЯВЛЕНИЯ</w:t>
      </w:r>
    </w:p>
    <w:p w:rsidR="00467CBB" w:rsidRPr="009E7D82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D82">
        <w:rPr>
          <w:rFonts w:ascii="Times New Roman" w:hAnsi="Times New Roman" w:cs="Times New Roman"/>
          <w:b/>
          <w:sz w:val="24"/>
          <w:szCs w:val="24"/>
        </w:rPr>
        <w:t>И ДОКУМЕНТОВ, НЕОБХОДИМЫХ ДЛЯ ПРЕДОСТАВЛЕНИЯ УСЛУГИ,</w:t>
      </w:r>
    </w:p>
    <w:p w:rsidR="00467CBB" w:rsidRPr="009E7D82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D82">
        <w:rPr>
          <w:rFonts w:ascii="Times New Roman" w:hAnsi="Times New Roman" w:cs="Times New Roman"/>
          <w:b/>
          <w:sz w:val="24"/>
          <w:szCs w:val="24"/>
        </w:rPr>
        <w:t>ОСНОВАНИЙ ДЛЯ ПРИОСТАНОВЛЕНИЯ ПРЕДОСТАВЛЕНИЯ УСЛУГИ</w:t>
      </w:r>
    </w:p>
    <w:p w:rsidR="00467CBB" w:rsidRPr="009E7D82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D82">
        <w:rPr>
          <w:rFonts w:ascii="Times New Roman" w:hAnsi="Times New Roman" w:cs="Times New Roman"/>
          <w:b/>
          <w:sz w:val="24"/>
          <w:szCs w:val="24"/>
        </w:rPr>
        <w:t>ИЛИ ОТКАЗА В ПРЕДОСТАВЛЕНИИ УСЛУГИ, ФОРМЫ ЗАЯВЛЕНИЯ</w:t>
      </w:r>
    </w:p>
    <w:p w:rsidR="00467CBB" w:rsidRPr="009E7D82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D82">
        <w:rPr>
          <w:rFonts w:ascii="Times New Roman" w:hAnsi="Times New Roman" w:cs="Times New Roman"/>
          <w:b/>
          <w:sz w:val="24"/>
          <w:szCs w:val="24"/>
        </w:rPr>
        <w:t>О ПРЕДОСТАВЛЕНИИ УСЛУГИ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352"/>
      <w:bookmarkEnd w:id="12"/>
      <w:r w:rsidRPr="00D95683">
        <w:rPr>
          <w:rFonts w:ascii="Times New Roman" w:hAnsi="Times New Roman" w:cs="Times New Roman"/>
          <w:b/>
          <w:sz w:val="28"/>
          <w:szCs w:val="28"/>
        </w:rPr>
        <w:t>1. ПЕРЕЧЕНЬ УСЛОВНЫХ ОБОЗНАЧЕНИЙ И СОКРАЩЕНИЙ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1.1. Условные сокращения:</w:t>
      </w:r>
    </w:p>
    <w:p w:rsidR="00467CBB" w:rsidRPr="00D95683" w:rsidRDefault="00032623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1) Услуга - муниципальная</w:t>
      </w:r>
      <w:r w:rsidR="00467CBB" w:rsidRPr="00D95683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4D2409" w:rsidRPr="00D95683">
        <w:rPr>
          <w:rFonts w:ascii="Times New Roman" w:hAnsi="Times New Roman" w:cs="Times New Roman"/>
          <w:sz w:val="28"/>
          <w:szCs w:val="28"/>
        </w:rPr>
        <w:t xml:space="preserve"> </w:t>
      </w:r>
      <w:r w:rsidR="00CE1551" w:rsidRPr="00D95683">
        <w:rPr>
          <w:rFonts w:ascii="Times New Roman" w:hAnsi="Times New Roman" w:cs="Times New Roman"/>
          <w:sz w:val="28"/>
          <w:szCs w:val="28"/>
        </w:rPr>
        <w:t>«Выдача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</w:t>
      </w:r>
      <w:r w:rsidR="009E7D82">
        <w:rPr>
          <w:rFonts w:ascii="Times New Roman" w:hAnsi="Times New Roman" w:cs="Times New Roman"/>
          <w:sz w:val="28"/>
          <w:szCs w:val="28"/>
        </w:rPr>
        <w:t xml:space="preserve">емельных участках, находящихся </w:t>
      </w:r>
      <w:r w:rsidR="00CE1551" w:rsidRPr="00D95683">
        <w:rPr>
          <w:rFonts w:ascii="Times New Roman" w:hAnsi="Times New Roman" w:cs="Times New Roman"/>
          <w:sz w:val="28"/>
          <w:szCs w:val="28"/>
        </w:rPr>
        <w:t>в муниципальной собственности и государственная собственность которых 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сервитутов»</w:t>
      </w:r>
      <w:r w:rsidR="004D2409" w:rsidRPr="00D95683">
        <w:rPr>
          <w:rFonts w:ascii="Times New Roman" w:hAnsi="Times New Roman" w:cs="Times New Roman"/>
          <w:sz w:val="28"/>
          <w:szCs w:val="28"/>
        </w:rPr>
        <w:t>.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2) заявитель </w:t>
      </w:r>
      <w:r w:rsidR="00CE1551" w:rsidRPr="00D95683">
        <w:rPr>
          <w:rFonts w:ascii="Times New Roman" w:hAnsi="Times New Roman" w:cs="Times New Roman"/>
          <w:sz w:val="28"/>
          <w:szCs w:val="28"/>
        </w:rPr>
        <w:t>–</w:t>
      </w:r>
      <w:r w:rsidRPr="00D95683">
        <w:rPr>
          <w:rFonts w:ascii="Times New Roman" w:hAnsi="Times New Roman" w:cs="Times New Roman"/>
          <w:sz w:val="28"/>
          <w:szCs w:val="28"/>
        </w:rPr>
        <w:t xml:space="preserve"> </w:t>
      </w:r>
      <w:r w:rsidR="00CE1551" w:rsidRPr="00D95683">
        <w:rPr>
          <w:rFonts w:ascii="Times New Roman" w:hAnsi="Times New Roman" w:cs="Times New Roman"/>
          <w:sz w:val="28"/>
          <w:szCs w:val="28"/>
        </w:rPr>
        <w:t>физические, юридические лица и индивидуальные предприниматели.</w:t>
      </w:r>
      <w:r w:rsidR="00AC355C" w:rsidRPr="00D95683">
        <w:rPr>
          <w:rFonts w:ascii="Times New Roman" w:hAnsi="Times New Roman" w:cs="Times New Roman"/>
          <w:sz w:val="28"/>
          <w:szCs w:val="28"/>
        </w:rPr>
        <w:t xml:space="preserve"> (далее - Заявитель).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3) электронный документ - документ,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</w:t>
      </w:r>
      <w:hyperlink r:id="rId11">
        <w:r w:rsidRPr="00D9568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95683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4) </w:t>
      </w:r>
      <w:r w:rsidR="003820E1" w:rsidRPr="00D9568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95683">
        <w:rPr>
          <w:rFonts w:ascii="Times New Roman" w:hAnsi="Times New Roman" w:cs="Times New Roman"/>
          <w:sz w:val="28"/>
          <w:szCs w:val="28"/>
        </w:rPr>
        <w:t xml:space="preserve"> </w:t>
      </w:r>
      <w:r w:rsidR="003820E1" w:rsidRPr="00D95683">
        <w:rPr>
          <w:rFonts w:ascii="Times New Roman" w:hAnsi="Times New Roman" w:cs="Times New Roman"/>
          <w:sz w:val="28"/>
          <w:szCs w:val="28"/>
        </w:rPr>
        <w:t>–</w:t>
      </w:r>
      <w:r w:rsidRPr="00D95683">
        <w:rPr>
          <w:rFonts w:ascii="Times New Roman" w:hAnsi="Times New Roman" w:cs="Times New Roman"/>
          <w:sz w:val="28"/>
          <w:szCs w:val="28"/>
        </w:rPr>
        <w:t xml:space="preserve"> </w:t>
      </w:r>
      <w:r w:rsidR="003820E1" w:rsidRPr="00D95683">
        <w:rPr>
          <w:rFonts w:ascii="Times New Roman" w:hAnsi="Times New Roman" w:cs="Times New Roman"/>
          <w:sz w:val="28"/>
          <w:szCs w:val="28"/>
        </w:rPr>
        <w:t>администрация Дзержинско-Тасеевского  муниципального округа</w:t>
      </w:r>
    </w:p>
    <w:p w:rsidR="001C1F98" w:rsidRPr="00D95683" w:rsidRDefault="0056621E" w:rsidP="005256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Адрес:</w:t>
      </w:r>
      <w:r w:rsidR="001C1F98" w:rsidRPr="00D95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</w:t>
      </w:r>
      <w:r w:rsidRPr="00D95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оярский край</w:t>
      </w:r>
      <w:r w:rsidR="001C1F98" w:rsidRPr="00D95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с. Д</w:t>
      </w:r>
      <w:r w:rsidRPr="00D95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зержинское, ул. </w:t>
      </w:r>
      <w:r w:rsidR="001C1F98" w:rsidRPr="00D95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Ленина, 1</w:t>
      </w:r>
    </w:p>
    <w:p w:rsidR="0056621E" w:rsidRPr="00D95683" w:rsidRDefault="0056621E" w:rsidP="005256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Адрес: Красноярский край с. Тасеево, ул. Краснопартизанская ,2</w:t>
      </w:r>
    </w:p>
    <w:p w:rsidR="001C1F98" w:rsidRPr="00D95683" w:rsidRDefault="001C1F98" w:rsidP="005256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График работы: ежедневно с 8.00 до 16.00, перерыв на обед с 12.0 до 13.00.</w:t>
      </w:r>
      <w:r w:rsidRPr="00D95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Выходные дни - суббота, воскресенье.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5) ЕПГУ - федеральная государственная информационная система "Единый портал государственных и муниципальных услуг (функций)";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lastRenderedPageBreak/>
        <w:t>6) РПГУ - межведомственная государственная информационная система Красноярского края "Краевой портал государственных и муниципальных услуг";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7) МФЦ - Краевое государственное бюджетное учреждение "Многофункциональный центр предоставления государственных и муниципальных услуг";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8) ГИСОГД - 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9) ЕИСЖС - единая информационная система жилищного строительства;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10) заявление - заявление (запрос) </w:t>
      </w:r>
      <w:r w:rsidR="004D2409" w:rsidRPr="00D95683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  <w:r w:rsidRPr="00D95683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AC355C" w:rsidRPr="00D95683">
        <w:rPr>
          <w:rFonts w:ascii="Times New Roman" w:hAnsi="Times New Roman" w:cs="Times New Roman"/>
          <w:sz w:val="28"/>
          <w:szCs w:val="28"/>
        </w:rPr>
        <w:t>«Согласование проведения переустройства и (или) перепланировки помещения в многоквартирном доме"»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11) сайт </w:t>
      </w:r>
      <w:r w:rsidR="003820E1" w:rsidRPr="00D9568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95683">
        <w:rPr>
          <w:rFonts w:ascii="Times New Roman" w:hAnsi="Times New Roman" w:cs="Times New Roman"/>
          <w:sz w:val="28"/>
          <w:szCs w:val="28"/>
        </w:rPr>
        <w:t xml:space="preserve"> - официальный сайт </w:t>
      </w:r>
      <w:r w:rsidR="003820E1" w:rsidRPr="00D9568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46010A" w:rsidRPr="00D95683">
        <w:rPr>
          <w:rFonts w:ascii="Times New Roman" w:hAnsi="Times New Roman" w:cs="Times New Roman"/>
          <w:sz w:val="28"/>
          <w:szCs w:val="28"/>
        </w:rPr>
        <w:t xml:space="preserve"> </w:t>
      </w:r>
      <w:r w:rsidRPr="00D9568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Интернет;</w:t>
      </w:r>
    </w:p>
    <w:p w:rsidR="00467CBB" w:rsidRPr="00D95683" w:rsidRDefault="0046010A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12</w:t>
      </w:r>
      <w:r w:rsidR="00467CBB" w:rsidRPr="00D95683">
        <w:rPr>
          <w:rFonts w:ascii="Times New Roman" w:hAnsi="Times New Roman" w:cs="Times New Roman"/>
          <w:sz w:val="28"/>
          <w:szCs w:val="28"/>
        </w:rPr>
        <w:t>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467CBB" w:rsidRPr="00D95683" w:rsidRDefault="0046010A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13</w:t>
      </w:r>
      <w:r w:rsidR="00467CBB" w:rsidRPr="00D95683">
        <w:rPr>
          <w:rFonts w:ascii="Times New Roman" w:hAnsi="Times New Roman" w:cs="Times New Roman"/>
          <w:sz w:val="28"/>
          <w:szCs w:val="28"/>
        </w:rPr>
        <w:t>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67CBB" w:rsidRPr="00D95683" w:rsidRDefault="0046010A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14</w:t>
      </w:r>
      <w:r w:rsidR="00467CBB" w:rsidRPr="00D95683">
        <w:rPr>
          <w:rFonts w:ascii="Times New Roman" w:hAnsi="Times New Roman" w:cs="Times New Roman"/>
          <w:sz w:val="28"/>
          <w:szCs w:val="28"/>
        </w:rPr>
        <w:t>) документы - документы и (или) информация, необходимые для предоставления Услуги;</w:t>
      </w:r>
    </w:p>
    <w:p w:rsidR="00467CBB" w:rsidRPr="00D95683" w:rsidRDefault="0046010A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15</w:t>
      </w:r>
      <w:r w:rsidR="00467CBB" w:rsidRPr="00D95683">
        <w:rPr>
          <w:rFonts w:ascii="Times New Roman" w:hAnsi="Times New Roman" w:cs="Times New Roman"/>
          <w:sz w:val="28"/>
          <w:szCs w:val="28"/>
        </w:rPr>
        <w:t>) ЕГРН - Единый государственный реестр недвижимости;</w:t>
      </w:r>
    </w:p>
    <w:p w:rsidR="00467CBB" w:rsidRPr="00D95683" w:rsidRDefault="0046010A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16</w:t>
      </w:r>
      <w:r w:rsidR="00467CBB" w:rsidRPr="00D95683">
        <w:rPr>
          <w:rFonts w:ascii="Times New Roman" w:hAnsi="Times New Roman" w:cs="Times New Roman"/>
          <w:sz w:val="28"/>
          <w:szCs w:val="28"/>
        </w:rPr>
        <w:t>) ЕГРЮЛ - Единый государственный реестр юридических лиц;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1.2. Условные обозначения: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1) [Все] - документы предоставляются всеми категориями заявителей, обращающимися за получением Услуги;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2) [Пд] - документы предоставляются уполномоченным представителем заявителя, имеющее право действовать по доверенности;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3) [ПЮл] - документы предоставляются уполномоченным представителем юридического лица, имеющим право действовать без доверенности;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4) Д(1) - документ предоставляется в одном экземпляре;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5) О - предоставляется оригинал документа, который помещается в дело;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6) О(в) - представляется оригинал документа, который возвращается заявителю;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7) Д(э) - предоставляется документ, созданный в электронной форме;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8) К - предоставляется копия документа;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9) К(н) - предоставляется надлежащим образом заверенная копия документа;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10) К(э) - предоставляется надлежащим образом заверенная копия документа в электронной форме;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11) П(э) - документ, направляемый в электронной форме, подписывается (заверяется) лицом, обладающим полномочиями на его подписание с </w:t>
      </w:r>
      <w:r w:rsidRPr="00D95683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усиленной квалифицированной электронной подписи в соответствии с требованиями Федерального </w:t>
      </w:r>
      <w:hyperlink r:id="rId12">
        <w:r w:rsidRPr="00D9568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95683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 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12) Д(л) - документ предоставляется только в случае личного обращения;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13) Д(-оив) - документы предоставляются в случае,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14) Д(-ер) - документы предоставляются в случае, если указанные документы (их копии или сведения, содержащиеся в них) отсутствуют в ЕГРН или ЕГРЗ;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15) Юл - юридическое лицо;</w:t>
      </w:r>
    </w:p>
    <w:p w:rsidR="00467CBB" w:rsidRPr="00D95683" w:rsidRDefault="00467CBB" w:rsidP="005256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16) ИП - индивидуальный предприниматель.</w:t>
      </w:r>
    </w:p>
    <w:p w:rsidR="006A77C4" w:rsidRPr="00D95683" w:rsidRDefault="006A77C4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    </w:t>
      </w:r>
      <w:r w:rsidR="00525E30" w:rsidRPr="00D95683">
        <w:rPr>
          <w:rFonts w:ascii="Times New Roman" w:hAnsi="Times New Roman" w:cs="Times New Roman"/>
          <w:sz w:val="28"/>
          <w:szCs w:val="28"/>
        </w:rPr>
        <w:t xml:space="preserve">     </w:t>
      </w:r>
      <w:r w:rsidRPr="00D95683">
        <w:rPr>
          <w:rFonts w:ascii="Times New Roman" w:hAnsi="Times New Roman" w:cs="Times New Roman"/>
          <w:sz w:val="28"/>
          <w:szCs w:val="28"/>
        </w:rPr>
        <w:t xml:space="preserve"> 17.) Постановлением N 1300- Постановление Правительства РФ от 3 декабря 2014 г. N 1300</w:t>
      </w:r>
    </w:p>
    <w:p w:rsidR="00467CBB" w:rsidRDefault="006A77C4" w:rsidP="0052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</w:r>
    </w:p>
    <w:p w:rsidR="0046010A" w:rsidRPr="00D95683" w:rsidRDefault="0046010A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95683" w:rsidRDefault="00467CBB" w:rsidP="005256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3" w:name="P404"/>
      <w:bookmarkEnd w:id="13"/>
      <w:r w:rsidRPr="00D95683">
        <w:rPr>
          <w:rFonts w:ascii="Times New Roman" w:hAnsi="Times New Roman" w:cs="Times New Roman"/>
          <w:b/>
          <w:sz w:val="24"/>
          <w:szCs w:val="24"/>
        </w:rPr>
        <w:t>2. ИДЕНТИФИКАТОРЫ КАТЕГОРИЙ (ПРИЗНАКОВ) ЗАЯВИТЕЛЕЙ</w:t>
      </w:r>
    </w:p>
    <w:p w:rsidR="00467CBB" w:rsidRPr="00D95683" w:rsidRDefault="00C52737" w:rsidP="00525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Т</w:t>
      </w:r>
      <w:r w:rsidR="00467CBB" w:rsidRPr="00D95683">
        <w:rPr>
          <w:rFonts w:ascii="Times New Roman" w:hAnsi="Times New Roman" w:cs="Times New Roman"/>
          <w:sz w:val="24"/>
          <w:szCs w:val="24"/>
        </w:rPr>
        <w:t>аблица N 1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957"/>
        <w:gridCol w:w="1701"/>
      </w:tblGrid>
      <w:tr w:rsidR="00D95683" w:rsidRPr="00D95683" w:rsidTr="0046010A">
        <w:tc>
          <w:tcPr>
            <w:tcW w:w="567" w:type="dxa"/>
          </w:tcPr>
          <w:p w:rsidR="00467CBB" w:rsidRPr="00D95683" w:rsidRDefault="00467CBB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</w:tcPr>
          <w:p w:rsidR="00467CBB" w:rsidRPr="00D95683" w:rsidRDefault="00467CBB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государственной услуги</w:t>
            </w:r>
          </w:p>
        </w:tc>
        <w:tc>
          <w:tcPr>
            <w:tcW w:w="4957" w:type="dxa"/>
          </w:tcPr>
          <w:p w:rsidR="00467CBB" w:rsidRPr="00D95683" w:rsidRDefault="00467CBB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Наименования категорий (признаков) заявителя</w:t>
            </w:r>
          </w:p>
        </w:tc>
        <w:tc>
          <w:tcPr>
            <w:tcW w:w="1701" w:type="dxa"/>
          </w:tcPr>
          <w:p w:rsidR="00467CBB" w:rsidRPr="00D95683" w:rsidRDefault="00467CBB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</w:tr>
      <w:tr w:rsidR="00D95683" w:rsidRPr="00D95683" w:rsidTr="00C113D2">
        <w:tc>
          <w:tcPr>
            <w:tcW w:w="567" w:type="dxa"/>
            <w:vMerge w:val="restart"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AC355C" w:rsidRPr="00D95683" w:rsidRDefault="00CE1551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Разрешение на размещение объекта на землях или земельных участках, находящихся в муниципальной собственности и государственная собственность которых не разграничена,</w:t>
            </w:r>
          </w:p>
        </w:tc>
        <w:tc>
          <w:tcPr>
            <w:tcW w:w="4957" w:type="dxa"/>
            <w:shd w:val="clear" w:color="auto" w:fill="auto"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обратившееся лично</w:t>
            </w:r>
          </w:p>
        </w:tc>
        <w:tc>
          <w:tcPr>
            <w:tcW w:w="1701" w:type="dxa"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95683" w:rsidRPr="00D95683" w:rsidTr="00C113D2">
        <w:tc>
          <w:tcPr>
            <w:tcW w:w="567" w:type="dxa"/>
            <w:vMerge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D95683" w:rsidRPr="00D95683" w:rsidTr="00C113D2">
        <w:tc>
          <w:tcPr>
            <w:tcW w:w="567" w:type="dxa"/>
            <w:vMerge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D95683" w:rsidRPr="00D95683" w:rsidTr="00C113D2">
        <w:tc>
          <w:tcPr>
            <w:tcW w:w="567" w:type="dxa"/>
            <w:vMerge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D95683" w:rsidRPr="00D95683" w:rsidTr="00C113D2">
        <w:tc>
          <w:tcPr>
            <w:tcW w:w="567" w:type="dxa"/>
            <w:vMerge w:val="restart"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AC355C" w:rsidRPr="00D95683" w:rsidRDefault="00CE1551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услуги</w:t>
            </w:r>
          </w:p>
        </w:tc>
        <w:tc>
          <w:tcPr>
            <w:tcW w:w="4957" w:type="dxa"/>
            <w:shd w:val="clear" w:color="auto" w:fill="auto"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обратившееся лично</w:t>
            </w:r>
          </w:p>
        </w:tc>
        <w:tc>
          <w:tcPr>
            <w:tcW w:w="1701" w:type="dxa"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95683" w:rsidRPr="00D95683" w:rsidTr="0046010A">
        <w:tc>
          <w:tcPr>
            <w:tcW w:w="567" w:type="dxa"/>
            <w:vMerge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D95683" w:rsidRPr="00D95683" w:rsidTr="0046010A">
        <w:tc>
          <w:tcPr>
            <w:tcW w:w="567" w:type="dxa"/>
            <w:vMerge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AC355C" w:rsidRPr="00D95683" w:rsidTr="0046010A">
        <w:tc>
          <w:tcPr>
            <w:tcW w:w="567" w:type="dxa"/>
            <w:vMerge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D95683" w:rsidRDefault="00AC355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</w:tbl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0E1" w:rsidRPr="00D95683" w:rsidRDefault="003820E1" w:rsidP="0052565D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4" w:name="P463"/>
      <w:bookmarkEnd w:id="14"/>
    </w:p>
    <w:p w:rsidR="00467CBB" w:rsidRPr="00D95683" w:rsidRDefault="00467CBB" w:rsidP="00525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7CBB" w:rsidRPr="00D95683" w:rsidSect="0052565D">
          <w:pgSz w:w="11906" w:h="16838" w:code="9"/>
          <w:pgMar w:top="851" w:right="991" w:bottom="993" w:left="1276" w:header="397" w:footer="709" w:gutter="0"/>
          <w:cols w:space="708"/>
          <w:docGrid w:linePitch="272"/>
        </w:sectPr>
      </w:pPr>
    </w:p>
    <w:p w:rsidR="009A1344" w:rsidRPr="00D95683" w:rsidRDefault="009A1344" w:rsidP="005256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lastRenderedPageBreak/>
        <w:t>3. ИСЧЕРПЫВАЮЩИЙ ПЕРЕЧЕНЬ ДОКУМЕНТОВ, НЕОБХОДИМЫХ</w:t>
      </w:r>
    </w:p>
    <w:p w:rsidR="009A1344" w:rsidRPr="00D95683" w:rsidRDefault="009A1344" w:rsidP="00525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ДЛЯ ПРЕДОСТАВЛЕНИЯ УСЛУГИ</w:t>
      </w:r>
    </w:p>
    <w:p w:rsidR="00467CBB" w:rsidRPr="00D95683" w:rsidRDefault="009A1344" w:rsidP="00525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Таблица N 2</w:t>
      </w:r>
    </w:p>
    <w:p w:rsidR="009A1344" w:rsidRPr="00D95683" w:rsidRDefault="009A1344" w:rsidP="00525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89"/>
        <w:gridCol w:w="992"/>
        <w:gridCol w:w="5387"/>
        <w:gridCol w:w="1701"/>
        <w:gridCol w:w="1842"/>
        <w:gridCol w:w="1701"/>
      </w:tblGrid>
      <w:tr w:rsidR="00D95683" w:rsidRPr="00D95683" w:rsidTr="00C52737">
        <w:tc>
          <w:tcPr>
            <w:tcW w:w="604" w:type="dxa"/>
            <w:vMerge w:val="restart"/>
          </w:tcPr>
          <w:p w:rsidR="00C91E16" w:rsidRPr="00D95683" w:rsidRDefault="00C91E16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89" w:type="dxa"/>
            <w:vMerge w:val="restart"/>
          </w:tcPr>
          <w:p w:rsidR="00C91E16" w:rsidRPr="00D95683" w:rsidRDefault="00C91E16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  <w:tc>
          <w:tcPr>
            <w:tcW w:w="992" w:type="dxa"/>
            <w:vMerge w:val="restart"/>
          </w:tcPr>
          <w:p w:rsidR="00C91E16" w:rsidRPr="00D95683" w:rsidRDefault="00C91E16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Категории (признаки) заявителя</w:t>
            </w:r>
          </w:p>
        </w:tc>
        <w:tc>
          <w:tcPr>
            <w:tcW w:w="5387" w:type="dxa"/>
            <w:vMerge w:val="restart"/>
          </w:tcPr>
          <w:p w:rsidR="00C91E16" w:rsidRPr="00D95683" w:rsidRDefault="00C91E16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543" w:type="dxa"/>
            <w:gridSpan w:val="2"/>
          </w:tcPr>
          <w:p w:rsidR="00C91E16" w:rsidRPr="00D95683" w:rsidRDefault="00C91E16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  <w:tc>
          <w:tcPr>
            <w:tcW w:w="1701" w:type="dxa"/>
            <w:vMerge w:val="restart"/>
          </w:tcPr>
          <w:p w:rsidR="00C91E16" w:rsidRPr="00D95683" w:rsidRDefault="00C91E16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D95683" w:rsidRPr="00D95683" w:rsidTr="00C52737">
        <w:tc>
          <w:tcPr>
            <w:tcW w:w="604" w:type="dxa"/>
            <w:vMerge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E16" w:rsidRPr="00D95683" w:rsidRDefault="00C91E16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Личное обращение в Уполномоченный орган, МФЦ</w:t>
            </w:r>
          </w:p>
        </w:tc>
        <w:tc>
          <w:tcPr>
            <w:tcW w:w="1842" w:type="dxa"/>
          </w:tcPr>
          <w:p w:rsidR="00C91E16" w:rsidRPr="00D95683" w:rsidRDefault="00C91E16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посредством ЕПГУ, РПГУ, ГИСОГД, </w:t>
            </w:r>
          </w:p>
        </w:tc>
        <w:tc>
          <w:tcPr>
            <w:tcW w:w="1701" w:type="dxa"/>
            <w:vMerge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683" w:rsidRPr="00D95683" w:rsidTr="00C52737">
        <w:tc>
          <w:tcPr>
            <w:tcW w:w="14316" w:type="dxa"/>
            <w:gridSpan w:val="7"/>
          </w:tcPr>
          <w:p w:rsidR="00C91E16" w:rsidRPr="00D95683" w:rsidRDefault="00C91E16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D95683" w:rsidRPr="00D95683" w:rsidTr="00C52737">
        <w:tc>
          <w:tcPr>
            <w:tcW w:w="604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89" w:type="dxa"/>
          </w:tcPr>
          <w:p w:rsidR="00C91E16" w:rsidRPr="00D95683" w:rsidRDefault="00C113D2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992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5387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701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2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Д(э)</w:t>
            </w:r>
          </w:p>
        </w:tc>
        <w:tc>
          <w:tcPr>
            <w:tcW w:w="1701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95683" w:rsidRPr="00D95683" w:rsidTr="00C52737">
        <w:tc>
          <w:tcPr>
            <w:tcW w:w="604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89" w:type="dxa"/>
          </w:tcPr>
          <w:p w:rsidR="00C91E16" w:rsidRPr="00D95683" w:rsidRDefault="00C113D2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992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5387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701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О(в)</w:t>
            </w:r>
          </w:p>
        </w:tc>
        <w:tc>
          <w:tcPr>
            <w:tcW w:w="1842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Д(л)</w:t>
            </w:r>
          </w:p>
        </w:tc>
      </w:tr>
      <w:tr w:rsidR="00D95683" w:rsidRPr="00D95683" w:rsidTr="00C52737">
        <w:tc>
          <w:tcPr>
            <w:tcW w:w="604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89" w:type="dxa"/>
          </w:tcPr>
          <w:p w:rsidR="00C91E16" w:rsidRPr="00D95683" w:rsidRDefault="00321AB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 w:rsidR="00C91E16"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3D2" w:rsidRPr="00D95683">
              <w:rPr>
                <w:rFonts w:ascii="Times New Roman" w:hAnsi="Times New Roman" w:cs="Times New Roman"/>
                <w:sz w:val="24"/>
                <w:szCs w:val="24"/>
              </w:rPr>
              <w:t>,1Г</w:t>
            </w:r>
          </w:p>
        </w:tc>
        <w:tc>
          <w:tcPr>
            <w:tcW w:w="992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[Пд]</w:t>
            </w:r>
          </w:p>
        </w:tc>
        <w:tc>
          <w:tcPr>
            <w:tcW w:w="5387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701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2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95683" w:rsidRPr="00D95683" w:rsidTr="00C52737">
        <w:tc>
          <w:tcPr>
            <w:tcW w:w="604" w:type="dxa"/>
          </w:tcPr>
          <w:p w:rsidR="00C91E16" w:rsidRPr="00D95683" w:rsidRDefault="00C113D2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089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  <w:r w:rsidR="00321ABC" w:rsidRPr="00D956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ABC" w:rsidRPr="00D95683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992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5387" w:type="dxa"/>
          </w:tcPr>
          <w:p w:rsidR="006B0A78" w:rsidRPr="00D95683" w:rsidRDefault="006B0A78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 (с использованием системы координат, принимаемой при ведении государственного кадастра недвижимости);</w:t>
            </w:r>
          </w:p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E16" w:rsidRPr="00D95683" w:rsidRDefault="00321ABC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2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C91E16" w:rsidRPr="00D95683" w:rsidRDefault="00C91E16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Д(1), П(э), Д(-ер)</w:t>
            </w:r>
          </w:p>
        </w:tc>
      </w:tr>
    </w:tbl>
    <w:p w:rsidR="009A1344" w:rsidRPr="00D95683" w:rsidRDefault="009A1344" w:rsidP="00525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A1344" w:rsidRPr="00D95683">
          <w:pgSz w:w="16838" w:h="11905" w:orient="landscape"/>
          <w:pgMar w:top="1134" w:right="357" w:bottom="680" w:left="357" w:header="0" w:footer="0" w:gutter="0"/>
          <w:cols w:space="720"/>
          <w:titlePg/>
        </w:sectPr>
      </w:pP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95E" w:rsidRPr="00D95683" w:rsidRDefault="000D195E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95683" w:rsidRDefault="00467CBB" w:rsidP="005256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5" w:name="P700"/>
      <w:bookmarkEnd w:id="15"/>
      <w:r w:rsidRPr="00D95683">
        <w:rPr>
          <w:rFonts w:ascii="Times New Roman" w:hAnsi="Times New Roman" w:cs="Times New Roman"/>
          <w:b/>
          <w:sz w:val="24"/>
          <w:szCs w:val="24"/>
        </w:rPr>
        <w:t>4. ИСЧЕРПЫВАЮЩИЙ ПЕРЕЧЕНЬ ОСНОВАНИЙ ДЛЯ ОТКАЗА В ПРИЕМЕ</w:t>
      </w:r>
    </w:p>
    <w:p w:rsidR="00467CBB" w:rsidRPr="00D95683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ЗАЯВЛЕНИЯ О ПРЕДОСТАВЛЕНИИ УСЛУГИ И ДОКУМЕНТОВ, НЕОБХОДИМЫХ</w:t>
      </w:r>
    </w:p>
    <w:p w:rsidR="00467CBB" w:rsidRPr="00D95683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ДЛЯ ПРЕДОСТАВЛЕНИЯ УСЛУГИ, ОСНОВАНИЙ ДЛЯ ПРИОСТАНОВЛЕНИЯ</w:t>
      </w:r>
    </w:p>
    <w:p w:rsidR="00467CBB" w:rsidRPr="00D95683" w:rsidRDefault="00467CBB" w:rsidP="00525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ПРЕДОСТАВЛЕНИЯ УСЛУГИ ИЛИ ОТКАЗА В ПРЕДОСТАВЛЕНИИ УСЛУГИ</w:t>
      </w:r>
    </w:p>
    <w:p w:rsidR="00AB102F" w:rsidRPr="00D95683" w:rsidRDefault="00AB102F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95683" w:rsidRDefault="00467CBB" w:rsidP="00525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Таблица N 3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6374"/>
        <w:gridCol w:w="2131"/>
      </w:tblGrid>
      <w:tr w:rsidR="00D95683" w:rsidRPr="00D95683" w:rsidTr="000D195E">
        <w:tc>
          <w:tcPr>
            <w:tcW w:w="572" w:type="dxa"/>
          </w:tcPr>
          <w:p w:rsidR="00467CBB" w:rsidRPr="00D95683" w:rsidRDefault="00467CBB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374" w:type="dxa"/>
          </w:tcPr>
          <w:p w:rsidR="00467CBB" w:rsidRPr="00D95683" w:rsidRDefault="00467CBB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</w:tcPr>
          <w:p w:rsidR="00467CBB" w:rsidRPr="00D95683" w:rsidRDefault="00467CBB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</w:tr>
      <w:tr w:rsidR="00D95683" w:rsidRPr="00D95683" w:rsidTr="00B545F4">
        <w:tc>
          <w:tcPr>
            <w:tcW w:w="9077" w:type="dxa"/>
            <w:gridSpan w:val="3"/>
          </w:tcPr>
          <w:p w:rsidR="00467CBB" w:rsidRPr="00D95683" w:rsidRDefault="00467CBB" w:rsidP="0052565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D95683" w:rsidRPr="00D95683" w:rsidTr="000D195E">
        <w:tc>
          <w:tcPr>
            <w:tcW w:w="572" w:type="dxa"/>
          </w:tcPr>
          <w:p w:rsidR="00467CBB" w:rsidRPr="00D95683" w:rsidRDefault="00467CBB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74" w:type="dxa"/>
          </w:tcPr>
          <w:p w:rsidR="00467CBB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услугой;</w:t>
            </w:r>
          </w:p>
        </w:tc>
        <w:tc>
          <w:tcPr>
            <w:tcW w:w="2131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467CBB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374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131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374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2131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374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установленных </w:t>
            </w:r>
            <w:hyperlink r:id="rId13">
              <w:r w:rsidRPr="00D95683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статьей 11</w:t>
              </w:r>
            </w:hyperlink>
            <w:r w:rsidRPr="00D9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N 63-ФЗ условий признания действительности, усиленной квалифицированной электронной подписи;</w:t>
            </w:r>
          </w:p>
        </w:tc>
        <w:tc>
          <w:tcPr>
            <w:tcW w:w="2131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374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2131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374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подано лицом, не имеющим полномочий представлять интересы Заявителя;</w:t>
            </w:r>
          </w:p>
        </w:tc>
        <w:tc>
          <w:tcPr>
            <w:tcW w:w="2131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374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противоречивых сведений в Заявлении и приложенных к нему документах;</w:t>
            </w:r>
          </w:p>
        </w:tc>
        <w:tc>
          <w:tcPr>
            <w:tcW w:w="2131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374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подано в орган местного самоуправления, в полномочия которых не входит предоставление муниципальной услуги.</w:t>
            </w:r>
          </w:p>
        </w:tc>
        <w:tc>
          <w:tcPr>
            <w:tcW w:w="2131" w:type="dxa"/>
          </w:tcPr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0D195E" w:rsidRPr="00D95683" w:rsidRDefault="000D195E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B545F4">
        <w:tc>
          <w:tcPr>
            <w:tcW w:w="9077" w:type="dxa"/>
            <w:gridSpan w:val="3"/>
          </w:tcPr>
          <w:p w:rsidR="00467CBB" w:rsidRPr="00D95683" w:rsidRDefault="00467CBB" w:rsidP="0052565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2. Исчерпывающий перечень оснований для приостановления предоставления Услуги</w:t>
            </w:r>
          </w:p>
        </w:tc>
      </w:tr>
      <w:tr w:rsidR="00D95683" w:rsidRPr="00D95683" w:rsidTr="000D195E">
        <w:tc>
          <w:tcPr>
            <w:tcW w:w="572" w:type="dxa"/>
          </w:tcPr>
          <w:p w:rsidR="00467CBB" w:rsidRPr="00D95683" w:rsidRDefault="00467CBB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74" w:type="dxa"/>
          </w:tcPr>
          <w:p w:rsidR="00467CBB" w:rsidRPr="00D95683" w:rsidRDefault="00467CBB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131" w:type="dxa"/>
          </w:tcPr>
          <w:p w:rsidR="00467CBB" w:rsidRPr="00D95683" w:rsidRDefault="00467CBB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683" w:rsidRPr="00D95683" w:rsidTr="00B545F4">
        <w:tc>
          <w:tcPr>
            <w:tcW w:w="9077" w:type="dxa"/>
            <w:gridSpan w:val="3"/>
          </w:tcPr>
          <w:p w:rsidR="00467CBB" w:rsidRPr="00D95683" w:rsidRDefault="00467CBB" w:rsidP="0052565D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3. Исчерпывающий перечень оснований для отказа в предоставлении Услуги</w:t>
            </w:r>
          </w:p>
        </w:tc>
      </w:tr>
      <w:tr w:rsidR="00D95683" w:rsidRPr="00D95683" w:rsidTr="000D195E">
        <w:tblPrEx>
          <w:tblBorders>
            <w:insideH w:val="nil"/>
          </w:tblBorders>
        </w:tblPrEx>
        <w:trPr>
          <w:trHeight w:val="1502"/>
        </w:trPr>
        <w:tc>
          <w:tcPr>
            <w:tcW w:w="572" w:type="dxa"/>
            <w:tcBorders>
              <w:top w:val="nil"/>
            </w:tcBorders>
          </w:tcPr>
          <w:p w:rsidR="00467CBB" w:rsidRPr="00D95683" w:rsidRDefault="0096740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CBB" w:rsidRPr="00D956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374" w:type="dxa"/>
            <w:tcBorders>
              <w:top w:val="nil"/>
            </w:tcBorders>
          </w:tcPr>
          <w:p w:rsidR="00467CBB" w:rsidRPr="00D95683" w:rsidRDefault="00B545F4" w:rsidP="0052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с нарушением требований, установленных </w:t>
            </w:r>
            <w:hyperlink r:id="rId14">
              <w:r w:rsidRPr="00D95683">
                <w:rPr>
                  <w:rFonts w:ascii="Times New Roman" w:hAnsi="Times New Roman" w:cs="Times New Roman"/>
                  <w:sz w:val="24"/>
                  <w:szCs w:val="24"/>
                </w:rPr>
                <w:t>пунктом 3</w:t>
              </w:r>
            </w:hyperlink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,4 Правил выдачи разрешений на использование земель или земельного участка, находящихся в государственной или муниципальной собственности, </w:t>
            </w:r>
            <w:r w:rsidRPr="00D9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утвержденных Постановлением Правительства Российской Федерации от 27 ноября 2014 года N 1244</w:t>
            </w:r>
          </w:p>
        </w:tc>
        <w:tc>
          <w:tcPr>
            <w:tcW w:w="2131" w:type="dxa"/>
            <w:tcBorders>
              <w:top w:val="nil"/>
            </w:tcBorders>
          </w:tcPr>
          <w:p w:rsidR="00467CBB" w:rsidRPr="00D95683" w:rsidRDefault="00467CBB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B0E48" w:rsidRPr="00D95683">
              <w:rPr>
                <w:rFonts w:ascii="Times New Roman" w:hAnsi="Times New Roman" w:cs="Times New Roman"/>
                <w:sz w:val="24"/>
                <w:szCs w:val="24"/>
              </w:rPr>
              <w:t>А – 1Г</w:t>
            </w: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D95683" w:rsidRDefault="00467CBB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467CBB" w:rsidRPr="00D95683" w:rsidRDefault="0096740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CBB" w:rsidRPr="00D9568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374" w:type="dxa"/>
          </w:tcPr>
          <w:p w:rsidR="00467CBB" w:rsidRPr="00D95683" w:rsidRDefault="00B545F4" w:rsidP="00525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В заявлении указаны цели использования земель или земельного участка или объекты, предполагаемые к размещению, не предусмотренные </w:t>
            </w:r>
            <w:hyperlink r:id="rId15">
              <w:r w:rsidRPr="00D95683">
                <w:rPr>
                  <w:rFonts w:ascii="Times New Roman" w:hAnsi="Times New Roman" w:cs="Times New Roman"/>
                  <w:sz w:val="24"/>
                  <w:szCs w:val="24"/>
                </w:rPr>
                <w:t>пунктом 1 статьи 39.34</w:t>
              </w:r>
            </w:hyperlink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РФ</w:t>
            </w:r>
          </w:p>
        </w:tc>
        <w:tc>
          <w:tcPr>
            <w:tcW w:w="2131" w:type="dxa"/>
          </w:tcPr>
          <w:p w:rsidR="00467CBB" w:rsidRPr="00D95683" w:rsidRDefault="00FB0E48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  <w:r w:rsidR="00467CBB" w:rsidRPr="00D956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D95683" w:rsidRDefault="00467CBB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rPr>
          <w:trHeight w:val="453"/>
        </w:trPr>
        <w:tc>
          <w:tcPr>
            <w:tcW w:w="572" w:type="dxa"/>
          </w:tcPr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374" w:type="dxa"/>
          </w:tcPr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2131" w:type="dxa"/>
          </w:tcPr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rPr>
          <w:trHeight w:val="689"/>
        </w:trPr>
        <w:tc>
          <w:tcPr>
            <w:tcW w:w="572" w:type="dxa"/>
          </w:tcPr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374" w:type="dxa"/>
          </w:tcPr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2131" w:type="dxa"/>
          </w:tcPr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877"/>
            <w:bookmarkEnd w:id="16"/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374" w:type="dxa"/>
          </w:tcPr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2131" w:type="dxa"/>
          </w:tcPr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374" w:type="dxa"/>
          </w:tcPr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</w:t>
            </w:r>
            <w:hyperlink r:id="rId16">
              <w:r w:rsidRPr="00D95683">
                <w:rPr>
                  <w:rFonts w:ascii="Times New Roman" w:hAnsi="Times New Roman" w:cs="Times New Roman"/>
                  <w:sz w:val="24"/>
                  <w:szCs w:val="24"/>
                </w:rPr>
                <w:t>перечнем</w:t>
              </w:r>
            </w:hyperlink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, утвержденным Постановлением Правительства Российской Федерации от 3 декабря 2014 г.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если предоставление такой схемы предусмотрено в соответствии с законом субъекта Российской Федерации</w:t>
            </w:r>
          </w:p>
        </w:tc>
        <w:tc>
          <w:tcPr>
            <w:tcW w:w="2131" w:type="dxa"/>
          </w:tcPr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374" w:type="dxa"/>
          </w:tcPr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В заявлении указаны объекты, не предусмотренные в </w:t>
            </w:r>
            <w:hyperlink r:id="rId17">
              <w:r w:rsidRPr="00D95683">
                <w:rPr>
                  <w:rFonts w:ascii="Times New Roman" w:hAnsi="Times New Roman" w:cs="Times New Roman"/>
                  <w:sz w:val="24"/>
                  <w:szCs w:val="24"/>
                </w:rPr>
                <w:t>перечне</w:t>
              </w:r>
            </w:hyperlink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, утвержденном Постановлением Правительства Российской Федерации от 3 декабря 2014 г.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      </w:r>
          </w:p>
        </w:tc>
        <w:tc>
          <w:tcPr>
            <w:tcW w:w="2131" w:type="dxa"/>
          </w:tcPr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374" w:type="dxa"/>
          </w:tcPr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Иные основания для отказа, предусмотренные в соответствии с законом субъекта Российской Федерации</w:t>
            </w:r>
          </w:p>
        </w:tc>
        <w:tc>
          <w:tcPr>
            <w:tcW w:w="2131" w:type="dxa"/>
          </w:tcPr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B545F4" w:rsidRPr="00D95683" w:rsidRDefault="00B545F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E48" w:rsidRPr="00D95683" w:rsidRDefault="00FB0E48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95683" w:rsidRDefault="00467CBB" w:rsidP="005256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7" w:name="P879"/>
      <w:bookmarkEnd w:id="17"/>
      <w:r w:rsidRPr="00D95683">
        <w:rPr>
          <w:rFonts w:ascii="Times New Roman" w:hAnsi="Times New Roman" w:cs="Times New Roman"/>
          <w:b/>
          <w:sz w:val="24"/>
          <w:szCs w:val="24"/>
        </w:rPr>
        <w:t>5. ФОРМЫ ЗАЯВЛЕНИЯ О ПРЕДОСТАВЛЕНИИ УСЛУГИ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95683" w:rsidRDefault="00467CBB" w:rsidP="00525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Таблица N 4</w:t>
      </w:r>
    </w:p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D95683" w:rsidRPr="00D95683">
        <w:tc>
          <w:tcPr>
            <w:tcW w:w="567" w:type="dxa"/>
          </w:tcPr>
          <w:p w:rsidR="00467CBB" w:rsidRPr="00D95683" w:rsidRDefault="00467CBB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669" w:type="dxa"/>
          </w:tcPr>
          <w:p w:rsidR="00467CBB" w:rsidRPr="00D95683" w:rsidRDefault="00467CBB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2835" w:type="dxa"/>
          </w:tcPr>
          <w:p w:rsidR="00467CBB" w:rsidRPr="00D95683" w:rsidRDefault="00467CBB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D95683" w:rsidRPr="00D95683">
        <w:tc>
          <w:tcPr>
            <w:tcW w:w="567" w:type="dxa"/>
          </w:tcPr>
          <w:p w:rsidR="00467CBB" w:rsidRPr="00D95683" w:rsidRDefault="00467CBB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69" w:type="dxa"/>
          </w:tcPr>
          <w:p w:rsidR="00467CBB" w:rsidRPr="00D95683" w:rsidRDefault="00467CBB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2835" w:type="dxa"/>
          </w:tcPr>
          <w:p w:rsidR="00467CBB" w:rsidRPr="00D95683" w:rsidRDefault="0052565D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911">
              <w:r w:rsidR="00467CBB" w:rsidRPr="00D95683">
                <w:rPr>
                  <w:rFonts w:ascii="Times New Roman" w:hAnsi="Times New Roman" w:cs="Times New Roman"/>
                  <w:sz w:val="24"/>
                  <w:szCs w:val="24"/>
                </w:rPr>
                <w:t>Форма N 1</w:t>
              </w:r>
            </w:hyperlink>
          </w:p>
        </w:tc>
      </w:tr>
      <w:tr w:rsidR="00D95683" w:rsidRPr="00D95683">
        <w:tc>
          <w:tcPr>
            <w:tcW w:w="567" w:type="dxa"/>
          </w:tcPr>
          <w:p w:rsidR="00467CBB" w:rsidRPr="00D95683" w:rsidRDefault="00467CBB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:rsidR="00467CBB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2835" w:type="dxa"/>
          </w:tcPr>
          <w:p w:rsidR="00467CBB" w:rsidRPr="00D95683" w:rsidRDefault="0052565D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201">
              <w:r w:rsidR="00467CBB" w:rsidRPr="00D95683">
                <w:rPr>
                  <w:rFonts w:ascii="Times New Roman" w:hAnsi="Times New Roman" w:cs="Times New Roman"/>
                  <w:sz w:val="24"/>
                  <w:szCs w:val="24"/>
                </w:rPr>
                <w:t>Форма N 2</w:t>
              </w:r>
            </w:hyperlink>
          </w:p>
        </w:tc>
      </w:tr>
      <w:tr w:rsidR="00D95683" w:rsidRPr="00D95683">
        <w:tc>
          <w:tcPr>
            <w:tcW w:w="567" w:type="dxa"/>
          </w:tcPr>
          <w:p w:rsidR="00467CBB" w:rsidRPr="00D95683" w:rsidRDefault="00467CBB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9" w:type="dxa"/>
          </w:tcPr>
          <w:p w:rsidR="00467CBB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2835" w:type="dxa"/>
          </w:tcPr>
          <w:p w:rsidR="00467CBB" w:rsidRPr="00D95683" w:rsidRDefault="0052565D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503">
              <w:r w:rsidR="00467CBB" w:rsidRPr="00D95683">
                <w:rPr>
                  <w:rFonts w:ascii="Times New Roman" w:hAnsi="Times New Roman" w:cs="Times New Roman"/>
                  <w:sz w:val="24"/>
                  <w:szCs w:val="24"/>
                </w:rPr>
                <w:t>Форма N 3</w:t>
              </w:r>
            </w:hyperlink>
          </w:p>
        </w:tc>
      </w:tr>
      <w:tr w:rsidR="00A03EEF" w:rsidRPr="00D95683">
        <w:tc>
          <w:tcPr>
            <w:tcW w:w="567" w:type="dxa"/>
          </w:tcPr>
          <w:p w:rsidR="00A03EEF" w:rsidRPr="00D95683" w:rsidRDefault="00A03EEF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9" w:type="dxa"/>
          </w:tcPr>
          <w:p w:rsidR="00A03EEF" w:rsidRPr="00D95683" w:rsidRDefault="00A03EEF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2835" w:type="dxa"/>
          </w:tcPr>
          <w:p w:rsidR="00A03EEF" w:rsidRPr="00D95683" w:rsidRDefault="0052565D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503">
              <w:r w:rsidR="00A03EEF" w:rsidRPr="00D95683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N </w:t>
              </w:r>
            </w:hyperlink>
            <w:r w:rsidR="00A03EEF" w:rsidRPr="00D95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67CBB" w:rsidRPr="00D95683" w:rsidRDefault="00467CBB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 w:rsidP="00525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ПРИЗНАКИ, ОПРЕДЕЛЯЮЩИЕ ВАРИАНТ ПРЕДОСТАВЛЕНИЯ</w:t>
      </w:r>
    </w:p>
    <w:p w:rsidR="006A77C4" w:rsidRPr="00D95683" w:rsidRDefault="006A77C4" w:rsidP="00525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6A77C4" w:rsidRPr="00D95683" w:rsidRDefault="00C52737" w:rsidP="00525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Таблица 5</w:t>
      </w:r>
    </w:p>
    <w:p w:rsidR="00C52737" w:rsidRPr="00D95683" w:rsidRDefault="00C52737" w:rsidP="00525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39"/>
        <w:gridCol w:w="5670"/>
      </w:tblGrid>
      <w:tr w:rsidR="00D95683" w:rsidRPr="00D95683" w:rsidTr="006658F1">
        <w:tc>
          <w:tcPr>
            <w:tcW w:w="567" w:type="dxa"/>
          </w:tcPr>
          <w:p w:rsidR="006A77C4" w:rsidRPr="00D95683" w:rsidRDefault="006A77C4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39" w:type="dxa"/>
          </w:tcPr>
          <w:p w:rsidR="006A77C4" w:rsidRPr="00D95683" w:rsidRDefault="006A77C4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Наименование признака</w:t>
            </w:r>
          </w:p>
        </w:tc>
        <w:tc>
          <w:tcPr>
            <w:tcW w:w="5670" w:type="dxa"/>
          </w:tcPr>
          <w:p w:rsidR="006A77C4" w:rsidRPr="00D95683" w:rsidRDefault="006A77C4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Значения признака</w:t>
            </w:r>
          </w:p>
        </w:tc>
      </w:tr>
      <w:tr w:rsidR="00D95683" w:rsidRPr="00D95683" w:rsidTr="006658F1">
        <w:tc>
          <w:tcPr>
            <w:tcW w:w="567" w:type="dxa"/>
          </w:tcPr>
          <w:p w:rsidR="006A77C4" w:rsidRPr="00D95683" w:rsidRDefault="006A77C4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6A77C4" w:rsidRPr="00D95683" w:rsidRDefault="006A77C4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A77C4" w:rsidRPr="00D95683" w:rsidRDefault="006A77C4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5683" w:rsidRPr="00D95683" w:rsidTr="006658F1">
        <w:tc>
          <w:tcPr>
            <w:tcW w:w="567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К какой категории относится Заявитель?</w:t>
            </w:r>
          </w:p>
        </w:tc>
        <w:tc>
          <w:tcPr>
            <w:tcW w:w="5670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 Физическое лицо (ФЛ).</w:t>
            </w:r>
          </w:p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2. Индивидуальный предприниматель (ИП).</w:t>
            </w:r>
          </w:p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3. Юридическое лицо (ЮЛ)</w:t>
            </w:r>
          </w:p>
        </w:tc>
      </w:tr>
      <w:tr w:rsidR="00D95683" w:rsidRPr="00D95683" w:rsidTr="006658F1">
        <w:tc>
          <w:tcPr>
            <w:tcW w:w="567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Обратился руководитель юридического лица?</w:t>
            </w:r>
          </w:p>
        </w:tc>
        <w:tc>
          <w:tcPr>
            <w:tcW w:w="5670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 Обратился руководитель.</w:t>
            </w:r>
          </w:p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2. Обратилось иное уполномоченное лицо</w:t>
            </w:r>
          </w:p>
        </w:tc>
      </w:tr>
      <w:tr w:rsidR="00D95683" w:rsidRPr="00D95683" w:rsidTr="006658F1">
        <w:tc>
          <w:tcPr>
            <w:tcW w:w="567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услугой лично?</w:t>
            </w:r>
          </w:p>
        </w:tc>
        <w:tc>
          <w:tcPr>
            <w:tcW w:w="5670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 Заявитель обратился лично.</w:t>
            </w:r>
          </w:p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2. Обратился представитель Заявителя</w:t>
            </w:r>
          </w:p>
        </w:tc>
      </w:tr>
      <w:tr w:rsidR="00D95683" w:rsidRPr="00D95683" w:rsidTr="006658F1">
        <w:tc>
          <w:tcPr>
            <w:tcW w:w="567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Какая цель использования земельного участка?</w:t>
            </w:r>
          </w:p>
        </w:tc>
        <w:tc>
          <w:tcPr>
            <w:tcW w:w="5670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1. Размещение объектов, </w:t>
            </w:r>
            <w:hyperlink r:id="rId18">
              <w:r w:rsidRPr="00D95683">
                <w:rPr>
                  <w:rFonts w:ascii="Times New Roman" w:hAnsi="Times New Roman" w:cs="Times New Roman"/>
                  <w:sz w:val="24"/>
                  <w:szCs w:val="24"/>
                </w:rPr>
                <w:t>виды</w:t>
              </w:r>
            </w:hyperlink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установлены Постановлением N 1300, за исключением размещения автомобильных дорог регионального или межмуниципального значения</w:t>
            </w:r>
          </w:p>
        </w:tc>
      </w:tr>
      <w:tr w:rsidR="00D95683" w:rsidRPr="00D95683" w:rsidTr="006658F1">
        <w:tc>
          <w:tcPr>
            <w:tcW w:w="567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Участок земли, на котором планируется размещение объекта, поставлен на кадастровый учет?</w:t>
            </w:r>
          </w:p>
        </w:tc>
        <w:tc>
          <w:tcPr>
            <w:tcW w:w="5670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 Объект планируется разместить на землях государственной неразграниченной собственности</w:t>
            </w:r>
          </w:p>
        </w:tc>
      </w:tr>
      <w:tr w:rsidR="00D95683" w:rsidRPr="00D95683" w:rsidTr="006658F1">
        <w:tc>
          <w:tcPr>
            <w:tcW w:w="567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Участок земли, который планируется использовать, поставлен на кадастровый учет?</w:t>
            </w:r>
          </w:p>
        </w:tc>
        <w:tc>
          <w:tcPr>
            <w:tcW w:w="5670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 Планируется использовать земли государственной неразграниченной собственности.</w:t>
            </w:r>
          </w:p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2. Участок стоит на кадастровом учете</w:t>
            </w:r>
          </w:p>
        </w:tc>
      </w:tr>
      <w:tr w:rsidR="006A77C4" w:rsidRPr="00D95683" w:rsidTr="006658F1">
        <w:tc>
          <w:tcPr>
            <w:tcW w:w="567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планируется использовать полностью?</w:t>
            </w:r>
          </w:p>
        </w:tc>
        <w:tc>
          <w:tcPr>
            <w:tcW w:w="5670" w:type="dxa"/>
          </w:tcPr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 Да, планируется использовать весь участок.</w:t>
            </w:r>
          </w:p>
          <w:p w:rsidR="006A77C4" w:rsidRPr="00D95683" w:rsidRDefault="006A77C4" w:rsidP="00525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2. Нет, планируется использовать только часть участка</w:t>
            </w:r>
          </w:p>
        </w:tc>
      </w:tr>
    </w:tbl>
    <w:p w:rsidR="006A77C4" w:rsidRPr="00D95683" w:rsidRDefault="006A77C4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032623" w:rsidRPr="00D95683" w:rsidRDefault="00BB77FD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lastRenderedPageBreak/>
        <w:t>ФОРМА 1</w:t>
      </w: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52565D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</w:rPr>
      </w:pPr>
      <w:r w:rsidRPr="00D95683">
        <w:rPr>
          <w:rFonts w:ascii="Times New Roman" w:hAnsi="Times New Roman" w:cs="Times New Roman"/>
          <w:b/>
        </w:rPr>
        <w:t>ЗАЯВЛЕНИЕ</w:t>
      </w:r>
    </w:p>
    <w:p w:rsidR="00442BB6" w:rsidRPr="00D95683" w:rsidRDefault="00442BB6" w:rsidP="0052565D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</w:rPr>
      </w:pPr>
      <w:r w:rsidRPr="00D95683">
        <w:rPr>
          <w:rFonts w:ascii="Times New Roman" w:hAnsi="Times New Roman" w:cs="Times New Roman"/>
          <w:b/>
        </w:rPr>
        <w:t>О ПРЕДОСТАВЛЕНИИ УСЛУГИ</w:t>
      </w:r>
    </w:p>
    <w:p w:rsidR="00442BB6" w:rsidRPr="00D95683" w:rsidRDefault="00442BB6" w:rsidP="0052565D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</w:rPr>
      </w:pPr>
    </w:p>
    <w:p w:rsidR="00442BB6" w:rsidRPr="00D95683" w:rsidRDefault="00442BB6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Кому ______________________________________</w:t>
      </w:r>
    </w:p>
    <w:p w:rsidR="00442BB6" w:rsidRPr="00D95683" w:rsidRDefault="00442BB6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От кого____________________________________</w:t>
      </w:r>
    </w:p>
    <w:p w:rsidR="00442BB6" w:rsidRPr="00D95683" w:rsidRDefault="00442BB6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(фамилия, имя, отчество </w:t>
      </w:r>
    </w:p>
    <w:p w:rsidR="00442BB6" w:rsidRPr="00D95683" w:rsidRDefault="00442BB6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заявителя &lt;3&gt;, ОГРНИП (для физического</w:t>
      </w:r>
    </w:p>
    <w:p w:rsidR="00442BB6" w:rsidRPr="00D95683" w:rsidRDefault="00442BB6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лица, зарегистрированного в качестве</w:t>
      </w:r>
    </w:p>
    <w:p w:rsidR="00442BB6" w:rsidRPr="00D95683" w:rsidRDefault="00442BB6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 индивидуального предпринимателя) -</w:t>
      </w:r>
    </w:p>
    <w:p w:rsidR="00442BB6" w:rsidRPr="00D95683" w:rsidRDefault="00442BB6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    для физического лица, полное</w:t>
      </w:r>
    </w:p>
    <w:p w:rsidR="00442BB6" w:rsidRPr="00D95683" w:rsidRDefault="00442BB6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 наименование заявителя, ИНН, ОГРН -</w:t>
      </w:r>
    </w:p>
    <w:p w:rsidR="00442BB6" w:rsidRPr="00D95683" w:rsidRDefault="00442BB6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        для юридического лица,</w:t>
      </w:r>
    </w:p>
    <w:p w:rsidR="00442BB6" w:rsidRPr="00D95683" w:rsidRDefault="00442BB6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442BB6" w:rsidRPr="00D95683" w:rsidRDefault="00442BB6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почтовый индекс и адрес, телефон, адрес</w:t>
      </w:r>
    </w:p>
    <w:p w:rsidR="00442BB6" w:rsidRPr="00D95683" w:rsidRDefault="00442BB6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      электронной почты)</w:t>
      </w:r>
    </w:p>
    <w:p w:rsidR="00442BB6" w:rsidRPr="00D95683" w:rsidRDefault="00442BB6" w:rsidP="0052565D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</w:rPr>
      </w:pPr>
      <w:r w:rsidRPr="00D95683">
        <w:rPr>
          <w:rFonts w:ascii="Times New Roman" w:hAnsi="Times New Roman" w:cs="Times New Roman"/>
          <w:b/>
        </w:rPr>
        <w:t>Заявление</w:t>
      </w:r>
    </w:p>
    <w:p w:rsidR="00442BB6" w:rsidRPr="00D95683" w:rsidRDefault="00442BB6" w:rsidP="0052565D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</w:rPr>
      </w:pPr>
      <w:r w:rsidRPr="00D95683">
        <w:rPr>
          <w:rFonts w:ascii="Times New Roman" w:hAnsi="Times New Roman" w:cs="Times New Roman"/>
          <w:b/>
        </w:rPr>
        <w:t>о выдаче разрешения на использование земель, земельного участка или части земельного участка, находящихся в государственной или муниципальной собственности</w:t>
      </w:r>
    </w:p>
    <w:p w:rsidR="00442BB6" w:rsidRPr="00D95683" w:rsidRDefault="00442BB6" w:rsidP="0052565D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</w:rPr>
      </w:pP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В  соответствии со статьями 39.33 и 39.34 Земельного кодекса Российской Федерации   (либо  в  соответствии  со  статьей  39.36  Земельного  кодекса Российской  Федерации,  Законом  Красноярского края от 08.06.2017 N 3-714), прошу   выдать   разрешение  на  использование  земельного  участка  (части земельного    участка   ,   земель   государственной   неразграниченной собственности) с целью:___________________________________________________________________________________</w:t>
      </w: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                                   (цель использования земельного участка)</w:t>
      </w: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на землях __________________________________________________________________________________________</w:t>
      </w: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(муниципальной собственности, собственности субъекта Российской</w:t>
      </w: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Федерации, государственной неразграниченной собственности)</w:t>
      </w: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на срок ___________________________________________________________________________________________</w:t>
      </w: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                                     (Указать количество месяцев)_____________</w:t>
      </w: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Кадастровый номер земельного участка (при наличии) _____________________________________</w:t>
      </w: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Приложение: __________________________________________________________________________________________</w:t>
      </w: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              (документы, которые представил заявитель)</w:t>
      </w: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__________________________ __________ _____________________________________</w:t>
      </w: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(наименование должности)                                (подпись)                (фамилия и инициалы   уполномоченного лица  </w:t>
      </w: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организации,   направляющей заявление)</w:t>
      </w: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Дата _____________________</w:t>
      </w: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--------------------------------</w:t>
      </w:r>
    </w:p>
    <w:p w:rsidR="00BB77FD" w:rsidRPr="00D95683" w:rsidRDefault="00BB77FD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:rsidR="00BB77FD" w:rsidRPr="00D95683" w:rsidRDefault="00BB77FD" w:rsidP="0052565D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:rsidR="00BB77FD" w:rsidRPr="00D95683" w:rsidRDefault="000B2506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ФОРМА </w:t>
      </w:r>
      <w:r w:rsidR="006E0DE4" w:rsidRPr="00D95683">
        <w:rPr>
          <w:rFonts w:ascii="Times New Roman" w:hAnsi="Times New Roman" w:cs="Times New Roman"/>
        </w:rPr>
        <w:t xml:space="preserve"> 2</w:t>
      </w:r>
    </w:p>
    <w:p w:rsidR="00BB77FD" w:rsidRPr="00D95683" w:rsidRDefault="00BB77FD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525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ФОРМА РАЗРЕШЕНИЯ</w:t>
      </w:r>
    </w:p>
    <w:p w:rsidR="00442BB6" w:rsidRPr="00D95683" w:rsidRDefault="00442BB6" w:rsidP="00525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НА РАЗМЕЩЕНИЕ ОБЪЕКТА НА ЗЕМЛЯХ, ЗЕМЕЛЬНОМ УЧАСТКЕ</w:t>
      </w:r>
    </w:p>
    <w:p w:rsidR="00442BB6" w:rsidRPr="00D95683" w:rsidRDefault="00442BB6" w:rsidP="00525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ИЛИ ЧАСТИ ЗЕМЕЛЬНОГО УЧАСТКА, НАХОДЯЩИХСЯ В ГОСУДАРСТВЕННОЙ</w:t>
      </w:r>
    </w:p>
    <w:p w:rsidR="00442BB6" w:rsidRPr="00D95683" w:rsidRDefault="00442BB6" w:rsidP="00525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ИЛИ МУНИЦИПАЛЬНОЙ СОБСТВЕННОСТИ</w:t>
      </w: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BB6" w:rsidRPr="00D95683" w:rsidRDefault="00442BB6" w:rsidP="00525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 xml:space="preserve">РАЗРЕШЕНИЕ </w:t>
      </w:r>
    </w:p>
    <w:p w:rsidR="00442BB6" w:rsidRPr="00D95683" w:rsidRDefault="00442BB6" w:rsidP="00525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на размещение объекта</w:t>
      </w: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                     Дата выдачи ____________ N _____</w:t>
      </w: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2BB6" w:rsidRPr="00D95683" w:rsidRDefault="006130D2" w:rsidP="00525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Администрация Дзержинско-Тасеевского муниципального округа</w:t>
      </w: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Разрешает__ ________________________________________________________________________</w:t>
      </w: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  </w:t>
      </w:r>
      <w:r w:rsidRPr="00D95683">
        <w:rPr>
          <w:rFonts w:ascii="Times New Roman" w:hAnsi="Times New Roman" w:cs="Times New Roman"/>
          <w:sz w:val="18"/>
          <w:szCs w:val="18"/>
        </w:rPr>
        <w:t>(наименование заявителя, телефон, адрес электронной почты) использование земельного участка (части земельного участка, земель государственной неразграниченной собственности)</w:t>
      </w: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Наименование объекта______________________________________________________________</w:t>
      </w:r>
    </w:p>
    <w:p w:rsidR="00442BB6" w:rsidRPr="00D95683" w:rsidRDefault="00442BB6" w:rsidP="0052565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95683">
        <w:rPr>
          <w:rFonts w:ascii="Times New Roman" w:hAnsi="Times New Roman" w:cs="Times New Roman"/>
          <w:sz w:val="18"/>
          <w:szCs w:val="18"/>
        </w:rPr>
        <w:t>(цель использования земельного участка)</w:t>
      </w: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на землях ___________________________________________________________________________</w:t>
      </w:r>
    </w:p>
    <w:p w:rsidR="00442BB6" w:rsidRPr="00D95683" w:rsidRDefault="00442BB6" w:rsidP="0052565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95683">
        <w:rPr>
          <w:rFonts w:ascii="Times New Roman" w:hAnsi="Times New Roman" w:cs="Times New Roman"/>
          <w:sz w:val="18"/>
          <w:szCs w:val="18"/>
        </w:rPr>
        <w:t>(муниципальной собственности, собственности субъекта Российской Федерации,</w:t>
      </w:r>
    </w:p>
    <w:p w:rsidR="00442BB6" w:rsidRPr="00D95683" w:rsidRDefault="00442BB6" w:rsidP="0052565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95683">
        <w:rPr>
          <w:rFonts w:ascii="Times New Roman" w:hAnsi="Times New Roman" w:cs="Times New Roman"/>
          <w:sz w:val="18"/>
          <w:szCs w:val="18"/>
        </w:rPr>
        <w:t>государственной неразграниченной собственности)</w:t>
      </w: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Местоположение ____________________________________________________________________</w:t>
      </w: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Категория земель_____________________________________________________________________</w:t>
      </w: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Вид разрешенного использования_______________________________________________________</w:t>
      </w: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Площадь____________________________________________________________________________</w:t>
      </w: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Кадастровый номер земельного участка</w:t>
      </w:r>
      <w:r w:rsidR="006130D2" w:rsidRPr="00D95683">
        <w:rPr>
          <w:rFonts w:ascii="Times New Roman" w:hAnsi="Times New Roman" w:cs="Times New Roman"/>
          <w:sz w:val="24"/>
          <w:szCs w:val="24"/>
        </w:rPr>
        <w:t>(квартала)</w:t>
      </w:r>
      <w:r w:rsidRPr="00D95683">
        <w:rPr>
          <w:rFonts w:ascii="Times New Roman" w:hAnsi="Times New Roman" w:cs="Times New Roman"/>
          <w:sz w:val="24"/>
          <w:szCs w:val="24"/>
        </w:rPr>
        <w:t>_____________</w:t>
      </w:r>
      <w:r w:rsidR="006130D2" w:rsidRPr="00D9568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Разрешение выдано на срока __________________________________________________________</w:t>
      </w: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Согласование  осуществления  рубок  деревьев,  кустарников, расположенных в границах земельного участка, части земельного участка или земель _________________________________</w:t>
      </w: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Обязанность   лиц,   получивших   разрешение,   выполнить   предусмотренные </w:t>
      </w:r>
      <w:hyperlink r:id="rId19">
        <w:r w:rsidRPr="00D95683">
          <w:rPr>
            <w:rFonts w:ascii="Times New Roman" w:hAnsi="Times New Roman" w:cs="Times New Roman"/>
            <w:sz w:val="24"/>
            <w:szCs w:val="24"/>
          </w:rPr>
          <w:t>статьей  39.35</w:t>
        </w:r>
      </w:hyperlink>
      <w:r w:rsidRPr="00D95683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требования в случае, если  использование  земель  или  земельных  участков  привело  к порче или уничтожению  плодородного  слоя почвы в границах таких земель или земельных участков ____________________________________________________________________________________</w:t>
      </w: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Сведения  о досрочном прекращении действия разрешения со дня предоставления земельного  участка  физическому  или юридическому лицу и сроки направления уполномоченным  органом  Заявителю  уведомления о предоставлении земельного участка таким лицам ________________________________________________________________________________________________________________________________________________________________________</w:t>
      </w:r>
    </w:p>
    <w:p w:rsidR="00442BB6" w:rsidRPr="00D95683" w:rsidRDefault="00442BB6" w:rsidP="005256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2BB6" w:rsidRPr="00D95683" w:rsidRDefault="006130D2" w:rsidP="005256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5683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442BB6" w:rsidRPr="00D956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D95683">
        <w:rPr>
          <w:rFonts w:ascii="Times New Roman" w:eastAsia="Calibri" w:hAnsi="Times New Roman" w:cs="Times New Roman"/>
          <w:sz w:val="28"/>
          <w:szCs w:val="28"/>
        </w:rPr>
        <w:t xml:space="preserve"> _________________</w:t>
      </w:r>
    </w:p>
    <w:p w:rsidR="00442BB6" w:rsidRPr="00D95683" w:rsidRDefault="00442BB6" w:rsidP="005256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95683">
        <w:rPr>
          <w:rFonts w:ascii="Times New Roman" w:eastAsia="Calibri" w:hAnsi="Times New Roman" w:cs="Times New Roman"/>
          <w:sz w:val="20"/>
          <w:szCs w:val="20"/>
        </w:rPr>
        <w:t xml:space="preserve">        (должность уполномоченного                                              (подпись)                                   (расшифровка подписи)</w:t>
      </w:r>
    </w:p>
    <w:p w:rsidR="00442BB6" w:rsidRPr="00D95683" w:rsidRDefault="00442BB6" w:rsidP="005256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95683">
        <w:rPr>
          <w:rFonts w:ascii="Times New Roman" w:eastAsia="Calibri" w:hAnsi="Times New Roman" w:cs="Times New Roman"/>
          <w:sz w:val="20"/>
          <w:szCs w:val="20"/>
        </w:rPr>
        <w:t xml:space="preserve"> служащего органа, осуществляющего</w:t>
      </w:r>
    </w:p>
    <w:p w:rsidR="00442BB6" w:rsidRPr="00D95683" w:rsidRDefault="00442BB6" w:rsidP="005256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95683">
        <w:rPr>
          <w:rFonts w:ascii="Times New Roman" w:eastAsia="Calibri" w:hAnsi="Times New Roman" w:cs="Times New Roman"/>
          <w:sz w:val="20"/>
          <w:szCs w:val="20"/>
        </w:rPr>
        <w:t xml:space="preserve">                   выдачу разрешения)</w:t>
      </w:r>
    </w:p>
    <w:p w:rsidR="00442BB6" w:rsidRPr="00D95683" w:rsidRDefault="00442BB6" w:rsidP="005256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2BB6" w:rsidRPr="00D95683" w:rsidRDefault="00442BB6" w:rsidP="0052565D">
      <w:pPr>
        <w:spacing w:after="0" w:line="240" w:lineRule="auto"/>
        <w:rPr>
          <w:rFonts w:ascii="Calibri" w:eastAsia="Calibri" w:hAnsi="Calibri" w:cs="Times New Roman"/>
        </w:rPr>
      </w:pP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BB6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65D" w:rsidRDefault="0052565D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65D" w:rsidRPr="00D95683" w:rsidRDefault="0052565D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BB6" w:rsidRPr="00D95683" w:rsidRDefault="00442BB6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7FD" w:rsidRPr="00D95683" w:rsidRDefault="00BB77FD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bookmarkStart w:id="18" w:name="P686"/>
      <w:bookmarkEnd w:id="18"/>
      <w:r w:rsidRPr="00D956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ФОРМА </w:t>
      </w:r>
      <w:r w:rsidR="00975B44" w:rsidRPr="00D95683">
        <w:rPr>
          <w:rFonts w:ascii="Times New Roman" w:hAnsi="Times New Roman" w:cs="Times New Roman"/>
        </w:rPr>
        <w:t xml:space="preserve"> 3</w:t>
      </w:r>
    </w:p>
    <w:p w:rsidR="00975B44" w:rsidRPr="00D95683" w:rsidRDefault="00975B44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6130D2" w:rsidRPr="00D95683" w:rsidRDefault="006130D2" w:rsidP="005256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130D2" w:rsidRPr="00D95683" w:rsidRDefault="006130D2" w:rsidP="00525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                                            Кому: _________________________</w:t>
      </w:r>
    </w:p>
    <w:p w:rsidR="006130D2" w:rsidRPr="00D95683" w:rsidRDefault="006130D2" w:rsidP="00525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                                            Контактные данные: ____________</w:t>
      </w: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525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130D2" w:rsidRPr="00D95683" w:rsidRDefault="006130D2" w:rsidP="00525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об отказе в предоставлении услуги</w:t>
      </w:r>
    </w:p>
    <w:p w:rsidR="006130D2" w:rsidRPr="00D95683" w:rsidRDefault="006130D2" w:rsidP="00525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N _____ от ________________</w:t>
      </w: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    По  результатам  рассмотрения заявления о предоставлении услуги "Выдача разрешения   на   использование  земель  или  земельного  участка,  которые находятся   в   государственной   или   муниципальной   собственности,  без предоставления  земельных  участков  и  установления  сервитута, публичного сервитута" от ___________________________________________________________________________________</w:t>
      </w: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N ____ и приложенных к нему документов, на основании __________________________Администрацией  Дзержинско-Тасеевского муниципального округа ,  принято  решение  об  отказе в предоставлении услуги, по следующим основаниям:</w:t>
      </w: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2410"/>
      </w:tblGrid>
      <w:tr w:rsidR="00D95683" w:rsidRPr="00D95683" w:rsidTr="006130D2">
        <w:tc>
          <w:tcPr>
            <w:tcW w:w="7650" w:type="dxa"/>
          </w:tcPr>
          <w:p w:rsidR="006130D2" w:rsidRPr="00D95683" w:rsidRDefault="006130D2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410" w:type="dxa"/>
          </w:tcPr>
          <w:p w:rsidR="006130D2" w:rsidRPr="00D95683" w:rsidRDefault="006130D2" w:rsidP="005256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D95683" w:rsidRPr="00D95683" w:rsidTr="006130D2">
        <w:tc>
          <w:tcPr>
            <w:tcW w:w="7650" w:type="dxa"/>
          </w:tcPr>
          <w:p w:rsidR="006130D2" w:rsidRPr="00D95683" w:rsidRDefault="006130D2" w:rsidP="00525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 xml:space="preserve">Заявление подано с нарушением требований, установленных </w:t>
            </w:r>
            <w:hyperlink r:id="rId20">
              <w:r w:rsidRPr="00D95683">
                <w:rPr>
                  <w:rFonts w:ascii="Times New Roman" w:hAnsi="Times New Roman" w:cs="Times New Roman"/>
                </w:rPr>
                <w:t>пунктом 3</w:t>
              </w:r>
            </w:hyperlink>
            <w:r w:rsidRPr="00D95683">
              <w:rPr>
                <w:rFonts w:ascii="Times New Roman" w:hAnsi="Times New Roman" w:cs="Times New Roman"/>
              </w:rPr>
              <w:t xml:space="preserve">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N 1244</w:t>
            </w:r>
          </w:p>
        </w:tc>
        <w:tc>
          <w:tcPr>
            <w:tcW w:w="2410" w:type="dxa"/>
          </w:tcPr>
          <w:p w:rsidR="006130D2" w:rsidRPr="00D95683" w:rsidRDefault="006130D2" w:rsidP="00525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95683" w:rsidRPr="00D95683" w:rsidTr="006130D2">
        <w:tc>
          <w:tcPr>
            <w:tcW w:w="7650" w:type="dxa"/>
          </w:tcPr>
          <w:p w:rsidR="006130D2" w:rsidRPr="00D95683" w:rsidRDefault="006130D2" w:rsidP="00525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 xml:space="preserve">Заявление подано с нарушением требований, установленных </w:t>
            </w:r>
            <w:hyperlink r:id="rId21">
              <w:r w:rsidRPr="00D95683">
                <w:rPr>
                  <w:rFonts w:ascii="Times New Roman" w:hAnsi="Times New Roman" w:cs="Times New Roman"/>
                </w:rPr>
                <w:t>пунктом 4</w:t>
              </w:r>
            </w:hyperlink>
            <w:r w:rsidRPr="00D95683">
              <w:rPr>
                <w:rFonts w:ascii="Times New Roman" w:hAnsi="Times New Roman" w:cs="Times New Roman"/>
              </w:rPr>
              <w:t xml:space="preserve">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N 1244</w:t>
            </w:r>
          </w:p>
        </w:tc>
        <w:tc>
          <w:tcPr>
            <w:tcW w:w="2410" w:type="dxa"/>
          </w:tcPr>
          <w:p w:rsidR="006130D2" w:rsidRPr="00D95683" w:rsidRDefault="006130D2" w:rsidP="00525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95683" w:rsidRPr="00D95683" w:rsidTr="006130D2">
        <w:tc>
          <w:tcPr>
            <w:tcW w:w="7650" w:type="dxa"/>
          </w:tcPr>
          <w:p w:rsidR="006130D2" w:rsidRPr="00D95683" w:rsidRDefault="006130D2" w:rsidP="00525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 xml:space="preserve">В заявлении указаны цели использования земель или земельного участка или объекты, предполагаемые к размещению, не предусмотренные </w:t>
            </w:r>
            <w:hyperlink r:id="rId22">
              <w:r w:rsidRPr="00D95683">
                <w:rPr>
                  <w:rFonts w:ascii="Times New Roman" w:hAnsi="Times New Roman" w:cs="Times New Roman"/>
                </w:rPr>
                <w:t>пунктом 1 статьи 39.34</w:t>
              </w:r>
            </w:hyperlink>
            <w:r w:rsidRPr="00D95683">
              <w:rPr>
                <w:rFonts w:ascii="Times New Roman" w:hAnsi="Times New Roman" w:cs="Times New Roman"/>
              </w:rPr>
              <w:t xml:space="preserve"> Земельного кодекса РФ</w:t>
            </w:r>
          </w:p>
        </w:tc>
        <w:tc>
          <w:tcPr>
            <w:tcW w:w="2410" w:type="dxa"/>
          </w:tcPr>
          <w:p w:rsidR="006130D2" w:rsidRPr="00D95683" w:rsidRDefault="006130D2" w:rsidP="00525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95683" w:rsidRPr="00D95683" w:rsidTr="006130D2">
        <w:tc>
          <w:tcPr>
            <w:tcW w:w="7650" w:type="dxa"/>
          </w:tcPr>
          <w:p w:rsidR="006130D2" w:rsidRPr="00D95683" w:rsidRDefault="006130D2" w:rsidP="00525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2410" w:type="dxa"/>
          </w:tcPr>
          <w:p w:rsidR="006130D2" w:rsidRPr="00D95683" w:rsidRDefault="006130D2" w:rsidP="00525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95683" w:rsidRPr="00D95683" w:rsidTr="006130D2">
        <w:tc>
          <w:tcPr>
            <w:tcW w:w="7650" w:type="dxa"/>
          </w:tcPr>
          <w:p w:rsidR="006130D2" w:rsidRPr="00D95683" w:rsidRDefault="006130D2" w:rsidP="00525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2410" w:type="dxa"/>
          </w:tcPr>
          <w:p w:rsidR="006130D2" w:rsidRPr="00D95683" w:rsidRDefault="006130D2" w:rsidP="00525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95683" w:rsidRPr="00D95683" w:rsidTr="006130D2">
        <w:tc>
          <w:tcPr>
            <w:tcW w:w="7650" w:type="dxa"/>
          </w:tcPr>
          <w:p w:rsidR="006130D2" w:rsidRPr="00D95683" w:rsidRDefault="006130D2" w:rsidP="00525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2410" w:type="dxa"/>
          </w:tcPr>
          <w:p w:rsidR="006130D2" w:rsidRPr="00D95683" w:rsidRDefault="006130D2" w:rsidP="00525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95683" w:rsidRPr="00D95683" w:rsidTr="006130D2">
        <w:tc>
          <w:tcPr>
            <w:tcW w:w="7650" w:type="dxa"/>
          </w:tcPr>
          <w:p w:rsidR="006130D2" w:rsidRPr="00D95683" w:rsidRDefault="006130D2" w:rsidP="00525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 xml:space="preserve"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</w:t>
            </w:r>
            <w:hyperlink r:id="rId23">
              <w:r w:rsidRPr="00D95683">
                <w:rPr>
                  <w:rFonts w:ascii="Times New Roman" w:hAnsi="Times New Roman" w:cs="Times New Roman"/>
                </w:rPr>
                <w:t>перечнем</w:t>
              </w:r>
            </w:hyperlink>
            <w:r w:rsidRPr="00D95683">
              <w:rPr>
                <w:rFonts w:ascii="Times New Roman" w:hAnsi="Times New Roman" w:cs="Times New Roman"/>
              </w:rPr>
              <w:t>, утвержденным Постановлением Правительства Российской Федерации от 3 декабря 2014 г.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если предоставление такой схемы предусмотрено в соответствии с законом субъекта Российской Федерации</w:t>
            </w:r>
          </w:p>
        </w:tc>
        <w:tc>
          <w:tcPr>
            <w:tcW w:w="2410" w:type="dxa"/>
          </w:tcPr>
          <w:p w:rsidR="006130D2" w:rsidRPr="00D95683" w:rsidRDefault="006130D2" w:rsidP="00525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95683" w:rsidRPr="00D95683" w:rsidTr="006130D2">
        <w:tc>
          <w:tcPr>
            <w:tcW w:w="7650" w:type="dxa"/>
          </w:tcPr>
          <w:p w:rsidR="006130D2" w:rsidRPr="00D95683" w:rsidRDefault="006130D2" w:rsidP="00525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lastRenderedPageBreak/>
              <w:t xml:space="preserve">В заявлении указаны объекты, не предусмотренные в </w:t>
            </w:r>
            <w:hyperlink r:id="rId24">
              <w:r w:rsidRPr="00D95683">
                <w:rPr>
                  <w:rFonts w:ascii="Times New Roman" w:hAnsi="Times New Roman" w:cs="Times New Roman"/>
                </w:rPr>
                <w:t>перечне</w:t>
              </w:r>
            </w:hyperlink>
            <w:r w:rsidRPr="00D95683">
              <w:rPr>
                <w:rFonts w:ascii="Times New Roman" w:hAnsi="Times New Roman" w:cs="Times New Roman"/>
              </w:rPr>
              <w:t>, утвержденном Постановлением Правительства Российской Федерации от 3 декабря 2014 г.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      </w:r>
          </w:p>
        </w:tc>
        <w:tc>
          <w:tcPr>
            <w:tcW w:w="2410" w:type="dxa"/>
          </w:tcPr>
          <w:p w:rsidR="006130D2" w:rsidRPr="00D95683" w:rsidRDefault="006130D2" w:rsidP="00525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130D2" w:rsidRPr="00D95683" w:rsidTr="006130D2">
        <w:tc>
          <w:tcPr>
            <w:tcW w:w="7650" w:type="dxa"/>
          </w:tcPr>
          <w:p w:rsidR="006130D2" w:rsidRPr="00D95683" w:rsidRDefault="006130D2" w:rsidP="00525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Иные основания для отказа, предусмотренные в соответствии с законом субъекта Российской Федерации</w:t>
            </w:r>
          </w:p>
        </w:tc>
        <w:tc>
          <w:tcPr>
            <w:tcW w:w="2410" w:type="dxa"/>
          </w:tcPr>
          <w:p w:rsidR="006130D2" w:rsidRPr="00D95683" w:rsidRDefault="006130D2" w:rsidP="00525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    Дополнительно информируем: ___________________________________________.</w:t>
      </w: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    Вы  вправе  повторно  обратиться  с  заявлением о предоставлении услуги  после устранения указанных нарушений.</w:t>
      </w: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    Данный   отказ   может   быть  обжалован  в  досудебном  порядке  путем направления  жалобы  в  администрацию Дзер</w:t>
      </w:r>
      <w:r w:rsidR="00C552AF" w:rsidRPr="00D95683">
        <w:rPr>
          <w:rFonts w:ascii="Times New Roman" w:hAnsi="Times New Roman" w:cs="Times New Roman"/>
          <w:sz w:val="24"/>
          <w:szCs w:val="24"/>
        </w:rPr>
        <w:t>жинско-Тасеевского муниципального округа</w:t>
      </w:r>
      <w:r w:rsidRPr="00D95683">
        <w:rPr>
          <w:rFonts w:ascii="Times New Roman" w:hAnsi="Times New Roman" w:cs="Times New Roman"/>
          <w:sz w:val="24"/>
          <w:szCs w:val="24"/>
        </w:rPr>
        <w:t>, а также в судебном порядке.</w:t>
      </w: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Сведения о сертификате электронной подписи</w:t>
      </w: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525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847" w:rsidRPr="00D95683" w:rsidRDefault="00DA684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A6847" w:rsidRPr="00D95683" w:rsidRDefault="00DA684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A6847" w:rsidRPr="00D95683" w:rsidRDefault="00DA684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A6847" w:rsidRPr="00D95683" w:rsidRDefault="00DA684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52565D" w:rsidRDefault="0052565D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52565D" w:rsidRPr="00D95683" w:rsidRDefault="0052565D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bookmarkStart w:id="19" w:name="_GoBack"/>
      <w:bookmarkEnd w:id="19"/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DA6847" w:rsidRPr="00D95683" w:rsidRDefault="00DA6847" w:rsidP="0052565D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114C12" w:rsidRPr="00D95683" w:rsidRDefault="00F230C2" w:rsidP="005256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lastRenderedPageBreak/>
        <w:t>Форма № 4</w:t>
      </w:r>
    </w:p>
    <w:p w:rsidR="00114C12" w:rsidRPr="00D95683" w:rsidRDefault="00114C12" w:rsidP="00525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95683" w:rsidRPr="00D95683" w:rsidTr="006658F1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" w:name="P1229"/>
            <w:bookmarkEnd w:id="20"/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 xml:space="preserve">об оставлении заявления о выдаче </w:t>
            </w:r>
            <w:r w:rsidR="00E05976" w:rsidRPr="00D95683">
              <w:rPr>
                <w:rFonts w:ascii="Times New Roman" w:hAnsi="Times New Roman" w:cs="Times New Roman"/>
              </w:rPr>
              <w:t>разрешения на размещение объекта на землях или земельных участках, находящихся в муниципальной собственности и государственная собственность которых не разграничена</w:t>
            </w:r>
            <w:r w:rsidR="00E05976" w:rsidRPr="00D956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без рассмотрения</w:t>
            </w:r>
          </w:p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В администрацию Дзержинско-Тасеевского</w:t>
            </w:r>
          </w:p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муниципального округа Красноярского края</w:t>
            </w:r>
          </w:p>
        </w:tc>
      </w:tr>
      <w:tr w:rsidR="00D95683" w:rsidRPr="00D95683" w:rsidTr="006658F1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уполномоченного органа исполнительной власти края,</w:t>
            </w:r>
          </w:p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осуществляющего выдачу  </w:t>
            </w:r>
            <w:r w:rsidR="00E05976" w:rsidRPr="00D95683">
              <w:rPr>
                <w:rFonts w:ascii="Times New Roman" w:hAnsi="Times New Roman" w:cs="Times New Roman"/>
                <w:sz w:val="18"/>
                <w:szCs w:val="18"/>
              </w:rPr>
              <w:t>разрешения на размещение объекта на землях или земельных участках, находящихся в муниципальной собственности и государственная собственность которых не разграничена</w:t>
            </w:r>
            <w:r w:rsidRPr="00D95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 xml:space="preserve">Прошу оставить _____________________________________________________ </w:t>
            </w:r>
            <w:hyperlink w:anchor="P1292">
              <w:r w:rsidRPr="00D95683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от ____________ N _______ без рассмотрения.</w:t>
            </w:r>
          </w:p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(дата и номер регистрации)</w:t>
            </w:r>
          </w:p>
        </w:tc>
      </w:tr>
    </w:tbl>
    <w:p w:rsidR="00114C12" w:rsidRPr="00D95683" w:rsidRDefault="00114C12" w:rsidP="00525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>1. Сведения о застройщике</w:t>
      </w:r>
    </w:p>
    <w:p w:rsidR="00114C12" w:rsidRPr="00D95683" w:rsidRDefault="00114C12" w:rsidP="00525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77"/>
        <w:gridCol w:w="340"/>
        <w:gridCol w:w="6606"/>
        <w:gridCol w:w="284"/>
        <w:gridCol w:w="144"/>
        <w:gridCol w:w="706"/>
      </w:tblGrid>
      <w:tr w:rsidR="00D95683" w:rsidRPr="00D95683" w:rsidTr="00E05976">
        <w:tc>
          <w:tcPr>
            <w:tcW w:w="624" w:type="dxa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023" w:type="dxa"/>
            <w:gridSpan w:val="3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134" w:type="dxa"/>
            <w:gridSpan w:val="3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624" w:type="dxa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8023" w:type="dxa"/>
            <w:gridSpan w:val="3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1134" w:type="dxa"/>
            <w:gridSpan w:val="3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624" w:type="dxa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8023" w:type="dxa"/>
            <w:gridSpan w:val="3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1134" w:type="dxa"/>
            <w:gridSpan w:val="3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624" w:type="dxa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1.1.3</w:t>
            </w:r>
          </w:p>
        </w:tc>
        <w:tc>
          <w:tcPr>
            <w:tcW w:w="8023" w:type="dxa"/>
            <w:gridSpan w:val="3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134" w:type="dxa"/>
            <w:gridSpan w:val="3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624" w:type="dxa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023" w:type="dxa"/>
            <w:gridSpan w:val="3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Сведения о юридическом лице:</w:t>
            </w:r>
          </w:p>
        </w:tc>
        <w:tc>
          <w:tcPr>
            <w:tcW w:w="1134" w:type="dxa"/>
            <w:gridSpan w:val="3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624" w:type="dxa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8023" w:type="dxa"/>
            <w:gridSpan w:val="3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134" w:type="dxa"/>
            <w:gridSpan w:val="3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624" w:type="dxa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8023" w:type="dxa"/>
            <w:gridSpan w:val="3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1134" w:type="dxa"/>
            <w:gridSpan w:val="3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624" w:type="dxa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1.2.3</w:t>
            </w:r>
          </w:p>
        </w:tc>
        <w:tc>
          <w:tcPr>
            <w:tcW w:w="8023" w:type="dxa"/>
            <w:gridSpan w:val="3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134" w:type="dxa"/>
            <w:gridSpan w:val="3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665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6" w:type="dxa"/>
        </w:trPr>
        <w:tc>
          <w:tcPr>
            <w:tcW w:w="90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Приложение: _____________________________________________________________</w:t>
            </w:r>
          </w:p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Номер телефона и адрес электронной почты для связи: __________________________</w:t>
            </w:r>
          </w:p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Результат рассмотрения настоящего заявления прошу:</w:t>
            </w:r>
          </w:p>
        </w:tc>
      </w:tr>
      <w:tr w:rsidR="00D95683" w:rsidRPr="00D95683" w:rsidTr="00E05976">
        <w:tc>
          <w:tcPr>
            <w:tcW w:w="8931" w:type="dxa"/>
            <w:gridSpan w:val="5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850" w:type="dxa"/>
            <w:gridSpan w:val="2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8931" w:type="dxa"/>
            <w:gridSpan w:val="5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 xml:space="preserve">выдать на бумажном носителе при личном обращении </w:t>
            </w:r>
            <w:r w:rsidR="00A86D3C" w:rsidRPr="00D95683">
              <w:rPr>
                <w:rFonts w:ascii="Times New Roman" w:eastAsia="Times New Roman" w:hAnsi="Times New Roman" w:cs="Times New Roman"/>
                <w:lang w:eastAsia="ru-RU"/>
              </w:rPr>
              <w:t>в Уполномоченный орган</w:t>
            </w: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 xml:space="preserve">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850" w:type="dxa"/>
            <w:gridSpan w:val="2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8931" w:type="dxa"/>
            <w:gridSpan w:val="5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850" w:type="dxa"/>
            <w:gridSpan w:val="2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8931" w:type="dxa"/>
            <w:gridSpan w:val="5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850" w:type="dxa"/>
            <w:gridSpan w:val="2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8931" w:type="dxa"/>
            <w:gridSpan w:val="5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0" w:type="dxa"/>
            <w:gridSpan w:val="2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9781" w:type="dxa"/>
            <w:gridSpan w:val="7"/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Указывается один из перечисленных способов</w:t>
            </w:r>
          </w:p>
        </w:tc>
      </w:tr>
      <w:tr w:rsidR="00D95683" w:rsidRPr="00D95683" w:rsidTr="00E05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0" w:type="dxa"/>
            <w:gridSpan w:val="4"/>
            <w:tcBorders>
              <w:top w:val="nil"/>
              <w:left w:val="nil"/>
              <w:right w:val="nil"/>
            </w:tcBorders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0" w:type="dxa"/>
            <w:gridSpan w:val="4"/>
            <w:tcBorders>
              <w:left w:val="nil"/>
              <w:bottom w:val="nil"/>
              <w:right w:val="nil"/>
            </w:tcBorders>
          </w:tcPr>
          <w:p w:rsidR="00114C12" w:rsidRPr="00D95683" w:rsidRDefault="00114C12" w:rsidP="00525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</w:tr>
    </w:tbl>
    <w:p w:rsidR="00114C12" w:rsidRPr="00D95683" w:rsidRDefault="00114C12" w:rsidP="00525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21" w:name="P1292"/>
      <w:bookmarkEnd w:id="21"/>
    </w:p>
    <w:sectPr w:rsidR="00114C12" w:rsidRPr="00D95683">
      <w:pgSz w:w="11905" w:h="16838"/>
      <w:pgMar w:top="357" w:right="680" w:bottom="35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BBE"/>
    <w:multiLevelType w:val="multilevel"/>
    <w:tmpl w:val="E272B9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631E49F2"/>
    <w:multiLevelType w:val="hybridMultilevel"/>
    <w:tmpl w:val="F09C44B4"/>
    <w:lvl w:ilvl="0" w:tplc="2CD07A8C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B"/>
    <w:rsid w:val="00032623"/>
    <w:rsid w:val="00057BEA"/>
    <w:rsid w:val="000610E8"/>
    <w:rsid w:val="000B2506"/>
    <w:rsid w:val="000C1C9A"/>
    <w:rsid w:val="000D195E"/>
    <w:rsid w:val="00114C12"/>
    <w:rsid w:val="00130C59"/>
    <w:rsid w:val="00187C6B"/>
    <w:rsid w:val="001A5970"/>
    <w:rsid w:val="001A5C78"/>
    <w:rsid w:val="001C1F98"/>
    <w:rsid w:val="001C3049"/>
    <w:rsid w:val="00225652"/>
    <w:rsid w:val="0025359E"/>
    <w:rsid w:val="00255A1A"/>
    <w:rsid w:val="00302E09"/>
    <w:rsid w:val="00321ABC"/>
    <w:rsid w:val="00334F83"/>
    <w:rsid w:val="003820E1"/>
    <w:rsid w:val="0041342E"/>
    <w:rsid w:val="00442BB6"/>
    <w:rsid w:val="0046010A"/>
    <w:rsid w:val="00467CBB"/>
    <w:rsid w:val="004D2409"/>
    <w:rsid w:val="0052565D"/>
    <w:rsid w:val="00525E30"/>
    <w:rsid w:val="0056621E"/>
    <w:rsid w:val="00584CDF"/>
    <w:rsid w:val="006130D2"/>
    <w:rsid w:val="00622DB3"/>
    <w:rsid w:val="00630146"/>
    <w:rsid w:val="006658F1"/>
    <w:rsid w:val="006A77C4"/>
    <w:rsid w:val="006B0A78"/>
    <w:rsid w:val="006C535F"/>
    <w:rsid w:val="006D5E0A"/>
    <w:rsid w:val="006E0DE4"/>
    <w:rsid w:val="006E4518"/>
    <w:rsid w:val="006E6D2E"/>
    <w:rsid w:val="006F05AB"/>
    <w:rsid w:val="007F227D"/>
    <w:rsid w:val="008557C3"/>
    <w:rsid w:val="00967404"/>
    <w:rsid w:val="00975B44"/>
    <w:rsid w:val="009A1344"/>
    <w:rsid w:val="009E7D82"/>
    <w:rsid w:val="00A03EEF"/>
    <w:rsid w:val="00A86D3C"/>
    <w:rsid w:val="00AB102F"/>
    <w:rsid w:val="00AC355C"/>
    <w:rsid w:val="00AF4D5A"/>
    <w:rsid w:val="00B545F4"/>
    <w:rsid w:val="00BB77FD"/>
    <w:rsid w:val="00C113D2"/>
    <w:rsid w:val="00C52737"/>
    <w:rsid w:val="00C552AF"/>
    <w:rsid w:val="00C91E16"/>
    <w:rsid w:val="00CE1551"/>
    <w:rsid w:val="00CF5E41"/>
    <w:rsid w:val="00D1662A"/>
    <w:rsid w:val="00D35510"/>
    <w:rsid w:val="00D5499D"/>
    <w:rsid w:val="00D95683"/>
    <w:rsid w:val="00DA6847"/>
    <w:rsid w:val="00DB2ABD"/>
    <w:rsid w:val="00DC0852"/>
    <w:rsid w:val="00E05976"/>
    <w:rsid w:val="00E44F90"/>
    <w:rsid w:val="00E87996"/>
    <w:rsid w:val="00EB5C49"/>
    <w:rsid w:val="00EF4F30"/>
    <w:rsid w:val="00F230C2"/>
    <w:rsid w:val="00F750BD"/>
    <w:rsid w:val="00F96760"/>
    <w:rsid w:val="00FB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82A04D"/>
  <w15:chartTrackingRefBased/>
  <w15:docId w15:val="{409062C0-63C8-4B7F-A5BE-DE506DF6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52"/>
    <w:pPr>
      <w:ind w:left="720"/>
      <w:contextualSpacing/>
    </w:pPr>
  </w:style>
  <w:style w:type="paragraph" w:customStyle="1" w:styleId="ConsPlusNormal">
    <w:name w:val="ConsPlusNormal"/>
    <w:rsid w:val="0025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B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66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https://login.consultant.ru/link/?req=doc&amp;base=LAW&amp;n=468472&amp;dst=100088" TargetMode="External"/><Relationship Id="rId18" Type="http://schemas.openxmlformats.org/officeDocument/2006/relationships/hyperlink" Target="https://login.consultant.ru/link/?req=doc&amp;base=LAW&amp;n=479826&amp;dst=10000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59261&amp;dst=10002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03689" TargetMode="External"/><Relationship Id="rId17" Type="http://schemas.openxmlformats.org/officeDocument/2006/relationships/hyperlink" Target="https://login.consultant.ru/link/?req=doc&amp;base=LAW&amp;n=479826&amp;dst=10000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9826&amp;dst=100009" TargetMode="External"/><Relationship Id="rId20" Type="http://schemas.openxmlformats.org/officeDocument/2006/relationships/hyperlink" Target="https://login.consultant.ru/link/?req=doc&amp;base=LAW&amp;n=359261&amp;dst=10001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3689" TargetMode="External"/><Relationship Id="rId24" Type="http://schemas.openxmlformats.org/officeDocument/2006/relationships/hyperlink" Target="https://login.consultant.ru/link/?req=doc&amp;base=LAW&amp;n=479826&amp;dst=1000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2074&amp;dst=1084" TargetMode="External"/><Relationship Id="rId23" Type="http://schemas.openxmlformats.org/officeDocument/2006/relationships/hyperlink" Target="https://login.consultant.ru/link/?req=doc&amp;base=LAW&amp;n=479826&amp;dst=100009" TargetMode="External"/><Relationship Id="rId10" Type="http://schemas.openxmlformats.org/officeDocument/2006/relationships/hyperlink" Target="https://login.consultant.ru/link/?req=doc&amp;base=LAW&amp;n=468472&amp;dst=100088" TargetMode="External"/><Relationship Id="rId19" Type="http://schemas.openxmlformats.org/officeDocument/2006/relationships/hyperlink" Target="https://login.consultant.ru/link/?req=doc&amp;base=LAW&amp;n=492074&amp;dst=10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krskstate.ru" TargetMode="External"/><Relationship Id="rId14" Type="http://schemas.openxmlformats.org/officeDocument/2006/relationships/hyperlink" Target="https://login.consultant.ru/link/?req=doc&amp;base=LAW&amp;n=359261&amp;dst=100012" TargetMode="External"/><Relationship Id="rId22" Type="http://schemas.openxmlformats.org/officeDocument/2006/relationships/hyperlink" Target="https://login.consultant.ru/link/?req=doc&amp;base=LAW&amp;n=492074&amp;dst=1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67AC9-179C-47A5-8179-F15CA47C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25</Pages>
  <Words>8127</Words>
  <Characters>46324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2026-03-27T04:01:00Z</cp:lastPrinted>
  <dcterms:created xsi:type="dcterms:W3CDTF">2026-03-24T09:27:00Z</dcterms:created>
  <dcterms:modified xsi:type="dcterms:W3CDTF">2026-03-27T04:02:00Z</dcterms:modified>
</cp:coreProperties>
</file>